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AAD3C" w14:textId="77777777" w:rsidR="0081625C" w:rsidRPr="0081625C" w:rsidRDefault="0081625C" w:rsidP="0081625C">
      <w:pPr>
        <w:spacing w:after="0" w:line="288" w:lineRule="auto"/>
        <w:jc w:val="center"/>
        <w:rPr>
          <w:rFonts w:ascii="Times New Roman" w:hAnsi="Times New Roman"/>
          <w:b/>
          <w:sz w:val="28"/>
          <w:szCs w:val="24"/>
        </w:rPr>
      </w:pPr>
      <w:r w:rsidRPr="0081625C">
        <w:rPr>
          <w:rFonts w:ascii="Times New Roman" w:hAnsi="Times New Roman"/>
          <w:b/>
          <w:sz w:val="28"/>
          <w:szCs w:val="24"/>
        </w:rPr>
        <w:t>Секция 7</w:t>
      </w:r>
    </w:p>
    <w:p w14:paraId="5F18823A" w14:textId="237E8683" w:rsidR="0081625C" w:rsidRPr="0081625C" w:rsidRDefault="0081625C" w:rsidP="0081625C">
      <w:pPr>
        <w:spacing w:after="0" w:line="288" w:lineRule="auto"/>
        <w:jc w:val="center"/>
        <w:rPr>
          <w:rFonts w:ascii="Times New Roman" w:hAnsi="Times New Roman"/>
          <w:b/>
          <w:sz w:val="28"/>
          <w:szCs w:val="24"/>
        </w:rPr>
      </w:pPr>
      <w:r w:rsidRPr="0081625C">
        <w:rPr>
          <w:rFonts w:ascii="Times New Roman" w:hAnsi="Times New Roman"/>
          <w:b/>
          <w:sz w:val="28"/>
          <w:szCs w:val="24"/>
        </w:rPr>
        <w:t>ЦИФРОВЫЕ РЕСУРСЫ В ОБРАЗОВАТЕЛЬНОЙ ПРАКТИКЕ</w:t>
      </w:r>
    </w:p>
    <w:p w14:paraId="07F77CD0" w14:textId="77777777" w:rsidR="0081625C" w:rsidRDefault="0081625C" w:rsidP="001B6844">
      <w:pPr>
        <w:spacing w:after="0" w:line="288" w:lineRule="auto"/>
        <w:ind w:firstLine="709"/>
        <w:jc w:val="center"/>
        <w:rPr>
          <w:rFonts w:ascii="Times New Roman" w:hAnsi="Times New Roman" w:cs="Times New Roman"/>
          <w:b/>
          <w:sz w:val="24"/>
          <w:szCs w:val="24"/>
        </w:rPr>
      </w:pPr>
    </w:p>
    <w:p w14:paraId="78F1D06E" w14:textId="77777777" w:rsidR="0081625C" w:rsidRDefault="0081625C" w:rsidP="001B6844">
      <w:pPr>
        <w:spacing w:after="0" w:line="288" w:lineRule="auto"/>
        <w:ind w:firstLine="709"/>
        <w:jc w:val="center"/>
        <w:rPr>
          <w:rFonts w:ascii="Times New Roman" w:hAnsi="Times New Roman" w:cs="Times New Roman"/>
          <w:b/>
          <w:sz w:val="24"/>
          <w:szCs w:val="24"/>
        </w:rPr>
      </w:pPr>
    </w:p>
    <w:p w14:paraId="022A5299" w14:textId="77777777" w:rsidR="0081625C" w:rsidRDefault="0081625C" w:rsidP="001B6844">
      <w:pPr>
        <w:spacing w:after="0" w:line="288" w:lineRule="auto"/>
        <w:ind w:firstLine="709"/>
        <w:jc w:val="center"/>
        <w:rPr>
          <w:rFonts w:ascii="Times New Roman" w:hAnsi="Times New Roman" w:cs="Times New Roman"/>
          <w:b/>
          <w:sz w:val="24"/>
          <w:szCs w:val="24"/>
        </w:rPr>
      </w:pPr>
    </w:p>
    <w:p w14:paraId="7E8E71E9" w14:textId="6FD60FD5" w:rsidR="001B6844" w:rsidRPr="001B6844" w:rsidRDefault="001B6844" w:rsidP="001B6844">
      <w:pPr>
        <w:spacing w:after="0" w:line="288" w:lineRule="auto"/>
        <w:ind w:firstLine="709"/>
        <w:jc w:val="center"/>
        <w:rPr>
          <w:rFonts w:ascii="Times New Roman" w:hAnsi="Times New Roman" w:cs="Times New Roman"/>
          <w:b/>
          <w:sz w:val="24"/>
          <w:szCs w:val="24"/>
        </w:rPr>
      </w:pPr>
      <w:r w:rsidRPr="001B6844">
        <w:rPr>
          <w:rFonts w:ascii="Times New Roman" w:hAnsi="Times New Roman" w:cs="Times New Roman"/>
          <w:b/>
          <w:sz w:val="24"/>
          <w:szCs w:val="24"/>
        </w:rPr>
        <w:t>ПРИМЕНЕНИЕ ЦИФРОВЫХ ОБРАЗОВАТЕЛЬНЫХ РЕСУРСОВ В РАБОТЕ ЭКОЛОГИЧЕСКОГО СООБЩЕСТВА ФИЛИАЛА МАГУ В Г. КИРОВСКЕ</w:t>
      </w:r>
    </w:p>
    <w:p w14:paraId="5968E1FF" w14:textId="77777777" w:rsidR="001B6844" w:rsidRPr="001B6844" w:rsidRDefault="001B6844" w:rsidP="001B6844">
      <w:pPr>
        <w:spacing w:after="0" w:line="288" w:lineRule="auto"/>
        <w:ind w:firstLine="709"/>
        <w:jc w:val="center"/>
        <w:rPr>
          <w:rFonts w:ascii="Times New Roman" w:hAnsi="Times New Roman" w:cs="Times New Roman"/>
          <w:b/>
          <w:sz w:val="24"/>
          <w:szCs w:val="24"/>
        </w:rPr>
      </w:pPr>
    </w:p>
    <w:p w14:paraId="36F5B380" w14:textId="77777777" w:rsidR="001B6844" w:rsidRPr="001B6844" w:rsidRDefault="001B6844" w:rsidP="001B6844">
      <w:pPr>
        <w:spacing w:after="0" w:line="288" w:lineRule="auto"/>
        <w:ind w:firstLine="709"/>
        <w:rPr>
          <w:rFonts w:ascii="Times New Roman" w:hAnsi="Times New Roman" w:cs="Times New Roman"/>
          <w:b/>
          <w:sz w:val="24"/>
          <w:szCs w:val="24"/>
        </w:rPr>
      </w:pPr>
      <w:r w:rsidRPr="001B6844">
        <w:rPr>
          <w:rFonts w:ascii="Times New Roman" w:hAnsi="Times New Roman" w:cs="Times New Roman"/>
          <w:b/>
          <w:bCs/>
          <w:sz w:val="24"/>
          <w:szCs w:val="24"/>
        </w:rPr>
        <w:t>Антонова М.Ю</w:t>
      </w:r>
      <w:r w:rsidRPr="001B6844">
        <w:rPr>
          <w:rFonts w:ascii="Times New Roman" w:hAnsi="Times New Roman" w:cs="Times New Roman"/>
          <w:b/>
          <w:sz w:val="24"/>
          <w:szCs w:val="24"/>
        </w:rPr>
        <w:t>.</w:t>
      </w:r>
    </w:p>
    <w:p w14:paraId="39B4F30D" w14:textId="40499AB2" w:rsidR="001B6844" w:rsidRPr="001B6844" w:rsidRDefault="001B6844" w:rsidP="00B97D46">
      <w:pPr>
        <w:spacing w:after="0" w:line="288" w:lineRule="auto"/>
        <w:ind w:firstLine="709"/>
        <w:jc w:val="both"/>
        <w:rPr>
          <w:rFonts w:ascii="Times New Roman" w:hAnsi="Times New Roman" w:cs="Times New Roman"/>
          <w:i/>
          <w:iCs/>
          <w:sz w:val="24"/>
          <w:szCs w:val="24"/>
        </w:rPr>
      </w:pPr>
      <w:r w:rsidRPr="001B6844">
        <w:rPr>
          <w:rFonts w:ascii="Times New Roman" w:hAnsi="Times New Roman" w:cs="Times New Roman"/>
          <w:i/>
          <w:iCs/>
          <w:sz w:val="24"/>
          <w:szCs w:val="24"/>
        </w:rPr>
        <w:t xml:space="preserve">Филиал </w:t>
      </w:r>
      <w:r w:rsidR="007C4569">
        <w:rPr>
          <w:rFonts w:ascii="Times New Roman" w:hAnsi="Times New Roman" w:cs="Times New Roman"/>
          <w:i/>
          <w:iCs/>
          <w:sz w:val="24"/>
          <w:szCs w:val="24"/>
        </w:rPr>
        <w:t>ФГБОУ ВО</w:t>
      </w:r>
      <w:r w:rsidRPr="001B6844">
        <w:rPr>
          <w:rFonts w:ascii="Times New Roman" w:hAnsi="Times New Roman" w:cs="Times New Roman"/>
          <w:i/>
          <w:iCs/>
          <w:sz w:val="24"/>
          <w:szCs w:val="24"/>
        </w:rPr>
        <w:t xml:space="preserve"> </w:t>
      </w:r>
      <w:r w:rsidR="004405F2">
        <w:rPr>
          <w:rFonts w:ascii="Times New Roman" w:hAnsi="Times New Roman" w:cs="Times New Roman"/>
          <w:i/>
          <w:iCs/>
          <w:sz w:val="24"/>
          <w:szCs w:val="24"/>
        </w:rPr>
        <w:t>«</w:t>
      </w:r>
      <w:r w:rsidRPr="001B6844">
        <w:rPr>
          <w:rFonts w:ascii="Times New Roman" w:hAnsi="Times New Roman" w:cs="Times New Roman"/>
          <w:i/>
          <w:iCs/>
          <w:sz w:val="24"/>
          <w:szCs w:val="24"/>
        </w:rPr>
        <w:t>Мурманский арктический государственный университет</w:t>
      </w:r>
      <w:r w:rsidR="004405F2">
        <w:rPr>
          <w:rFonts w:ascii="Times New Roman" w:hAnsi="Times New Roman" w:cs="Times New Roman"/>
          <w:i/>
          <w:iCs/>
          <w:sz w:val="24"/>
          <w:szCs w:val="24"/>
        </w:rPr>
        <w:t>»</w:t>
      </w:r>
      <w:r w:rsidR="007C4569">
        <w:rPr>
          <w:rFonts w:ascii="Times New Roman" w:hAnsi="Times New Roman" w:cs="Times New Roman"/>
          <w:i/>
          <w:iCs/>
          <w:sz w:val="24"/>
          <w:szCs w:val="24"/>
        </w:rPr>
        <w:t>,</w:t>
      </w:r>
      <w:r w:rsidRPr="001B6844">
        <w:rPr>
          <w:rFonts w:ascii="Times New Roman" w:hAnsi="Times New Roman" w:cs="Times New Roman"/>
          <w:i/>
          <w:iCs/>
          <w:sz w:val="24"/>
          <w:szCs w:val="24"/>
        </w:rPr>
        <w:t xml:space="preserve"> г.</w:t>
      </w:r>
      <w:r w:rsidR="007C4569">
        <w:rPr>
          <w:rFonts w:ascii="Times New Roman" w:hAnsi="Times New Roman" w:cs="Times New Roman"/>
          <w:i/>
          <w:iCs/>
          <w:sz w:val="24"/>
          <w:szCs w:val="24"/>
        </w:rPr>
        <w:t> </w:t>
      </w:r>
      <w:r w:rsidRPr="001B6844">
        <w:rPr>
          <w:rFonts w:ascii="Times New Roman" w:hAnsi="Times New Roman" w:cs="Times New Roman"/>
          <w:i/>
          <w:iCs/>
          <w:sz w:val="24"/>
          <w:szCs w:val="24"/>
        </w:rPr>
        <w:t>Кировск Мурманской области</w:t>
      </w:r>
    </w:p>
    <w:p w14:paraId="1E436BCA" w14:textId="77777777" w:rsidR="001B6844" w:rsidRPr="001B6844" w:rsidRDefault="001B6844" w:rsidP="001B6844">
      <w:pPr>
        <w:spacing w:after="0" w:line="288" w:lineRule="auto"/>
        <w:ind w:firstLine="709"/>
        <w:rPr>
          <w:rFonts w:ascii="Times New Roman" w:hAnsi="Times New Roman" w:cs="Times New Roman"/>
          <w:i/>
          <w:iCs/>
          <w:sz w:val="24"/>
          <w:szCs w:val="24"/>
        </w:rPr>
      </w:pPr>
    </w:p>
    <w:p w14:paraId="6DDD19DA" w14:textId="7A0922DD"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Цифровые образовательные ресурсы составляющая часть в образовательном процессе.</w:t>
      </w:r>
      <w:r w:rsidR="00980EE8">
        <w:rPr>
          <w:rFonts w:ascii="Times New Roman" w:hAnsi="Times New Roman" w:cs="Times New Roman"/>
          <w:sz w:val="24"/>
          <w:szCs w:val="24"/>
        </w:rPr>
        <w:t xml:space="preserve"> </w:t>
      </w:r>
      <w:r w:rsidRPr="001B6844">
        <w:rPr>
          <w:rFonts w:ascii="Times New Roman" w:hAnsi="Times New Roman" w:cs="Times New Roman"/>
          <w:sz w:val="24"/>
          <w:szCs w:val="24"/>
        </w:rPr>
        <w:t>Применение дистанционных образовательных технологий (далее ДОТ), является одной из эффективных форм обучения в системе среднего профессионального образования. Использование ДОТ в работе экологического сообщества в филиале МАГУ в городе Кировске является неотъемлемой формой работы, в особенности в сложный эпидемиологический период. Мурманский арктический государственный университет</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опорный ВУЗ Мурманской области, где готовят специалистов, востребованных на рынке труда. В филиале МАГУ в г.</w:t>
      </w:r>
      <w:r w:rsidR="001D5500">
        <w:rPr>
          <w:rFonts w:ascii="Times New Roman" w:hAnsi="Times New Roman" w:cs="Times New Roman"/>
          <w:sz w:val="24"/>
          <w:szCs w:val="24"/>
        </w:rPr>
        <w:t> </w:t>
      </w:r>
      <w:r w:rsidRPr="001B6844">
        <w:rPr>
          <w:rFonts w:ascii="Times New Roman" w:hAnsi="Times New Roman" w:cs="Times New Roman"/>
          <w:sz w:val="24"/>
          <w:szCs w:val="24"/>
        </w:rPr>
        <w:t xml:space="preserve">Кировске осуществляется подготовка специалистов среднего профессионального звена в рамках комплексного взаимодействия с предприятием КФ АО </w:t>
      </w:r>
      <w:r w:rsidR="004405F2">
        <w:rPr>
          <w:rFonts w:ascii="Times New Roman" w:hAnsi="Times New Roman" w:cs="Times New Roman"/>
          <w:sz w:val="24"/>
          <w:szCs w:val="24"/>
        </w:rPr>
        <w:t>«</w:t>
      </w:r>
      <w:r w:rsidRPr="001B6844">
        <w:rPr>
          <w:rFonts w:ascii="Times New Roman" w:hAnsi="Times New Roman" w:cs="Times New Roman"/>
          <w:sz w:val="24"/>
          <w:szCs w:val="24"/>
        </w:rPr>
        <w:t>Апатит</w:t>
      </w:r>
      <w:r w:rsidR="004405F2">
        <w:rPr>
          <w:rFonts w:ascii="Times New Roman" w:hAnsi="Times New Roman" w:cs="Times New Roman"/>
          <w:sz w:val="24"/>
          <w:szCs w:val="24"/>
        </w:rPr>
        <w:t>»</w:t>
      </w:r>
      <w:r w:rsidRPr="001B6844">
        <w:rPr>
          <w:rFonts w:ascii="Times New Roman" w:hAnsi="Times New Roman" w:cs="Times New Roman"/>
          <w:sz w:val="24"/>
          <w:szCs w:val="24"/>
        </w:rPr>
        <w:t>. Подготовка кадров, востребованных в компании, направлена на формирование всесторонне развитой личности будущего специалиста, поэтому в филиале проводится системная учебно-воспитательная деятельность, включающая эколого-</w:t>
      </w:r>
      <w:proofErr w:type="spellStart"/>
      <w:r w:rsidRPr="001B6844">
        <w:rPr>
          <w:rFonts w:ascii="Times New Roman" w:hAnsi="Times New Roman" w:cs="Times New Roman"/>
          <w:sz w:val="24"/>
          <w:szCs w:val="24"/>
        </w:rPr>
        <w:t>валеологическое</w:t>
      </w:r>
      <w:proofErr w:type="spellEnd"/>
      <w:r w:rsidRPr="001B6844">
        <w:rPr>
          <w:rFonts w:ascii="Times New Roman" w:hAnsi="Times New Roman" w:cs="Times New Roman"/>
          <w:sz w:val="24"/>
          <w:szCs w:val="24"/>
        </w:rPr>
        <w:t xml:space="preserve"> воспитание [</w:t>
      </w:r>
      <w:r w:rsidRPr="001D5500">
        <w:rPr>
          <w:rFonts w:ascii="Times New Roman" w:hAnsi="Times New Roman" w:cs="Times New Roman"/>
          <w:sz w:val="24"/>
          <w:szCs w:val="24"/>
        </w:rPr>
        <w:t>11</w:t>
      </w:r>
      <w:r w:rsidRPr="001B6844">
        <w:rPr>
          <w:rFonts w:ascii="Times New Roman" w:hAnsi="Times New Roman" w:cs="Times New Roman"/>
          <w:sz w:val="24"/>
          <w:szCs w:val="24"/>
        </w:rPr>
        <w:t xml:space="preserve">]. Создание экологического сообщества </w:t>
      </w:r>
      <w:r w:rsidR="004405F2">
        <w:rPr>
          <w:rFonts w:ascii="Times New Roman" w:hAnsi="Times New Roman" w:cs="Times New Roman"/>
          <w:sz w:val="24"/>
          <w:szCs w:val="24"/>
        </w:rPr>
        <w:t>«</w:t>
      </w:r>
      <w:proofErr w:type="spellStart"/>
      <w:r w:rsidRPr="001B6844">
        <w:rPr>
          <w:rFonts w:ascii="Times New Roman" w:hAnsi="Times New Roman" w:cs="Times New Roman"/>
          <w:sz w:val="24"/>
          <w:szCs w:val="24"/>
        </w:rPr>
        <w:t>Green</w:t>
      </w:r>
      <w:proofErr w:type="spellEnd"/>
      <w:r w:rsidRPr="001B6844">
        <w:rPr>
          <w:rFonts w:ascii="Times New Roman" w:hAnsi="Times New Roman" w:cs="Times New Roman"/>
          <w:sz w:val="24"/>
          <w:szCs w:val="24"/>
        </w:rPr>
        <w:t xml:space="preserve"> </w:t>
      </w:r>
      <w:proofErr w:type="spellStart"/>
      <w:r w:rsidRPr="001B6844">
        <w:rPr>
          <w:rFonts w:ascii="Times New Roman" w:hAnsi="Times New Roman" w:cs="Times New Roman"/>
          <w:sz w:val="24"/>
          <w:szCs w:val="24"/>
        </w:rPr>
        <w:t>helmets</w:t>
      </w:r>
      <w:proofErr w:type="spellEnd"/>
      <w:r w:rsidRPr="001B6844">
        <w:rPr>
          <w:rFonts w:ascii="Times New Roman" w:hAnsi="Times New Roman" w:cs="Times New Roman"/>
          <w:sz w:val="24"/>
          <w:szCs w:val="24"/>
        </w:rPr>
        <w:t xml:space="preserve"> (Зелёные каски)</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из числа студентов филиала МАГУ в </w:t>
      </w:r>
      <w:proofErr w:type="spellStart"/>
      <w:r w:rsidRPr="001B6844">
        <w:rPr>
          <w:rFonts w:ascii="Times New Roman" w:hAnsi="Times New Roman" w:cs="Times New Roman"/>
          <w:sz w:val="24"/>
          <w:szCs w:val="24"/>
        </w:rPr>
        <w:t>г.Кировске</w:t>
      </w:r>
      <w:proofErr w:type="spellEnd"/>
      <w:r w:rsidRPr="001B6844">
        <w:rPr>
          <w:rFonts w:ascii="Times New Roman" w:hAnsi="Times New Roman" w:cs="Times New Roman"/>
          <w:sz w:val="24"/>
          <w:szCs w:val="24"/>
        </w:rPr>
        <w:t xml:space="preserve"> осуществлено в 2020-2021 учебном году. Работа ведется под девизом </w:t>
      </w:r>
      <w:r w:rsidR="004405F2">
        <w:rPr>
          <w:rFonts w:ascii="Times New Roman" w:hAnsi="Times New Roman" w:cs="Times New Roman"/>
          <w:sz w:val="24"/>
          <w:szCs w:val="24"/>
        </w:rPr>
        <w:t>«</w:t>
      </w:r>
      <w:r w:rsidRPr="001B6844">
        <w:rPr>
          <w:rFonts w:ascii="Times New Roman" w:hAnsi="Times New Roman" w:cs="Times New Roman"/>
          <w:sz w:val="24"/>
          <w:szCs w:val="24"/>
        </w:rPr>
        <w:t>Зелёные каски всегда на страже, береги планету нашу!</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Цель работы сообщества: формирование экологической грамотности среди студентов и бережного отношения к окружающей среде, воспитание </w:t>
      </w:r>
      <w:proofErr w:type="spellStart"/>
      <w:r w:rsidRPr="001B6844">
        <w:rPr>
          <w:rFonts w:ascii="Times New Roman" w:hAnsi="Times New Roman" w:cs="Times New Roman"/>
          <w:sz w:val="24"/>
          <w:szCs w:val="24"/>
        </w:rPr>
        <w:t>конкурентноспособных</w:t>
      </w:r>
      <w:proofErr w:type="spellEnd"/>
      <w:r w:rsidRPr="001B6844">
        <w:rPr>
          <w:rFonts w:ascii="Times New Roman" w:hAnsi="Times New Roman" w:cs="Times New Roman"/>
          <w:sz w:val="24"/>
          <w:szCs w:val="24"/>
        </w:rPr>
        <w:t xml:space="preserve"> специалистов в области экологической безопасности.</w:t>
      </w:r>
    </w:p>
    <w:p w14:paraId="5635C21F" w14:textId="53850E55"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Преподаватель современной образовательной организации должен идти в ногу со временем и владеть ИКТ, которые при грамотном их использовании позволяют рационально распределить образовательную деятельность [</w:t>
      </w:r>
      <w:r w:rsidRPr="001D5500">
        <w:rPr>
          <w:rFonts w:ascii="Times New Roman" w:hAnsi="Times New Roman" w:cs="Times New Roman"/>
          <w:sz w:val="24"/>
          <w:szCs w:val="24"/>
        </w:rPr>
        <w:t>6</w:t>
      </w:r>
      <w:r w:rsidRPr="001B6844">
        <w:rPr>
          <w:rFonts w:ascii="Times New Roman" w:hAnsi="Times New Roman" w:cs="Times New Roman"/>
          <w:sz w:val="24"/>
          <w:szCs w:val="24"/>
        </w:rPr>
        <w:t>]. Из дистанционных технологий (</w:t>
      </w:r>
      <w:proofErr w:type="spellStart"/>
      <w:r w:rsidRPr="001B6844">
        <w:rPr>
          <w:rFonts w:ascii="Times New Roman" w:hAnsi="Times New Roman" w:cs="Times New Roman"/>
          <w:sz w:val="24"/>
          <w:szCs w:val="24"/>
        </w:rPr>
        <w:t>кейсовых</w:t>
      </w:r>
      <w:proofErr w:type="spellEnd"/>
      <w:r w:rsidRPr="001B6844">
        <w:rPr>
          <w:rFonts w:ascii="Times New Roman" w:hAnsi="Times New Roman" w:cs="Times New Roman"/>
          <w:sz w:val="24"/>
          <w:szCs w:val="24"/>
        </w:rPr>
        <w:t>, вахтовых и прочих) рационально использовать Интернет-сетевые технологии, среди которых сайты, электронная почта, мессенджеры и социальные сети, форумы и блоги, видеоконференции, вики-энциклопедии и другие.</w:t>
      </w:r>
    </w:p>
    <w:p w14:paraId="6764F7E6" w14:textId="4F68DD65"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Дистанционные информационные сервисы, используемые в работе экологического сообщества, дают возможность осуществлять совместную работу с обучающимися продуктивной, увлекательной и интересной. Среди них следующие ДОТ: виртуальные экскурсии, дистанционное обучение на интернет платформах, конкурсы и мероприятия, проводимые через официальные сайты интернета, дистанционная связь через мессенджеры, видеоконференции.</w:t>
      </w:r>
    </w:p>
    <w:p w14:paraId="27872E30" w14:textId="373365D5"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lastRenderedPageBreak/>
        <w:t xml:space="preserve">Студенты экологического сообщества в виртуальных экскурсиях, которые проводятся с целью создания условий для самостоятельного наблюдения, сбора необходимых фактов реально существующих объектов. Филиал непосредственно сотрудничает с Музейно-выставочным центром </w:t>
      </w:r>
      <w:r w:rsidR="004405F2">
        <w:rPr>
          <w:rFonts w:ascii="Times New Roman" w:hAnsi="Times New Roman" w:cs="Times New Roman"/>
          <w:sz w:val="24"/>
          <w:szCs w:val="24"/>
        </w:rPr>
        <w:t>«</w:t>
      </w:r>
      <w:r w:rsidRPr="001B6844">
        <w:rPr>
          <w:rFonts w:ascii="Times New Roman" w:hAnsi="Times New Roman" w:cs="Times New Roman"/>
          <w:sz w:val="24"/>
          <w:szCs w:val="24"/>
        </w:rPr>
        <w:t>Апатит</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(корпоративный музей Группы компаний </w:t>
      </w:r>
      <w:r w:rsidR="004405F2">
        <w:rPr>
          <w:rFonts w:ascii="Times New Roman" w:hAnsi="Times New Roman" w:cs="Times New Roman"/>
          <w:sz w:val="24"/>
          <w:szCs w:val="24"/>
        </w:rPr>
        <w:t>«</w:t>
      </w:r>
      <w:r w:rsidRPr="001B6844">
        <w:rPr>
          <w:rFonts w:ascii="Times New Roman" w:hAnsi="Times New Roman" w:cs="Times New Roman"/>
          <w:sz w:val="24"/>
          <w:szCs w:val="24"/>
        </w:rPr>
        <w:t>ФосАгро</w:t>
      </w:r>
      <w:r w:rsidR="004405F2">
        <w:rPr>
          <w:rFonts w:ascii="Times New Roman" w:hAnsi="Times New Roman" w:cs="Times New Roman"/>
          <w:sz w:val="24"/>
          <w:szCs w:val="24"/>
        </w:rPr>
        <w:t>»</w:t>
      </w:r>
      <w:r w:rsidRPr="001B6844">
        <w:rPr>
          <w:rFonts w:ascii="Times New Roman" w:hAnsi="Times New Roman" w:cs="Times New Roman"/>
          <w:sz w:val="24"/>
          <w:szCs w:val="24"/>
        </w:rPr>
        <w:t>), где регулярно проходят онлайн-лекции, экскурсии краеведческого и геологического характера, связанные с экологическим направлением. Также члены сообщества принимают участие в виртуальных мероприятиях Государственного Дарвиновского музея.</w:t>
      </w:r>
    </w:p>
    <w:p w14:paraId="0803B60B" w14:textId="3D0AEE3B"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Отличной формой работы является дистанционное обучение на интернет платформах. Участие в волонтерских мероприятиях</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 xml:space="preserve">составляющая в работе </w:t>
      </w:r>
      <w:proofErr w:type="spellStart"/>
      <w:r w:rsidRPr="001B6844">
        <w:rPr>
          <w:rFonts w:ascii="Times New Roman" w:hAnsi="Times New Roman" w:cs="Times New Roman"/>
          <w:sz w:val="24"/>
          <w:szCs w:val="24"/>
        </w:rPr>
        <w:t>экосообщества</w:t>
      </w:r>
      <w:proofErr w:type="spellEnd"/>
      <w:r w:rsidRPr="001B6844">
        <w:rPr>
          <w:rFonts w:ascii="Times New Roman" w:hAnsi="Times New Roman" w:cs="Times New Roman"/>
          <w:sz w:val="24"/>
          <w:szCs w:val="24"/>
        </w:rPr>
        <w:t>. Так, в этом году члены сообщества прошли обучение на платформе Добро.</w:t>
      </w:r>
      <w:r w:rsidR="004405F2">
        <w:rPr>
          <w:rFonts w:ascii="Times New Roman" w:hAnsi="Times New Roman" w:cs="Times New Roman"/>
          <w:sz w:val="24"/>
          <w:szCs w:val="24"/>
        </w:rPr>
        <w:t xml:space="preserve"> </w:t>
      </w:r>
      <w:r w:rsidRPr="001B6844">
        <w:rPr>
          <w:rFonts w:ascii="Times New Roman" w:hAnsi="Times New Roman" w:cs="Times New Roman"/>
          <w:sz w:val="24"/>
          <w:szCs w:val="24"/>
        </w:rPr>
        <w:t>Университет. Также обучение они проходят регулярно, принимая участие в мастер-классах на различных дистанционных платформах музеев и общественных организаций.</w:t>
      </w:r>
    </w:p>
    <w:p w14:paraId="116B65DE"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Связь между членами экологического сообщества, руководителем и участниками движения осуществляется через мессенджеры. Создание и работа сообщества в социальной сети </w:t>
      </w:r>
      <w:proofErr w:type="spellStart"/>
      <w:r w:rsidRPr="001B6844">
        <w:rPr>
          <w:rFonts w:ascii="Times New Roman" w:hAnsi="Times New Roman" w:cs="Times New Roman"/>
          <w:sz w:val="24"/>
          <w:szCs w:val="24"/>
        </w:rPr>
        <w:t>ВКонтакте</w:t>
      </w:r>
      <w:proofErr w:type="spellEnd"/>
      <w:r w:rsidRPr="001B6844">
        <w:rPr>
          <w:rFonts w:ascii="Times New Roman" w:hAnsi="Times New Roman" w:cs="Times New Roman"/>
          <w:sz w:val="24"/>
          <w:szCs w:val="24"/>
        </w:rPr>
        <w:t xml:space="preserve"> объединяет не только членов сообщества, это открытый ресурс, обеспечивающий формирование экологической культуры, привитие положительного отношения к здоровью человека среди общественности.</w:t>
      </w:r>
    </w:p>
    <w:p w14:paraId="602FAD05" w14:textId="0024740B"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Интересна просветительская рубрика </w:t>
      </w:r>
      <w:r w:rsidR="004405F2">
        <w:rPr>
          <w:rFonts w:ascii="Times New Roman" w:hAnsi="Times New Roman" w:cs="Times New Roman"/>
          <w:sz w:val="24"/>
          <w:szCs w:val="24"/>
        </w:rPr>
        <w:t>«</w:t>
      </w:r>
      <w:r w:rsidRPr="001B6844">
        <w:rPr>
          <w:rFonts w:ascii="Times New Roman" w:hAnsi="Times New Roman" w:cs="Times New Roman"/>
          <w:sz w:val="24"/>
          <w:szCs w:val="24"/>
        </w:rPr>
        <w:t>Праздник каждый день!</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в сообществе </w:t>
      </w:r>
      <w:proofErr w:type="spellStart"/>
      <w:r w:rsidRPr="001B6844">
        <w:rPr>
          <w:rFonts w:ascii="Times New Roman" w:hAnsi="Times New Roman" w:cs="Times New Roman"/>
          <w:sz w:val="24"/>
          <w:szCs w:val="24"/>
        </w:rPr>
        <w:t>ВКонтакте</w:t>
      </w:r>
      <w:proofErr w:type="spellEnd"/>
      <w:r w:rsidRPr="001B6844">
        <w:rPr>
          <w:rFonts w:ascii="Times New Roman" w:hAnsi="Times New Roman" w:cs="Times New Roman"/>
          <w:sz w:val="24"/>
          <w:szCs w:val="24"/>
        </w:rPr>
        <w:t>, дающая возможность всем, кто подписан, узнавать новости об экологических датах.</w:t>
      </w:r>
    </w:p>
    <w:p w14:paraId="200D7B93" w14:textId="53D1C69B"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Через закрытое сообщество в мессенджере </w:t>
      </w:r>
      <w:proofErr w:type="spellStart"/>
      <w:r w:rsidRPr="001B6844">
        <w:rPr>
          <w:rFonts w:ascii="Times New Roman" w:hAnsi="Times New Roman" w:cs="Times New Roman"/>
          <w:sz w:val="24"/>
          <w:szCs w:val="24"/>
        </w:rPr>
        <w:t>WhatsApp</w:t>
      </w:r>
      <w:proofErr w:type="spellEnd"/>
      <w:r w:rsidRPr="001B6844">
        <w:rPr>
          <w:rFonts w:ascii="Times New Roman" w:hAnsi="Times New Roman" w:cs="Times New Roman"/>
          <w:sz w:val="24"/>
          <w:szCs w:val="24"/>
        </w:rPr>
        <w:t xml:space="preserve"> осуществляется непосредственно связь всех, кто принимает участие в работе </w:t>
      </w:r>
      <w:r w:rsidR="004405F2">
        <w:rPr>
          <w:rFonts w:ascii="Times New Roman" w:hAnsi="Times New Roman" w:cs="Times New Roman"/>
          <w:sz w:val="24"/>
          <w:szCs w:val="24"/>
        </w:rPr>
        <w:t>«</w:t>
      </w:r>
      <w:r w:rsidRPr="001B6844">
        <w:rPr>
          <w:rFonts w:ascii="Times New Roman" w:hAnsi="Times New Roman" w:cs="Times New Roman"/>
          <w:sz w:val="24"/>
          <w:szCs w:val="24"/>
        </w:rPr>
        <w:t>Зеленых касок</w:t>
      </w:r>
      <w:r w:rsidR="004405F2">
        <w:rPr>
          <w:rFonts w:ascii="Times New Roman" w:hAnsi="Times New Roman" w:cs="Times New Roman"/>
          <w:sz w:val="24"/>
          <w:szCs w:val="24"/>
        </w:rPr>
        <w:t>»</w:t>
      </w:r>
      <w:r w:rsidRPr="001B6844">
        <w:rPr>
          <w:rFonts w:ascii="Times New Roman" w:hAnsi="Times New Roman" w:cs="Times New Roman"/>
          <w:sz w:val="24"/>
          <w:szCs w:val="24"/>
        </w:rPr>
        <w:t>: публикация новостей, обсуждение вопросов работы и распределение полномочий её между членами, разработка планов участия в мероприятиях сообщества, онлайн-совещания, формирование отчета о результативности деятельности сообщества.</w:t>
      </w:r>
    </w:p>
    <w:p w14:paraId="404A7950" w14:textId="77777777" w:rsidR="001B6844" w:rsidRPr="001B6844" w:rsidRDefault="001B6844" w:rsidP="001B6844">
      <w:pPr>
        <w:spacing w:after="0" w:line="288" w:lineRule="auto"/>
        <w:ind w:firstLine="709"/>
        <w:jc w:val="center"/>
        <w:rPr>
          <w:rFonts w:ascii="Times New Roman" w:hAnsi="Times New Roman" w:cs="Times New Roman"/>
          <w:sz w:val="24"/>
          <w:szCs w:val="24"/>
        </w:rPr>
      </w:pPr>
      <w:r w:rsidRPr="001B6844">
        <w:rPr>
          <w:rFonts w:ascii="Times New Roman" w:hAnsi="Times New Roman" w:cs="Times New Roman"/>
          <w:sz w:val="24"/>
          <w:szCs w:val="24"/>
        </w:rPr>
        <w:t>Участие в конкурсах и мероприятиях через ресурсы интернет.</w:t>
      </w:r>
    </w:p>
    <w:p w14:paraId="041CD3C6"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Все члены сообщества приняли участие в этом учебном году во Всероссийском </w:t>
      </w:r>
      <w:proofErr w:type="spellStart"/>
      <w:r w:rsidRPr="001B6844">
        <w:rPr>
          <w:rFonts w:ascii="Times New Roman" w:hAnsi="Times New Roman" w:cs="Times New Roman"/>
          <w:sz w:val="24"/>
          <w:szCs w:val="24"/>
        </w:rPr>
        <w:t>Экодиктанте</w:t>
      </w:r>
      <w:proofErr w:type="spellEnd"/>
      <w:r w:rsidRPr="001B6844">
        <w:rPr>
          <w:rFonts w:ascii="Times New Roman" w:hAnsi="Times New Roman" w:cs="Times New Roman"/>
          <w:sz w:val="24"/>
          <w:szCs w:val="24"/>
        </w:rPr>
        <w:t xml:space="preserve"> по экологии, Диктанте по общественному здоровью, Олимпиаде по экологии на портале Мир олимпиад. Многие из них, заняли призовые места.</w:t>
      </w:r>
    </w:p>
    <w:p w14:paraId="60F50102" w14:textId="7373BFD9"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Конечно, при возможности осуществления не отдаленной работы организовываются очные мероприятия, подготовка к которым происходит дистанционно. Так в этом году прошли семинары по тематике влияния производственной сферы на окружающую среду. В семинарах приняли участие не только члены сообщества, но и приглашенные [</w:t>
      </w:r>
      <w:r w:rsidRPr="001D5500">
        <w:rPr>
          <w:rFonts w:ascii="Times New Roman" w:hAnsi="Times New Roman" w:cs="Times New Roman"/>
          <w:sz w:val="24"/>
          <w:szCs w:val="24"/>
        </w:rPr>
        <w:t>5,</w:t>
      </w:r>
      <w:r w:rsidR="001D5500">
        <w:rPr>
          <w:rFonts w:ascii="Times New Roman" w:hAnsi="Times New Roman" w:cs="Times New Roman"/>
          <w:sz w:val="24"/>
          <w:szCs w:val="24"/>
        </w:rPr>
        <w:t xml:space="preserve"> </w:t>
      </w:r>
      <w:r w:rsidRPr="001D5500">
        <w:rPr>
          <w:rFonts w:ascii="Times New Roman" w:hAnsi="Times New Roman" w:cs="Times New Roman"/>
          <w:sz w:val="24"/>
          <w:szCs w:val="24"/>
        </w:rPr>
        <w:t>7,</w:t>
      </w:r>
      <w:r w:rsidR="001D5500">
        <w:rPr>
          <w:rFonts w:ascii="Times New Roman" w:hAnsi="Times New Roman" w:cs="Times New Roman"/>
          <w:sz w:val="24"/>
          <w:szCs w:val="24"/>
        </w:rPr>
        <w:t xml:space="preserve"> </w:t>
      </w:r>
      <w:r w:rsidRPr="001D5500">
        <w:rPr>
          <w:rFonts w:ascii="Times New Roman" w:hAnsi="Times New Roman" w:cs="Times New Roman"/>
          <w:sz w:val="24"/>
          <w:szCs w:val="24"/>
        </w:rPr>
        <w:t>8,</w:t>
      </w:r>
      <w:r w:rsidR="001D5500">
        <w:rPr>
          <w:rFonts w:ascii="Times New Roman" w:hAnsi="Times New Roman" w:cs="Times New Roman"/>
          <w:sz w:val="24"/>
          <w:szCs w:val="24"/>
        </w:rPr>
        <w:t xml:space="preserve"> </w:t>
      </w:r>
      <w:r w:rsidRPr="001D5500">
        <w:rPr>
          <w:rFonts w:ascii="Times New Roman" w:hAnsi="Times New Roman" w:cs="Times New Roman"/>
          <w:sz w:val="24"/>
          <w:szCs w:val="24"/>
        </w:rPr>
        <w:t>10</w:t>
      </w:r>
      <w:r w:rsidRPr="001B6844">
        <w:rPr>
          <w:rFonts w:ascii="Times New Roman" w:hAnsi="Times New Roman" w:cs="Times New Roman"/>
          <w:sz w:val="24"/>
          <w:szCs w:val="24"/>
        </w:rPr>
        <w:t>].</w:t>
      </w:r>
    </w:p>
    <w:p w14:paraId="32349EC4" w14:textId="381CC18C"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Зелёные каски регулярно задействованы в мероприятиях муниципального, регионального, всероссийского и международного уровня: в рамках проекта международной организации </w:t>
      </w:r>
      <w:proofErr w:type="spellStart"/>
      <w:r w:rsidRPr="001B6844">
        <w:rPr>
          <w:rFonts w:ascii="Times New Roman" w:hAnsi="Times New Roman" w:cs="Times New Roman"/>
          <w:sz w:val="24"/>
          <w:szCs w:val="24"/>
        </w:rPr>
        <w:t>Greenpeace</w:t>
      </w:r>
      <w:proofErr w:type="spellEnd"/>
      <w:r w:rsidRPr="001B6844">
        <w:rPr>
          <w:rFonts w:ascii="Times New Roman" w:hAnsi="Times New Roman" w:cs="Times New Roman"/>
          <w:sz w:val="24"/>
          <w:szCs w:val="24"/>
        </w:rPr>
        <w:t xml:space="preserve">, Ассоциации </w:t>
      </w:r>
      <w:r w:rsidR="004405F2">
        <w:rPr>
          <w:rFonts w:ascii="Times New Roman" w:hAnsi="Times New Roman" w:cs="Times New Roman"/>
          <w:sz w:val="24"/>
          <w:szCs w:val="24"/>
        </w:rPr>
        <w:t>«</w:t>
      </w:r>
      <w:r w:rsidRPr="001B6844">
        <w:rPr>
          <w:rFonts w:ascii="Times New Roman" w:hAnsi="Times New Roman" w:cs="Times New Roman"/>
          <w:sz w:val="24"/>
          <w:szCs w:val="24"/>
        </w:rPr>
        <w:t>Зелёные</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ВУЗы России, дистанционной платформы </w:t>
      </w:r>
      <w:r w:rsidR="004405F2">
        <w:rPr>
          <w:rFonts w:ascii="Times New Roman" w:hAnsi="Times New Roman" w:cs="Times New Roman"/>
          <w:sz w:val="24"/>
          <w:szCs w:val="24"/>
        </w:rPr>
        <w:t>«</w:t>
      </w:r>
      <w:proofErr w:type="spellStart"/>
      <w:r w:rsidRPr="001B6844">
        <w:rPr>
          <w:rFonts w:ascii="Times New Roman" w:hAnsi="Times New Roman" w:cs="Times New Roman"/>
          <w:sz w:val="24"/>
          <w:szCs w:val="24"/>
        </w:rPr>
        <w:t>Ecowiki</w:t>
      </w:r>
      <w:proofErr w:type="spellEnd"/>
      <w:r w:rsidR="004405F2">
        <w:rPr>
          <w:rFonts w:ascii="Times New Roman" w:hAnsi="Times New Roman" w:cs="Times New Roman"/>
          <w:sz w:val="24"/>
          <w:szCs w:val="24"/>
        </w:rPr>
        <w:t xml:space="preserve"> – </w:t>
      </w:r>
      <w:r w:rsidRPr="001B6844">
        <w:rPr>
          <w:rFonts w:ascii="Times New Roman" w:hAnsi="Times New Roman" w:cs="Times New Roman"/>
          <w:sz w:val="24"/>
          <w:szCs w:val="24"/>
        </w:rPr>
        <w:t>изучай, вдохновляйся, действуй!</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Всемирного фонда дикой природы (WWF), Федерального детского эколого-биологического центра, в рамках проекта организации </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Под защитой </w:t>
      </w:r>
      <w:proofErr w:type="spellStart"/>
      <w:r w:rsidRPr="001B6844">
        <w:rPr>
          <w:rFonts w:ascii="Times New Roman" w:hAnsi="Times New Roman" w:cs="Times New Roman"/>
          <w:sz w:val="24"/>
          <w:szCs w:val="24"/>
        </w:rPr>
        <w:t>Сторюнкара</w:t>
      </w:r>
      <w:proofErr w:type="spellEnd"/>
      <w:r w:rsidR="004405F2">
        <w:rPr>
          <w:rFonts w:ascii="Times New Roman" w:hAnsi="Times New Roman" w:cs="Times New Roman"/>
          <w:sz w:val="24"/>
          <w:szCs w:val="24"/>
        </w:rPr>
        <w:t>»</w:t>
      </w:r>
      <w:r w:rsidRPr="001B6844">
        <w:rPr>
          <w:rFonts w:ascii="Times New Roman" w:hAnsi="Times New Roman" w:cs="Times New Roman"/>
          <w:sz w:val="24"/>
          <w:szCs w:val="24"/>
        </w:rPr>
        <w:t xml:space="preserve">, Федерального детского эколого-биологического центра </w:t>
      </w:r>
      <w:r w:rsidR="004405F2">
        <w:rPr>
          <w:rFonts w:ascii="Times New Roman" w:hAnsi="Times New Roman" w:cs="Times New Roman"/>
          <w:sz w:val="24"/>
          <w:szCs w:val="24"/>
        </w:rPr>
        <w:t>«</w:t>
      </w:r>
      <w:r w:rsidRPr="001B6844">
        <w:rPr>
          <w:rFonts w:ascii="Times New Roman" w:hAnsi="Times New Roman" w:cs="Times New Roman"/>
          <w:sz w:val="24"/>
          <w:szCs w:val="24"/>
        </w:rPr>
        <w:t>Друзья Земли</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и других. Это всероссийские онлайн-акции естественно-научной направленности, петиции по принятию Зелёного курса, вебинары, онлайн</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 xml:space="preserve">лекции, конкурсы, участие в которых проходит на различных площадках: скайп, </w:t>
      </w:r>
      <w:proofErr w:type="spellStart"/>
      <w:r w:rsidRPr="001B6844">
        <w:rPr>
          <w:rFonts w:ascii="Times New Roman" w:hAnsi="Times New Roman" w:cs="Times New Roman"/>
          <w:sz w:val="24"/>
          <w:szCs w:val="24"/>
        </w:rPr>
        <w:t>Zoom</w:t>
      </w:r>
      <w:proofErr w:type="spellEnd"/>
      <w:r w:rsidRPr="001B6844">
        <w:rPr>
          <w:rFonts w:ascii="Times New Roman" w:hAnsi="Times New Roman" w:cs="Times New Roman"/>
          <w:sz w:val="24"/>
          <w:szCs w:val="24"/>
        </w:rPr>
        <w:t>.</w:t>
      </w:r>
    </w:p>
    <w:p w14:paraId="27BB9467" w14:textId="5DD00258"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Экология человека, изучающая закономерности взаимодействия человека с окружающей средой, возможности сохранения и развития здоровья людей, особенно </w:t>
      </w:r>
      <w:r w:rsidRPr="001B6844">
        <w:rPr>
          <w:rFonts w:ascii="Times New Roman" w:hAnsi="Times New Roman" w:cs="Times New Roman"/>
          <w:sz w:val="24"/>
          <w:szCs w:val="24"/>
        </w:rPr>
        <w:lastRenderedPageBreak/>
        <w:t>актуальна в условиях Арктики. Студенческий возраст</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время получения профессионального образования, когда необходимо сформировать социально-трудовой потенциал. Профессиональное здоровье</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определенный уровень характеристик здоровья специалиста, отвечающий требованиям профессиональной деятельности и обеспечивающий ее высокую эффективность [</w:t>
      </w:r>
      <w:r w:rsidRPr="001D5500">
        <w:rPr>
          <w:rFonts w:ascii="Times New Roman" w:hAnsi="Times New Roman" w:cs="Times New Roman"/>
          <w:sz w:val="24"/>
          <w:szCs w:val="24"/>
        </w:rPr>
        <w:t>2].</w:t>
      </w:r>
      <w:r w:rsidRPr="001B6844">
        <w:rPr>
          <w:rFonts w:ascii="Times New Roman" w:hAnsi="Times New Roman" w:cs="Times New Roman"/>
          <w:sz w:val="24"/>
          <w:szCs w:val="24"/>
        </w:rPr>
        <w:t xml:space="preserve"> Дистанционная работа дает возможность участникам </w:t>
      </w:r>
      <w:proofErr w:type="spellStart"/>
      <w:r w:rsidRPr="001B6844">
        <w:rPr>
          <w:rFonts w:ascii="Times New Roman" w:hAnsi="Times New Roman" w:cs="Times New Roman"/>
          <w:sz w:val="24"/>
          <w:szCs w:val="24"/>
        </w:rPr>
        <w:t>экосообщества</w:t>
      </w:r>
      <w:proofErr w:type="spellEnd"/>
      <w:r w:rsidRPr="001B6844">
        <w:rPr>
          <w:rFonts w:ascii="Times New Roman" w:hAnsi="Times New Roman" w:cs="Times New Roman"/>
          <w:sz w:val="24"/>
          <w:szCs w:val="24"/>
        </w:rPr>
        <w:t xml:space="preserve"> заниматься исследованиями направления экологии человека. Защита проектов осуществляется в формате видеоконференций, которые удобны для проведения открытых научно-практических конференций.</w:t>
      </w:r>
    </w:p>
    <w:p w14:paraId="62390D08" w14:textId="0A6EFA9B" w:rsid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Делая вывод, необходимо отметить, что одна из целей государственной политики в Арктической зоне</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 xml:space="preserve">решение экологических проблем региона. Развитие горнодобывающей промышленности стремительно, при этом экологический вопрос не должен выпадать из поля зрения в системе профессионального образования. Подготовка кадров для стратегического развития региона, в частности для градообразующего предприятия, в филиале МАГУ в г. Кировске осуществляется через все направления на основании стандартов, включая экологическое. Студенты, окончившие филиал, являются перспективным трудовым потенциалом региона, где созданы условия для рациональной добычи, использования и охраны природных ресурсов. Поэтому крайне важно активно вести работу экологического сообщества среди студентов филиала МАГУ в </w:t>
      </w:r>
      <w:proofErr w:type="spellStart"/>
      <w:r w:rsidRPr="001B6844">
        <w:rPr>
          <w:rFonts w:ascii="Times New Roman" w:hAnsi="Times New Roman" w:cs="Times New Roman"/>
          <w:sz w:val="24"/>
          <w:szCs w:val="24"/>
        </w:rPr>
        <w:t>г.Кировске</w:t>
      </w:r>
      <w:proofErr w:type="spellEnd"/>
      <w:r w:rsidRPr="001B6844">
        <w:rPr>
          <w:rFonts w:ascii="Times New Roman" w:hAnsi="Times New Roman" w:cs="Times New Roman"/>
          <w:sz w:val="24"/>
          <w:szCs w:val="24"/>
        </w:rPr>
        <w:t xml:space="preserve">, реализуемую через различные образовательные технологии, включая ДОТ при опосредованном взаимодействии обучающихся и педагогов. </w:t>
      </w:r>
    </w:p>
    <w:p w14:paraId="19E7909F" w14:textId="77777777" w:rsidR="001B6844" w:rsidRPr="001B6844" w:rsidRDefault="001B6844" w:rsidP="001B6844">
      <w:pPr>
        <w:spacing w:after="0" w:line="288" w:lineRule="auto"/>
        <w:ind w:firstLine="709"/>
        <w:jc w:val="both"/>
        <w:rPr>
          <w:rFonts w:ascii="Times New Roman" w:hAnsi="Times New Roman" w:cs="Times New Roman"/>
          <w:sz w:val="24"/>
          <w:szCs w:val="24"/>
        </w:rPr>
      </w:pPr>
    </w:p>
    <w:p w14:paraId="76D47205" w14:textId="63A3EF36" w:rsidR="001B6844" w:rsidRPr="001B6844" w:rsidRDefault="001B6844" w:rsidP="001B6844">
      <w:pPr>
        <w:pStyle w:val="a4"/>
        <w:spacing w:before="0" w:beforeAutospacing="0" w:after="0" w:afterAutospacing="0" w:line="288" w:lineRule="auto"/>
        <w:ind w:firstLine="709"/>
        <w:jc w:val="center"/>
        <w:rPr>
          <w:b/>
          <w:bCs/>
          <w:color w:val="000000"/>
        </w:rPr>
      </w:pPr>
      <w:r>
        <w:rPr>
          <w:b/>
          <w:bCs/>
          <w:color w:val="000000"/>
        </w:rPr>
        <w:t>Литература</w:t>
      </w:r>
    </w:p>
    <w:p w14:paraId="4F271D48" w14:textId="4CC1D440"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Акимова, Т.В. Экология. Человек-Экономика-</w:t>
      </w:r>
      <w:proofErr w:type="spellStart"/>
      <w:r w:rsidRPr="001B6844">
        <w:rPr>
          <w:rFonts w:ascii="Times New Roman" w:hAnsi="Times New Roman" w:cs="Times New Roman"/>
          <w:sz w:val="24"/>
          <w:szCs w:val="24"/>
        </w:rPr>
        <w:t>Биота</w:t>
      </w:r>
      <w:proofErr w:type="spellEnd"/>
      <w:r w:rsidRPr="001B6844">
        <w:rPr>
          <w:rFonts w:ascii="Times New Roman" w:hAnsi="Times New Roman" w:cs="Times New Roman"/>
          <w:sz w:val="24"/>
          <w:szCs w:val="24"/>
        </w:rPr>
        <w:t xml:space="preserve">-Среда: Учебник для студентов вузов / Т.А. Акимова, В.В. </w:t>
      </w:r>
      <w:proofErr w:type="spellStart"/>
      <w:r w:rsidRPr="001B6844">
        <w:rPr>
          <w:rFonts w:ascii="Times New Roman" w:hAnsi="Times New Roman" w:cs="Times New Roman"/>
          <w:sz w:val="24"/>
          <w:szCs w:val="24"/>
        </w:rPr>
        <w:t>Хаскин</w:t>
      </w:r>
      <w:proofErr w:type="spellEnd"/>
      <w:r w:rsidRPr="001B6844">
        <w:rPr>
          <w:rFonts w:ascii="Times New Roman" w:hAnsi="Times New Roman" w:cs="Times New Roman"/>
          <w:sz w:val="24"/>
          <w:szCs w:val="24"/>
        </w:rPr>
        <w:t xml:space="preserve">; 2-е изд., </w:t>
      </w:r>
      <w:proofErr w:type="spellStart"/>
      <w:r w:rsidRPr="001B6844">
        <w:rPr>
          <w:rFonts w:ascii="Times New Roman" w:hAnsi="Times New Roman" w:cs="Times New Roman"/>
          <w:sz w:val="24"/>
          <w:szCs w:val="24"/>
        </w:rPr>
        <w:t>перераб</w:t>
      </w:r>
      <w:proofErr w:type="spellEnd"/>
      <w:proofErr w:type="gramStart"/>
      <w:r w:rsidRPr="001B6844">
        <w:rPr>
          <w:rFonts w:ascii="Times New Roman" w:hAnsi="Times New Roman" w:cs="Times New Roman"/>
          <w:sz w:val="24"/>
          <w:szCs w:val="24"/>
        </w:rPr>
        <w:t>.</w:t>
      </w:r>
      <w:proofErr w:type="gramEnd"/>
      <w:r w:rsidRPr="001B6844">
        <w:rPr>
          <w:rFonts w:ascii="Times New Roman" w:hAnsi="Times New Roman" w:cs="Times New Roman"/>
          <w:sz w:val="24"/>
          <w:szCs w:val="24"/>
        </w:rPr>
        <w:t xml:space="preserve"> и </w:t>
      </w:r>
      <w:proofErr w:type="spellStart"/>
      <w:r w:rsidRPr="001B6844">
        <w:rPr>
          <w:rFonts w:ascii="Times New Roman" w:hAnsi="Times New Roman" w:cs="Times New Roman"/>
          <w:sz w:val="24"/>
          <w:szCs w:val="24"/>
        </w:rPr>
        <w:t>дополн</w:t>
      </w:r>
      <w:proofErr w:type="spellEnd"/>
      <w:r w:rsidRPr="001B6844">
        <w:rPr>
          <w:rFonts w:ascii="Times New Roman" w:hAnsi="Times New Roman" w:cs="Times New Roman"/>
          <w:sz w:val="24"/>
          <w:szCs w:val="24"/>
        </w:rPr>
        <w:t>.</w:t>
      </w:r>
      <w:r w:rsidR="00980EE8">
        <w:rPr>
          <w:rFonts w:ascii="Times New Roman" w:hAnsi="Times New Roman" w:cs="Times New Roman"/>
          <w:sz w:val="24"/>
          <w:szCs w:val="24"/>
        </w:rPr>
        <w:t xml:space="preserve"> –</w:t>
      </w:r>
      <w:r w:rsidRPr="001B6844">
        <w:rPr>
          <w:rFonts w:ascii="Times New Roman" w:hAnsi="Times New Roman" w:cs="Times New Roman"/>
          <w:sz w:val="24"/>
          <w:szCs w:val="24"/>
        </w:rPr>
        <w:t xml:space="preserve"> </w:t>
      </w:r>
      <w:proofErr w:type="gramStart"/>
      <w:r w:rsidRPr="001B6844">
        <w:rPr>
          <w:rFonts w:ascii="Times New Roman" w:hAnsi="Times New Roman" w:cs="Times New Roman"/>
          <w:sz w:val="24"/>
          <w:szCs w:val="24"/>
        </w:rPr>
        <w:t>М.:ЮНИТИ</w:t>
      </w:r>
      <w:proofErr w:type="gramEnd"/>
      <w:r w:rsidRPr="001B6844">
        <w:rPr>
          <w:rFonts w:ascii="Times New Roman" w:hAnsi="Times New Roman" w:cs="Times New Roman"/>
          <w:sz w:val="24"/>
          <w:szCs w:val="24"/>
        </w:rPr>
        <w:t>, 2017.</w:t>
      </w:r>
      <w:r w:rsidR="00980EE8">
        <w:rPr>
          <w:rFonts w:ascii="Times New Roman" w:hAnsi="Times New Roman" w:cs="Times New Roman"/>
          <w:sz w:val="24"/>
          <w:szCs w:val="24"/>
        </w:rPr>
        <w:t xml:space="preserve"> –</w:t>
      </w:r>
      <w:r w:rsidRPr="001B6844">
        <w:rPr>
          <w:rFonts w:ascii="Times New Roman" w:hAnsi="Times New Roman" w:cs="Times New Roman"/>
          <w:sz w:val="24"/>
          <w:szCs w:val="24"/>
        </w:rPr>
        <w:t xml:space="preserve"> 556 с.</w:t>
      </w:r>
    </w:p>
    <w:p w14:paraId="2A9B298D" w14:textId="5E631E05"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Абдулаева П.З., </w:t>
      </w:r>
      <w:proofErr w:type="spellStart"/>
      <w:r w:rsidRPr="001B6844">
        <w:rPr>
          <w:rFonts w:ascii="Times New Roman" w:hAnsi="Times New Roman" w:cs="Times New Roman"/>
          <w:sz w:val="24"/>
          <w:szCs w:val="24"/>
        </w:rPr>
        <w:t>Османова</w:t>
      </w:r>
      <w:proofErr w:type="spellEnd"/>
      <w:r w:rsidRPr="001B6844">
        <w:rPr>
          <w:rFonts w:ascii="Times New Roman" w:hAnsi="Times New Roman" w:cs="Times New Roman"/>
          <w:sz w:val="24"/>
          <w:szCs w:val="24"/>
        </w:rPr>
        <w:t xml:space="preserve"> А.А. ПСИХОЛОГИЯ ЗДОРОВЬЯ – КАК НОВОЕ НАУЧНОЕ ПОНЯТИЕ, КОТОРОЕ НЕОБХОДИМО ДЛЯ ПОЛНОЦЕННОГО ФУНКЦИОНИРОВАНИЯ ЧЕЛОВЕКА В СОЦИУМЕ, ЧТО ОПРЕДЕЛЯЕТ НЕРАЗДЕЛИМОСТЬ ТЕЛЕСНОГО И ПСИХИЧЕСКОГО // Научное обозрение. Медицинские науки. – 2017. – № 1. – С. 5</w:t>
      </w:r>
      <w:r w:rsidR="00980EE8">
        <w:rPr>
          <w:rFonts w:ascii="Times New Roman" w:hAnsi="Times New Roman" w:cs="Times New Roman"/>
          <w:sz w:val="24"/>
          <w:szCs w:val="24"/>
        </w:rPr>
        <w:t>–</w:t>
      </w:r>
      <w:r w:rsidRPr="001B6844">
        <w:rPr>
          <w:rFonts w:ascii="Times New Roman" w:hAnsi="Times New Roman" w:cs="Times New Roman"/>
          <w:sz w:val="24"/>
          <w:szCs w:val="24"/>
        </w:rPr>
        <w:t>11.</w:t>
      </w:r>
    </w:p>
    <w:p w14:paraId="1D95CA43" w14:textId="720074DA"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Архангельский, В.И. Гигиена и экология человека: Учебник / В.И.</w:t>
      </w:r>
      <w:r w:rsidR="00980EE8">
        <w:rPr>
          <w:rFonts w:ascii="Times New Roman" w:hAnsi="Times New Roman" w:cs="Times New Roman"/>
          <w:sz w:val="24"/>
          <w:szCs w:val="24"/>
        </w:rPr>
        <w:t> </w:t>
      </w:r>
      <w:r w:rsidRPr="001B6844">
        <w:rPr>
          <w:rFonts w:ascii="Times New Roman" w:hAnsi="Times New Roman" w:cs="Times New Roman"/>
          <w:sz w:val="24"/>
          <w:szCs w:val="24"/>
        </w:rPr>
        <w:t>Архангельский, В.Ф. Кириллов.</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 xml:space="preserve">М.: ГЭОТАР-Медиа, 2017. </w:t>
      </w:r>
      <w:r w:rsidR="00980EE8">
        <w:rPr>
          <w:rFonts w:ascii="Times New Roman" w:hAnsi="Times New Roman" w:cs="Times New Roman"/>
          <w:sz w:val="24"/>
          <w:szCs w:val="24"/>
        </w:rPr>
        <w:t>–</w:t>
      </w:r>
      <w:r w:rsidRPr="001B6844">
        <w:rPr>
          <w:rFonts w:ascii="Times New Roman" w:hAnsi="Times New Roman" w:cs="Times New Roman"/>
          <w:sz w:val="24"/>
          <w:szCs w:val="24"/>
        </w:rPr>
        <w:t xml:space="preserve"> 176 c.</w:t>
      </w:r>
    </w:p>
    <w:p w14:paraId="167D1D1F" w14:textId="5C9E8164"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Бродский, А.К. Общая экология: Учебник для студентов вузов / А.К. Бродский.</w:t>
      </w:r>
      <w:r w:rsidR="00980EE8">
        <w:rPr>
          <w:rFonts w:ascii="Times New Roman" w:hAnsi="Times New Roman" w:cs="Times New Roman"/>
          <w:sz w:val="24"/>
          <w:szCs w:val="24"/>
        </w:rPr>
        <w:t xml:space="preserve"> –</w:t>
      </w:r>
      <w:r w:rsidRPr="001B6844">
        <w:rPr>
          <w:rFonts w:ascii="Times New Roman" w:hAnsi="Times New Roman" w:cs="Times New Roman"/>
          <w:sz w:val="24"/>
          <w:szCs w:val="24"/>
        </w:rPr>
        <w:t xml:space="preserve"> М.: Изд. Центр </w:t>
      </w:r>
      <w:r w:rsidR="004405F2">
        <w:rPr>
          <w:rFonts w:ascii="Times New Roman" w:hAnsi="Times New Roman" w:cs="Times New Roman"/>
          <w:sz w:val="24"/>
          <w:szCs w:val="24"/>
        </w:rPr>
        <w:t>«</w:t>
      </w:r>
      <w:r w:rsidRPr="001B6844">
        <w:rPr>
          <w:rFonts w:ascii="Times New Roman" w:hAnsi="Times New Roman" w:cs="Times New Roman"/>
          <w:sz w:val="24"/>
          <w:szCs w:val="24"/>
        </w:rPr>
        <w:t>Академия</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2016. </w:t>
      </w:r>
      <w:r w:rsidR="00980EE8">
        <w:rPr>
          <w:rFonts w:ascii="Times New Roman" w:hAnsi="Times New Roman" w:cs="Times New Roman"/>
          <w:sz w:val="24"/>
          <w:szCs w:val="24"/>
        </w:rPr>
        <w:t>–</w:t>
      </w:r>
      <w:r w:rsidRPr="001B6844">
        <w:rPr>
          <w:rFonts w:ascii="Times New Roman" w:hAnsi="Times New Roman" w:cs="Times New Roman"/>
          <w:sz w:val="24"/>
          <w:szCs w:val="24"/>
        </w:rPr>
        <w:t xml:space="preserve"> 256 с.</w:t>
      </w:r>
    </w:p>
    <w:p w14:paraId="58D2EB41" w14:textId="25D230B4"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Гальперин, М.В. Общая экология: Учебник / М.В. Гальперин.</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 xml:space="preserve">М.: Форум, 2016. </w:t>
      </w:r>
      <w:r w:rsidR="00980EE8">
        <w:rPr>
          <w:rFonts w:ascii="Times New Roman" w:hAnsi="Times New Roman" w:cs="Times New Roman"/>
          <w:sz w:val="24"/>
          <w:szCs w:val="24"/>
        </w:rPr>
        <w:t>–</w:t>
      </w:r>
      <w:r w:rsidRPr="001B6844">
        <w:rPr>
          <w:rFonts w:ascii="Times New Roman" w:hAnsi="Times New Roman" w:cs="Times New Roman"/>
          <w:sz w:val="24"/>
          <w:szCs w:val="24"/>
        </w:rPr>
        <w:t xml:space="preserve"> 336 c.</w:t>
      </w:r>
    </w:p>
    <w:p w14:paraId="2E97F0E9" w14:textId="0E3AC3EF"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Захарова, И.Г. Информационные технологии в образовании / И.Г. Захарова.</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 xml:space="preserve">М.: </w:t>
      </w:r>
      <w:proofErr w:type="spellStart"/>
      <w:r w:rsidRPr="001B6844">
        <w:rPr>
          <w:rFonts w:ascii="Times New Roman" w:hAnsi="Times New Roman" w:cs="Times New Roman"/>
          <w:sz w:val="24"/>
          <w:szCs w:val="24"/>
        </w:rPr>
        <w:t>Academia</w:t>
      </w:r>
      <w:proofErr w:type="spellEnd"/>
      <w:r w:rsidRPr="001B6844">
        <w:rPr>
          <w:rFonts w:ascii="Times New Roman" w:hAnsi="Times New Roman" w:cs="Times New Roman"/>
          <w:sz w:val="24"/>
          <w:szCs w:val="24"/>
        </w:rPr>
        <w:t xml:space="preserve">, 2017. </w:t>
      </w:r>
      <w:r w:rsidR="00980EE8">
        <w:rPr>
          <w:rFonts w:ascii="Times New Roman" w:hAnsi="Times New Roman" w:cs="Times New Roman"/>
          <w:sz w:val="24"/>
          <w:szCs w:val="24"/>
        </w:rPr>
        <w:t>–</w:t>
      </w:r>
      <w:r w:rsidRPr="001B6844">
        <w:rPr>
          <w:rFonts w:ascii="Times New Roman" w:hAnsi="Times New Roman" w:cs="Times New Roman"/>
          <w:sz w:val="24"/>
          <w:szCs w:val="24"/>
        </w:rPr>
        <w:t xml:space="preserve"> 48 c.</w:t>
      </w:r>
    </w:p>
    <w:p w14:paraId="1601DB63" w14:textId="01A90DBB"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Маврищев, В.В. Общая экология. Курс лекций: Учебное пособие / В.В. Маврищев. </w:t>
      </w:r>
      <w:r w:rsidR="00980EE8">
        <w:rPr>
          <w:rFonts w:ascii="Times New Roman" w:hAnsi="Times New Roman" w:cs="Times New Roman"/>
          <w:sz w:val="24"/>
          <w:szCs w:val="24"/>
        </w:rPr>
        <w:t>–</w:t>
      </w:r>
      <w:r w:rsidRPr="001B6844">
        <w:rPr>
          <w:rFonts w:ascii="Times New Roman" w:hAnsi="Times New Roman" w:cs="Times New Roman"/>
          <w:sz w:val="24"/>
          <w:szCs w:val="24"/>
        </w:rPr>
        <w:t xml:space="preserve"> М.: НИЦ ИНФРА-М, Нов. знание, 2017.</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299 c.</w:t>
      </w:r>
    </w:p>
    <w:p w14:paraId="604A160B" w14:textId="4B18BA05"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proofErr w:type="spellStart"/>
      <w:r w:rsidRPr="001B6844">
        <w:rPr>
          <w:rFonts w:ascii="Times New Roman" w:hAnsi="Times New Roman" w:cs="Times New Roman"/>
          <w:sz w:val="24"/>
          <w:szCs w:val="24"/>
        </w:rPr>
        <w:t>Брюхань</w:t>
      </w:r>
      <w:proofErr w:type="spellEnd"/>
      <w:r w:rsidRPr="001B6844">
        <w:rPr>
          <w:rFonts w:ascii="Times New Roman" w:hAnsi="Times New Roman" w:cs="Times New Roman"/>
          <w:sz w:val="24"/>
          <w:szCs w:val="24"/>
        </w:rPr>
        <w:t xml:space="preserve">, Ф.Ф. Промышленная экология: Учебник / Ф.Ф. </w:t>
      </w:r>
      <w:proofErr w:type="spellStart"/>
      <w:r w:rsidRPr="001B6844">
        <w:rPr>
          <w:rFonts w:ascii="Times New Roman" w:hAnsi="Times New Roman" w:cs="Times New Roman"/>
          <w:sz w:val="24"/>
          <w:szCs w:val="24"/>
        </w:rPr>
        <w:t>Брюхань</w:t>
      </w:r>
      <w:proofErr w:type="spellEnd"/>
      <w:r w:rsidRPr="001B6844">
        <w:rPr>
          <w:rFonts w:ascii="Times New Roman" w:hAnsi="Times New Roman" w:cs="Times New Roman"/>
          <w:sz w:val="24"/>
          <w:szCs w:val="24"/>
        </w:rPr>
        <w:t xml:space="preserve">, М.В. </w:t>
      </w:r>
      <w:proofErr w:type="spellStart"/>
      <w:r w:rsidRPr="001B6844">
        <w:rPr>
          <w:rFonts w:ascii="Times New Roman" w:hAnsi="Times New Roman" w:cs="Times New Roman"/>
          <w:sz w:val="24"/>
          <w:szCs w:val="24"/>
        </w:rPr>
        <w:t>Графкина</w:t>
      </w:r>
      <w:proofErr w:type="spellEnd"/>
      <w:r w:rsidRPr="001B6844">
        <w:rPr>
          <w:rFonts w:ascii="Times New Roman" w:hAnsi="Times New Roman" w:cs="Times New Roman"/>
          <w:sz w:val="24"/>
          <w:szCs w:val="24"/>
        </w:rPr>
        <w:t xml:space="preserve">, Е.Е. </w:t>
      </w:r>
      <w:proofErr w:type="spellStart"/>
      <w:r w:rsidRPr="001B6844">
        <w:rPr>
          <w:rFonts w:ascii="Times New Roman" w:hAnsi="Times New Roman" w:cs="Times New Roman"/>
          <w:sz w:val="24"/>
          <w:szCs w:val="24"/>
        </w:rPr>
        <w:t>Сдобнякова</w:t>
      </w:r>
      <w:proofErr w:type="spellEnd"/>
      <w:r w:rsidRPr="001B6844">
        <w:rPr>
          <w:rFonts w:ascii="Times New Roman" w:hAnsi="Times New Roman" w:cs="Times New Roman"/>
          <w:sz w:val="24"/>
          <w:szCs w:val="24"/>
        </w:rPr>
        <w:t>.</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М.: Форум, 2017.</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208 c.</w:t>
      </w:r>
    </w:p>
    <w:p w14:paraId="153C7CDD" w14:textId="5602829F"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Крымская, И.Г. Гигиена и экология человека: Учебное пособие / И.Г. Крымская.</w:t>
      </w:r>
      <w:r w:rsidR="00980EE8">
        <w:rPr>
          <w:rFonts w:ascii="Times New Roman" w:hAnsi="Times New Roman" w:cs="Times New Roman"/>
          <w:sz w:val="24"/>
          <w:szCs w:val="24"/>
        </w:rPr>
        <w:t xml:space="preserve"> – </w:t>
      </w:r>
      <w:proofErr w:type="spellStart"/>
      <w:r w:rsidRPr="001B6844">
        <w:rPr>
          <w:rFonts w:ascii="Times New Roman" w:hAnsi="Times New Roman" w:cs="Times New Roman"/>
          <w:sz w:val="24"/>
          <w:szCs w:val="24"/>
        </w:rPr>
        <w:t>Рн</w:t>
      </w:r>
      <w:proofErr w:type="spellEnd"/>
      <w:r w:rsidRPr="001B6844">
        <w:rPr>
          <w:rFonts w:ascii="Times New Roman" w:hAnsi="Times New Roman" w:cs="Times New Roman"/>
          <w:sz w:val="24"/>
          <w:szCs w:val="24"/>
        </w:rPr>
        <w:t>/Д: Феникс, 2017.</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351 c.</w:t>
      </w:r>
    </w:p>
    <w:p w14:paraId="4C8EEE18" w14:textId="26D98716"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lastRenderedPageBreak/>
        <w:t xml:space="preserve">Курок, М.Л. Об охране окружающей среды / ред. А.М. </w:t>
      </w:r>
      <w:proofErr w:type="spellStart"/>
      <w:r w:rsidRPr="001B6844">
        <w:rPr>
          <w:rFonts w:ascii="Times New Roman" w:hAnsi="Times New Roman" w:cs="Times New Roman"/>
          <w:sz w:val="24"/>
          <w:szCs w:val="24"/>
        </w:rPr>
        <w:t>Галеева</w:t>
      </w:r>
      <w:proofErr w:type="spellEnd"/>
      <w:r w:rsidRPr="001B6844">
        <w:rPr>
          <w:rFonts w:ascii="Times New Roman" w:hAnsi="Times New Roman" w:cs="Times New Roman"/>
          <w:sz w:val="24"/>
          <w:szCs w:val="24"/>
        </w:rPr>
        <w:t>, М.Л. Курок.</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М.: Политиздат; Издание 2-е, доп., 2017.</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384 c.</w:t>
      </w:r>
    </w:p>
    <w:p w14:paraId="2250F752" w14:textId="3104C512"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Сазонов, Э. В. Экология городской </w:t>
      </w:r>
      <w:proofErr w:type="gramStart"/>
      <w:r w:rsidRPr="001B6844">
        <w:rPr>
          <w:rFonts w:ascii="Times New Roman" w:hAnsi="Times New Roman" w:cs="Times New Roman"/>
          <w:sz w:val="24"/>
          <w:szCs w:val="24"/>
        </w:rPr>
        <w:t>среды :</w:t>
      </w:r>
      <w:proofErr w:type="gramEnd"/>
      <w:r w:rsidRPr="001B6844">
        <w:rPr>
          <w:rFonts w:ascii="Times New Roman" w:hAnsi="Times New Roman" w:cs="Times New Roman"/>
          <w:sz w:val="24"/>
          <w:szCs w:val="24"/>
        </w:rPr>
        <w:t xml:space="preserve"> учеб. пособие для СПО / Э. В. Сазонов.</w:t>
      </w:r>
      <w:r w:rsidR="004405F2">
        <w:rPr>
          <w:rFonts w:ascii="Times New Roman" w:hAnsi="Times New Roman" w:cs="Times New Roman"/>
          <w:sz w:val="24"/>
          <w:szCs w:val="24"/>
        </w:rPr>
        <w:t xml:space="preserve"> – </w:t>
      </w:r>
      <w:r w:rsidRPr="001B6844">
        <w:rPr>
          <w:rFonts w:ascii="Times New Roman" w:hAnsi="Times New Roman" w:cs="Times New Roman"/>
          <w:sz w:val="24"/>
          <w:szCs w:val="24"/>
        </w:rPr>
        <w:t xml:space="preserve">2-е изд., </w:t>
      </w:r>
      <w:proofErr w:type="spellStart"/>
      <w:r w:rsidRPr="001B6844">
        <w:rPr>
          <w:rFonts w:ascii="Times New Roman" w:hAnsi="Times New Roman" w:cs="Times New Roman"/>
          <w:sz w:val="24"/>
          <w:szCs w:val="24"/>
        </w:rPr>
        <w:t>испр</w:t>
      </w:r>
      <w:proofErr w:type="spellEnd"/>
      <w:r w:rsidRPr="001B6844">
        <w:rPr>
          <w:rFonts w:ascii="Times New Roman" w:hAnsi="Times New Roman" w:cs="Times New Roman"/>
          <w:sz w:val="24"/>
          <w:szCs w:val="24"/>
        </w:rPr>
        <w:t>. и доп.</w:t>
      </w:r>
      <w:r w:rsidR="004405F2">
        <w:rPr>
          <w:rFonts w:ascii="Times New Roman" w:hAnsi="Times New Roman" w:cs="Times New Roman"/>
          <w:sz w:val="24"/>
          <w:szCs w:val="24"/>
        </w:rPr>
        <w:t xml:space="preserve"> – </w:t>
      </w:r>
      <w:proofErr w:type="gramStart"/>
      <w:r w:rsidRPr="001B6844">
        <w:rPr>
          <w:rFonts w:ascii="Times New Roman" w:hAnsi="Times New Roman" w:cs="Times New Roman"/>
          <w:sz w:val="24"/>
          <w:szCs w:val="24"/>
        </w:rPr>
        <w:t>М. :</w:t>
      </w:r>
      <w:proofErr w:type="gramEnd"/>
      <w:r w:rsidRPr="001B6844">
        <w:rPr>
          <w:rFonts w:ascii="Times New Roman" w:hAnsi="Times New Roman" w:cs="Times New Roman"/>
          <w:sz w:val="24"/>
          <w:szCs w:val="24"/>
        </w:rPr>
        <w:t xml:space="preserve"> Издательство </w:t>
      </w:r>
      <w:proofErr w:type="spellStart"/>
      <w:r w:rsidRPr="001B6844">
        <w:rPr>
          <w:rFonts w:ascii="Times New Roman" w:hAnsi="Times New Roman" w:cs="Times New Roman"/>
          <w:sz w:val="24"/>
          <w:szCs w:val="24"/>
        </w:rPr>
        <w:t>Юрайт</w:t>
      </w:r>
      <w:proofErr w:type="spellEnd"/>
      <w:r w:rsidRPr="001B6844">
        <w:rPr>
          <w:rFonts w:ascii="Times New Roman" w:hAnsi="Times New Roman" w:cs="Times New Roman"/>
          <w:sz w:val="24"/>
          <w:szCs w:val="24"/>
        </w:rPr>
        <w:t>, 2019.</w:t>
      </w:r>
      <w:r w:rsidR="004405F2">
        <w:rPr>
          <w:rFonts w:ascii="Times New Roman" w:hAnsi="Times New Roman" w:cs="Times New Roman"/>
          <w:sz w:val="24"/>
          <w:szCs w:val="24"/>
        </w:rPr>
        <w:t xml:space="preserve"> – </w:t>
      </w:r>
      <w:r w:rsidRPr="001B6844">
        <w:rPr>
          <w:rFonts w:ascii="Times New Roman" w:hAnsi="Times New Roman" w:cs="Times New Roman"/>
          <w:sz w:val="24"/>
          <w:szCs w:val="24"/>
        </w:rPr>
        <w:t>275 с</w:t>
      </w:r>
    </w:p>
    <w:p w14:paraId="172CCE26" w14:textId="62F87ED6" w:rsidR="001B6844" w:rsidRPr="001B6844" w:rsidRDefault="001B6844" w:rsidP="001D5500">
      <w:pPr>
        <w:numPr>
          <w:ilvl w:val="0"/>
          <w:numId w:val="1"/>
        </w:numPr>
        <w:tabs>
          <w:tab w:val="left" w:pos="1276"/>
        </w:tabs>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Сайт филиала федерального государственного бюджетного образовательного учреждения высшего образования </w:t>
      </w:r>
      <w:r w:rsidR="004405F2">
        <w:rPr>
          <w:rFonts w:ascii="Times New Roman" w:hAnsi="Times New Roman" w:cs="Times New Roman"/>
          <w:sz w:val="24"/>
          <w:szCs w:val="24"/>
        </w:rPr>
        <w:t>«</w:t>
      </w:r>
      <w:r w:rsidRPr="001B6844">
        <w:rPr>
          <w:rFonts w:ascii="Times New Roman" w:hAnsi="Times New Roman" w:cs="Times New Roman"/>
          <w:sz w:val="24"/>
          <w:szCs w:val="24"/>
        </w:rPr>
        <w:t>Мурманский арктический государственный университет</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в г. Кировске Мурманской области.</w:t>
      </w:r>
      <w:r w:rsidR="00980EE8">
        <w:rPr>
          <w:rFonts w:ascii="Times New Roman" w:hAnsi="Times New Roman" w:cs="Times New Roman"/>
          <w:sz w:val="24"/>
          <w:szCs w:val="24"/>
        </w:rPr>
        <w:t xml:space="preserve"> </w:t>
      </w:r>
      <w:r w:rsidRPr="001B6844">
        <w:rPr>
          <w:rFonts w:ascii="Times New Roman" w:hAnsi="Times New Roman" w:cs="Times New Roman"/>
          <w:sz w:val="24"/>
          <w:szCs w:val="24"/>
        </w:rPr>
        <w:t xml:space="preserve">[Электронный ресурс]. – </w:t>
      </w:r>
      <w:hyperlink r:id="rId5" w:history="1">
        <w:r w:rsidRPr="001B6844">
          <w:rPr>
            <w:rStyle w:val="a3"/>
            <w:rFonts w:ascii="Times New Roman" w:hAnsi="Times New Roman" w:cs="Times New Roman"/>
            <w:sz w:val="24"/>
            <w:szCs w:val="24"/>
          </w:rPr>
          <w:t>http://www.masu.edu.ru/fk</w:t>
        </w:r>
      </w:hyperlink>
      <w:r w:rsidRPr="001B6844">
        <w:rPr>
          <w:rFonts w:ascii="Times New Roman" w:hAnsi="Times New Roman" w:cs="Times New Roman"/>
          <w:sz w:val="24"/>
          <w:szCs w:val="24"/>
        </w:rPr>
        <w:t xml:space="preserve"> </w:t>
      </w:r>
    </w:p>
    <w:p w14:paraId="2CED349D" w14:textId="77777777" w:rsidR="001B6844" w:rsidRPr="00F22FDC" w:rsidRDefault="001B6844" w:rsidP="001B6844">
      <w:pPr>
        <w:spacing w:line="240" w:lineRule="auto"/>
        <w:rPr>
          <w:rFonts w:ascii="Times New Roman" w:hAnsi="Times New Roman" w:cs="Times New Roman"/>
          <w:sz w:val="24"/>
          <w:szCs w:val="24"/>
        </w:rPr>
      </w:pPr>
    </w:p>
    <w:p w14:paraId="23083657" w14:textId="0EDBB354" w:rsidR="001B6844" w:rsidRDefault="001B6844" w:rsidP="001B6844">
      <w:pPr>
        <w:spacing w:line="240" w:lineRule="auto"/>
        <w:rPr>
          <w:rFonts w:ascii="Times New Roman" w:hAnsi="Times New Roman" w:cs="Times New Roman"/>
          <w:sz w:val="24"/>
          <w:szCs w:val="24"/>
        </w:rPr>
      </w:pPr>
    </w:p>
    <w:p w14:paraId="1D7B557D" w14:textId="77777777" w:rsidR="001B6844" w:rsidRPr="001B6844" w:rsidRDefault="001B6844" w:rsidP="001B6844">
      <w:pPr>
        <w:spacing w:after="0" w:line="288" w:lineRule="auto"/>
        <w:ind w:firstLine="709"/>
        <w:rPr>
          <w:rFonts w:ascii="Times New Roman" w:hAnsi="Times New Roman" w:cs="Times New Roman"/>
          <w:sz w:val="24"/>
          <w:szCs w:val="24"/>
        </w:rPr>
      </w:pPr>
    </w:p>
    <w:p w14:paraId="7CFF0EDE" w14:textId="5B4F44AB" w:rsidR="001B6844" w:rsidRPr="001B6844" w:rsidRDefault="001B6844" w:rsidP="001B6844">
      <w:pPr>
        <w:autoSpaceDE w:val="0"/>
        <w:autoSpaceDN w:val="0"/>
        <w:spacing w:after="0" w:line="288" w:lineRule="auto"/>
        <w:ind w:firstLine="709"/>
        <w:jc w:val="center"/>
        <w:rPr>
          <w:rFonts w:ascii="Times New Roman" w:hAnsi="Times New Roman" w:cs="Times New Roman"/>
          <w:b/>
          <w:sz w:val="24"/>
          <w:szCs w:val="24"/>
        </w:rPr>
      </w:pPr>
      <w:r w:rsidRPr="001B6844">
        <w:rPr>
          <w:rFonts w:ascii="Times New Roman" w:hAnsi="Times New Roman" w:cs="Times New Roman"/>
          <w:b/>
          <w:sz w:val="24"/>
          <w:szCs w:val="24"/>
        </w:rPr>
        <w:t xml:space="preserve">ЭЛЕКТРОННОЕ ПРИЛОЖЕНИЕ К УЧЕБНИКУ </w:t>
      </w:r>
      <w:r w:rsidR="004405F2">
        <w:rPr>
          <w:rFonts w:ascii="Times New Roman" w:eastAsia="Times New Roman" w:hAnsi="Times New Roman" w:cs="Times New Roman"/>
          <w:b/>
          <w:sz w:val="24"/>
          <w:szCs w:val="24"/>
          <w:lang w:eastAsia="ru-RU"/>
        </w:rPr>
        <w:t>«</w:t>
      </w:r>
      <w:r w:rsidRPr="001B6844">
        <w:rPr>
          <w:rFonts w:ascii="Times New Roman" w:eastAsia="Times New Roman" w:hAnsi="Times New Roman" w:cs="Times New Roman"/>
          <w:b/>
          <w:sz w:val="24"/>
          <w:szCs w:val="24"/>
          <w:lang w:eastAsia="ru-RU"/>
        </w:rPr>
        <w:t>РУССКИЙ ЯЗЫК</w:t>
      </w:r>
      <w:r w:rsidR="004405F2">
        <w:rPr>
          <w:rFonts w:ascii="Times New Roman" w:eastAsia="Times New Roman" w:hAnsi="Times New Roman" w:cs="Times New Roman"/>
          <w:b/>
          <w:sz w:val="24"/>
          <w:szCs w:val="24"/>
          <w:lang w:eastAsia="ru-RU"/>
        </w:rPr>
        <w:t>»</w:t>
      </w:r>
      <w:r w:rsidRPr="001B6844">
        <w:rPr>
          <w:rFonts w:ascii="Times New Roman" w:eastAsia="Times New Roman" w:hAnsi="Times New Roman" w:cs="Times New Roman"/>
          <w:b/>
          <w:sz w:val="24"/>
          <w:szCs w:val="24"/>
          <w:lang w:eastAsia="ru-RU"/>
        </w:rPr>
        <w:t xml:space="preserve"> – ЭФФЕКТИВНОЕ СРЕДСТВО</w:t>
      </w:r>
      <w:r w:rsidRPr="001B6844">
        <w:rPr>
          <w:rFonts w:ascii="Times New Roman" w:eastAsia="Calibri" w:hAnsi="Times New Roman" w:cs="Times New Roman"/>
          <w:sz w:val="24"/>
          <w:szCs w:val="24"/>
          <w:lang w:eastAsia="ar-SA"/>
        </w:rPr>
        <w:t xml:space="preserve"> </w:t>
      </w:r>
      <w:r w:rsidRPr="001B6844">
        <w:rPr>
          <w:rFonts w:ascii="Times New Roman" w:hAnsi="Times New Roman" w:cs="Times New Roman"/>
          <w:b/>
          <w:sz w:val="24"/>
          <w:szCs w:val="24"/>
        </w:rPr>
        <w:t>СОВЕРШЕНСТВОВАНИЯ ИНФОРМАЦИОННОЙ И КОММУНИКАТИВНОЙ КОМПЕТЕНЦИЙ ОБУЧАЮЩИХСЯ.</w:t>
      </w:r>
    </w:p>
    <w:p w14:paraId="42757BBE" w14:textId="77777777" w:rsidR="001B6844" w:rsidRPr="001B6844" w:rsidRDefault="001B6844" w:rsidP="001B6844">
      <w:pPr>
        <w:autoSpaceDE w:val="0"/>
        <w:autoSpaceDN w:val="0"/>
        <w:spacing w:after="0" w:line="288" w:lineRule="auto"/>
        <w:ind w:firstLine="709"/>
        <w:jc w:val="center"/>
        <w:rPr>
          <w:rFonts w:ascii="Times New Roman" w:hAnsi="Times New Roman" w:cs="Times New Roman"/>
          <w:b/>
          <w:sz w:val="24"/>
          <w:szCs w:val="24"/>
        </w:rPr>
      </w:pPr>
    </w:p>
    <w:p w14:paraId="3A9C268A" w14:textId="77777777" w:rsidR="001B6844" w:rsidRPr="001B6844" w:rsidRDefault="001B6844" w:rsidP="001B6844">
      <w:pPr>
        <w:widowControl w:val="0"/>
        <w:shd w:val="clear" w:color="auto" w:fill="FFFFFF"/>
        <w:adjustRightInd w:val="0"/>
        <w:spacing w:after="0" w:line="288" w:lineRule="auto"/>
        <w:ind w:firstLine="709"/>
        <w:textAlignment w:val="baseline"/>
        <w:rPr>
          <w:rFonts w:ascii="Times New Roman" w:eastAsia="Times New Roman" w:hAnsi="Times New Roman" w:cs="Times New Roman"/>
          <w:b/>
          <w:bCs/>
          <w:iCs/>
          <w:color w:val="000000"/>
          <w:sz w:val="24"/>
          <w:szCs w:val="24"/>
          <w:lang w:eastAsia="ru-RU"/>
        </w:rPr>
      </w:pPr>
      <w:r w:rsidRPr="001B6844">
        <w:rPr>
          <w:rFonts w:ascii="Times New Roman" w:eastAsia="Times New Roman" w:hAnsi="Times New Roman" w:cs="Times New Roman"/>
          <w:b/>
          <w:bCs/>
          <w:iCs/>
          <w:color w:val="000000"/>
          <w:sz w:val="24"/>
          <w:szCs w:val="24"/>
          <w:lang w:eastAsia="ru-RU"/>
        </w:rPr>
        <w:t>Ахметова Ф.Т.</w:t>
      </w:r>
    </w:p>
    <w:p w14:paraId="52203DCA" w14:textId="1E17E414" w:rsidR="001D5500" w:rsidRPr="001B6844" w:rsidRDefault="001D5500" w:rsidP="001D5500">
      <w:pPr>
        <w:widowControl w:val="0"/>
        <w:shd w:val="clear" w:color="auto" w:fill="FFFFFF"/>
        <w:adjustRightInd w:val="0"/>
        <w:spacing w:after="0" w:line="288" w:lineRule="auto"/>
        <w:ind w:firstLine="709"/>
        <w:jc w:val="both"/>
        <w:textAlignment w:val="baseline"/>
        <w:rPr>
          <w:rFonts w:ascii="Times New Roman" w:eastAsia="Times New Roman" w:hAnsi="Times New Roman" w:cs="Times New Roman"/>
          <w:i/>
          <w:color w:val="000000"/>
          <w:sz w:val="24"/>
          <w:szCs w:val="24"/>
          <w:lang w:eastAsia="ru-RU"/>
        </w:rPr>
      </w:pPr>
      <w:r w:rsidRPr="001B6844">
        <w:rPr>
          <w:rFonts w:ascii="Times New Roman" w:eastAsia="Times New Roman" w:hAnsi="Times New Roman" w:cs="Times New Roman"/>
          <w:i/>
          <w:color w:val="000000"/>
          <w:sz w:val="24"/>
          <w:szCs w:val="24"/>
          <w:lang w:eastAsia="ru-RU"/>
        </w:rPr>
        <w:t xml:space="preserve">ГАПОУ </w:t>
      </w:r>
      <w:r>
        <w:rPr>
          <w:rFonts w:ascii="Times New Roman" w:eastAsia="Times New Roman" w:hAnsi="Times New Roman" w:cs="Times New Roman"/>
          <w:i/>
          <w:color w:val="000000"/>
          <w:sz w:val="24"/>
          <w:szCs w:val="24"/>
          <w:lang w:eastAsia="ru-RU"/>
        </w:rPr>
        <w:t>«</w:t>
      </w:r>
      <w:proofErr w:type="spellStart"/>
      <w:r w:rsidRPr="001B6844">
        <w:rPr>
          <w:rFonts w:ascii="Times New Roman" w:eastAsia="Times New Roman" w:hAnsi="Times New Roman" w:cs="Times New Roman"/>
          <w:i/>
          <w:color w:val="000000"/>
          <w:sz w:val="24"/>
          <w:szCs w:val="24"/>
          <w:lang w:eastAsia="ru-RU"/>
        </w:rPr>
        <w:t>Набережночелнинский</w:t>
      </w:r>
      <w:proofErr w:type="spellEnd"/>
      <w:r w:rsidRPr="001B6844">
        <w:rPr>
          <w:rFonts w:ascii="Times New Roman" w:eastAsia="Times New Roman" w:hAnsi="Times New Roman" w:cs="Times New Roman"/>
          <w:i/>
          <w:color w:val="000000"/>
          <w:sz w:val="24"/>
          <w:szCs w:val="24"/>
          <w:lang w:eastAsia="ru-RU"/>
        </w:rPr>
        <w:t xml:space="preserve"> педагогический колледж</w:t>
      </w:r>
      <w:r>
        <w:rPr>
          <w:rFonts w:ascii="Times New Roman" w:eastAsia="Times New Roman" w:hAnsi="Times New Roman" w:cs="Times New Roman"/>
          <w:i/>
          <w:color w:val="000000"/>
          <w:sz w:val="24"/>
          <w:szCs w:val="24"/>
          <w:lang w:eastAsia="ru-RU"/>
        </w:rPr>
        <w:t>», г. Набережные Челны, Республика Татарстан</w:t>
      </w:r>
    </w:p>
    <w:p w14:paraId="5FEA62CB" w14:textId="2502E00A" w:rsidR="001B6844" w:rsidRPr="001B6844" w:rsidRDefault="001B6844" w:rsidP="001B6844">
      <w:pPr>
        <w:widowControl w:val="0"/>
        <w:shd w:val="clear" w:color="auto" w:fill="FFFFFF"/>
        <w:adjustRightInd w:val="0"/>
        <w:spacing w:after="0" w:line="288" w:lineRule="auto"/>
        <w:ind w:firstLine="709"/>
        <w:textAlignment w:val="baseline"/>
        <w:rPr>
          <w:rFonts w:ascii="Times New Roman" w:eastAsia="Times New Roman" w:hAnsi="Times New Roman" w:cs="Times New Roman"/>
          <w:b/>
          <w:bCs/>
          <w:iCs/>
          <w:color w:val="000000"/>
          <w:sz w:val="24"/>
          <w:szCs w:val="24"/>
          <w:lang w:eastAsia="ru-RU"/>
        </w:rPr>
      </w:pPr>
      <w:r w:rsidRPr="001B6844">
        <w:rPr>
          <w:rFonts w:ascii="Times New Roman" w:eastAsia="Times New Roman" w:hAnsi="Times New Roman" w:cs="Times New Roman"/>
          <w:b/>
          <w:bCs/>
          <w:iCs/>
          <w:color w:val="000000"/>
          <w:sz w:val="24"/>
          <w:szCs w:val="24"/>
          <w:lang w:eastAsia="ru-RU"/>
        </w:rPr>
        <w:t>Маслова Э.Ф.</w:t>
      </w:r>
    </w:p>
    <w:p w14:paraId="25872261" w14:textId="77777777" w:rsidR="001D5500" w:rsidRPr="001B6844" w:rsidRDefault="001D5500" w:rsidP="001D5500">
      <w:pPr>
        <w:widowControl w:val="0"/>
        <w:shd w:val="clear" w:color="auto" w:fill="FFFFFF"/>
        <w:adjustRightInd w:val="0"/>
        <w:spacing w:after="0" w:line="288" w:lineRule="auto"/>
        <w:ind w:firstLine="709"/>
        <w:jc w:val="both"/>
        <w:textAlignment w:val="baseline"/>
        <w:rPr>
          <w:rFonts w:ascii="Times New Roman" w:eastAsia="Times New Roman" w:hAnsi="Times New Roman" w:cs="Times New Roman"/>
          <w:i/>
          <w:color w:val="000000"/>
          <w:sz w:val="24"/>
          <w:szCs w:val="24"/>
          <w:lang w:eastAsia="ru-RU"/>
        </w:rPr>
      </w:pPr>
      <w:r w:rsidRPr="001B6844">
        <w:rPr>
          <w:rFonts w:ascii="Times New Roman" w:eastAsia="Times New Roman" w:hAnsi="Times New Roman" w:cs="Times New Roman"/>
          <w:i/>
          <w:color w:val="000000"/>
          <w:sz w:val="24"/>
          <w:szCs w:val="24"/>
          <w:lang w:eastAsia="ru-RU"/>
        </w:rPr>
        <w:t xml:space="preserve">ГАПОУ </w:t>
      </w:r>
      <w:r>
        <w:rPr>
          <w:rFonts w:ascii="Times New Roman" w:eastAsia="Times New Roman" w:hAnsi="Times New Roman" w:cs="Times New Roman"/>
          <w:i/>
          <w:color w:val="000000"/>
          <w:sz w:val="24"/>
          <w:szCs w:val="24"/>
          <w:lang w:eastAsia="ru-RU"/>
        </w:rPr>
        <w:t>«</w:t>
      </w:r>
      <w:proofErr w:type="spellStart"/>
      <w:r w:rsidRPr="001B6844">
        <w:rPr>
          <w:rFonts w:ascii="Times New Roman" w:eastAsia="Times New Roman" w:hAnsi="Times New Roman" w:cs="Times New Roman"/>
          <w:i/>
          <w:color w:val="000000"/>
          <w:sz w:val="24"/>
          <w:szCs w:val="24"/>
          <w:lang w:eastAsia="ru-RU"/>
        </w:rPr>
        <w:t>Набережночелнинский</w:t>
      </w:r>
      <w:proofErr w:type="spellEnd"/>
      <w:r w:rsidRPr="001B6844">
        <w:rPr>
          <w:rFonts w:ascii="Times New Roman" w:eastAsia="Times New Roman" w:hAnsi="Times New Roman" w:cs="Times New Roman"/>
          <w:i/>
          <w:color w:val="000000"/>
          <w:sz w:val="24"/>
          <w:szCs w:val="24"/>
          <w:lang w:eastAsia="ru-RU"/>
        </w:rPr>
        <w:t xml:space="preserve"> педагогический колледж</w:t>
      </w:r>
      <w:r>
        <w:rPr>
          <w:rFonts w:ascii="Times New Roman" w:eastAsia="Times New Roman" w:hAnsi="Times New Roman" w:cs="Times New Roman"/>
          <w:i/>
          <w:color w:val="000000"/>
          <w:sz w:val="24"/>
          <w:szCs w:val="24"/>
          <w:lang w:eastAsia="ru-RU"/>
        </w:rPr>
        <w:t>», г. Набережные Челны, Республика Татарстан</w:t>
      </w:r>
    </w:p>
    <w:p w14:paraId="5AF17962" w14:textId="77777777" w:rsidR="001B6844" w:rsidRPr="001B6844" w:rsidRDefault="001B6844" w:rsidP="001D5500">
      <w:pPr>
        <w:widowControl w:val="0"/>
        <w:shd w:val="clear" w:color="auto" w:fill="FFFFFF"/>
        <w:adjustRightInd w:val="0"/>
        <w:spacing w:after="0" w:line="288" w:lineRule="auto"/>
        <w:ind w:firstLine="709"/>
        <w:jc w:val="both"/>
        <w:textAlignment w:val="baseline"/>
        <w:rPr>
          <w:rFonts w:ascii="Times New Roman" w:eastAsia="Times New Roman" w:hAnsi="Times New Roman" w:cs="Times New Roman"/>
          <w:i/>
          <w:color w:val="000000"/>
          <w:sz w:val="24"/>
          <w:szCs w:val="24"/>
          <w:lang w:eastAsia="ru-RU"/>
        </w:rPr>
      </w:pPr>
    </w:p>
    <w:p w14:paraId="5DB98C51" w14:textId="5DF9DF7D" w:rsidR="001B6844" w:rsidRPr="001B6844" w:rsidRDefault="001B6844" w:rsidP="001B6844">
      <w:pPr>
        <w:pStyle w:val="a4"/>
        <w:shd w:val="clear" w:color="auto" w:fill="FFFFFF"/>
        <w:spacing w:before="0" w:beforeAutospacing="0" w:after="0" w:afterAutospacing="0" w:line="288" w:lineRule="auto"/>
        <w:ind w:firstLine="709"/>
        <w:jc w:val="both"/>
        <w:rPr>
          <w:color w:val="242021"/>
        </w:rPr>
      </w:pPr>
      <w:r w:rsidRPr="001B6844">
        <w:rPr>
          <w:color w:val="242021"/>
        </w:rPr>
        <w:t>Стремительные изменения, происходящие в современном обществе, в первую очередь коснулись системы образования. Характерной чертой профессионала третьего тысячелетия является умение использовать цифровые технологии.</w:t>
      </w:r>
      <w:r w:rsidR="00980EE8">
        <w:rPr>
          <w:color w:val="242021"/>
        </w:rPr>
        <w:t xml:space="preserve"> </w:t>
      </w:r>
      <w:r w:rsidRPr="001B6844">
        <w:rPr>
          <w:color w:val="242021"/>
        </w:rPr>
        <w:t xml:space="preserve">Цифровые технологии сегодня – это инструмент построения новой развивающей и технологичной образовательной среды. </w:t>
      </w:r>
    </w:p>
    <w:p w14:paraId="3248F13E" w14:textId="4BA2C859" w:rsidR="001B6844" w:rsidRPr="001B6844" w:rsidRDefault="001B6844" w:rsidP="001B6844">
      <w:pPr>
        <w:widowControl w:val="0"/>
        <w:shd w:val="clear" w:color="auto" w:fill="FFFFFF"/>
        <w:adjustRightInd w:val="0"/>
        <w:spacing w:after="0" w:line="288" w:lineRule="auto"/>
        <w:ind w:firstLine="709"/>
        <w:jc w:val="both"/>
        <w:textAlignment w:val="baseline"/>
        <w:rPr>
          <w:rFonts w:ascii="Times New Roman" w:eastAsia="Times New Roman" w:hAnsi="Times New Roman" w:cs="Times New Roman"/>
          <w:color w:val="000000"/>
          <w:sz w:val="24"/>
          <w:szCs w:val="24"/>
          <w:lang w:eastAsia="ru-RU"/>
        </w:rPr>
      </w:pPr>
      <w:r w:rsidRPr="001B6844">
        <w:rPr>
          <w:rFonts w:ascii="Times New Roman" w:eastAsia="Times New Roman" w:hAnsi="Times New Roman" w:cs="Times New Roman"/>
          <w:color w:val="000000"/>
          <w:sz w:val="24"/>
          <w:szCs w:val="24"/>
          <w:lang w:eastAsia="ru-RU"/>
        </w:rPr>
        <w:t xml:space="preserve">Внедрение </w:t>
      </w:r>
      <w:r w:rsidRPr="001B6844">
        <w:rPr>
          <w:rFonts w:ascii="Times New Roman" w:eastAsia="SimSun" w:hAnsi="Times New Roman" w:cs="Times New Roman"/>
          <w:kern w:val="1"/>
          <w:sz w:val="24"/>
          <w:szCs w:val="24"/>
          <w:lang w:eastAsia="hi-IN" w:bidi="hi-IN"/>
        </w:rPr>
        <w:t>современных информационных технологий в образовательный процесс способствует развитию у обучающихся</w:t>
      </w:r>
      <w:r w:rsidR="00980EE8">
        <w:rPr>
          <w:rFonts w:ascii="Times New Roman" w:eastAsia="SimSun" w:hAnsi="Times New Roman" w:cs="Times New Roman"/>
          <w:kern w:val="1"/>
          <w:sz w:val="24"/>
          <w:szCs w:val="24"/>
          <w:lang w:eastAsia="hi-IN" w:bidi="hi-IN"/>
        </w:rPr>
        <w:t xml:space="preserve"> </w:t>
      </w:r>
      <w:r w:rsidRPr="001B6844">
        <w:rPr>
          <w:rFonts w:ascii="Times New Roman" w:eastAsia="SimSun" w:hAnsi="Times New Roman" w:cs="Times New Roman"/>
          <w:kern w:val="1"/>
          <w:sz w:val="24"/>
          <w:szCs w:val="24"/>
          <w:lang w:eastAsia="hi-IN" w:bidi="hi-IN"/>
        </w:rPr>
        <w:t>познавательной активности и самостоятельности, расширению межпредметных связей на уроке, а также мотивации обучающихся, актуализации знаний и способов деятельности учеников.</w:t>
      </w:r>
    </w:p>
    <w:p w14:paraId="335BADFE" w14:textId="27DE081D" w:rsidR="001B6844" w:rsidRPr="001B6844" w:rsidRDefault="001B6844" w:rsidP="001B6844">
      <w:pPr>
        <w:widowControl w:val="0"/>
        <w:shd w:val="clear" w:color="auto" w:fill="FFFFFF"/>
        <w:adjustRightInd w:val="0"/>
        <w:spacing w:after="0" w:line="288" w:lineRule="auto"/>
        <w:ind w:firstLine="709"/>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000000"/>
          <w:sz w:val="24"/>
          <w:szCs w:val="24"/>
          <w:lang w:eastAsia="ru-RU"/>
        </w:rPr>
        <w:t>Учитель современной школы должен не только знать психологию, владеть методикой преподавания, но и грамотно применять средства ИКТ в образовательном процессе. Особенно актуально это в ходе преподавания дисциплин филологического цикла. Так, внедрение электронных</w:t>
      </w:r>
      <w:r w:rsidRPr="001B6844">
        <w:rPr>
          <w:rFonts w:ascii="Times New Roman" w:eastAsia="Times New Roman" w:hAnsi="Times New Roman" w:cs="Times New Roman"/>
          <w:color w:val="242021"/>
          <w:sz w:val="24"/>
          <w:szCs w:val="24"/>
          <w:lang w:eastAsia="ru-RU"/>
        </w:rPr>
        <w:t xml:space="preserve"> образовательных ресурсов в уроки русского языка способствует повышению доли поисковой (исследовательской) деятельности обучающихся на уроке над репродуктивной. Все это предопределило актуальность выбранного студентами специальности 09.02.05 </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Прикладная информатика (по отраслям)</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 xml:space="preserve"> дипломного проекта по разработке обучающего приложения по изучению учебного предмета </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Русский язык</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 xml:space="preserve"> в среднем звене. Данное приложение – не просто теоретическое пособие, а приложение, способствующее отработке предметных знаний и умений школьников в рамках изучения дисциплины </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Русский язык</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w:t>
      </w:r>
      <w:r w:rsidR="00980EE8">
        <w:rPr>
          <w:rFonts w:ascii="Times New Roman" w:eastAsia="Times New Roman" w:hAnsi="Times New Roman" w:cs="Times New Roman"/>
          <w:color w:val="242021"/>
          <w:sz w:val="24"/>
          <w:szCs w:val="24"/>
          <w:lang w:eastAsia="ru-RU"/>
        </w:rPr>
        <w:t xml:space="preserve"> </w:t>
      </w:r>
      <w:r w:rsidRPr="001B6844">
        <w:rPr>
          <w:rFonts w:ascii="Times New Roman" w:eastAsia="Times New Roman" w:hAnsi="Times New Roman" w:cs="Times New Roman"/>
          <w:color w:val="242021"/>
          <w:sz w:val="24"/>
          <w:szCs w:val="24"/>
          <w:lang w:eastAsia="ru-RU"/>
        </w:rPr>
        <w:t>В ходе разработки проекта были реализованы следующие задачи:</w:t>
      </w:r>
    </w:p>
    <w:p w14:paraId="5F2EB446" w14:textId="77777777" w:rsidR="001B6844" w:rsidRPr="001B6844" w:rsidRDefault="001B6844" w:rsidP="001B6844">
      <w:pPr>
        <w:widowControl w:val="0"/>
        <w:numPr>
          <w:ilvl w:val="0"/>
          <w:numId w:val="2"/>
        </w:numPr>
        <w:adjustRightInd w:val="0"/>
        <w:spacing w:after="0" w:line="288" w:lineRule="auto"/>
        <w:ind w:left="0" w:firstLine="709"/>
        <w:contextualSpacing/>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Изучена предметная область по данной теме.</w:t>
      </w:r>
    </w:p>
    <w:p w14:paraId="1DC6DAD1" w14:textId="77777777" w:rsidR="001B6844" w:rsidRPr="001B6844" w:rsidRDefault="001B6844" w:rsidP="001B6844">
      <w:pPr>
        <w:widowControl w:val="0"/>
        <w:numPr>
          <w:ilvl w:val="0"/>
          <w:numId w:val="2"/>
        </w:numPr>
        <w:adjustRightInd w:val="0"/>
        <w:spacing w:after="0" w:line="288" w:lineRule="auto"/>
        <w:ind w:left="0" w:firstLine="709"/>
        <w:contextualSpacing/>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Подготовлен статический информационный контент.</w:t>
      </w:r>
    </w:p>
    <w:p w14:paraId="70C5414A" w14:textId="77777777" w:rsidR="001B6844" w:rsidRPr="001B6844" w:rsidRDefault="001B6844" w:rsidP="001B6844">
      <w:pPr>
        <w:widowControl w:val="0"/>
        <w:numPr>
          <w:ilvl w:val="0"/>
          <w:numId w:val="2"/>
        </w:numPr>
        <w:adjustRightInd w:val="0"/>
        <w:spacing w:after="0" w:line="288" w:lineRule="auto"/>
        <w:ind w:left="0" w:firstLine="709"/>
        <w:contextualSpacing/>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lastRenderedPageBreak/>
        <w:t>Определен педагогический дизайн приложения.</w:t>
      </w:r>
    </w:p>
    <w:p w14:paraId="5A66AB04" w14:textId="77777777" w:rsidR="001B6844" w:rsidRPr="001B6844" w:rsidRDefault="001B6844" w:rsidP="001B6844">
      <w:pPr>
        <w:widowControl w:val="0"/>
        <w:numPr>
          <w:ilvl w:val="0"/>
          <w:numId w:val="2"/>
        </w:numPr>
        <w:adjustRightInd w:val="0"/>
        <w:spacing w:after="0" w:line="288" w:lineRule="auto"/>
        <w:ind w:left="0" w:firstLine="709"/>
        <w:contextualSpacing/>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Составлен список заданий для проверки знаний.</w:t>
      </w:r>
    </w:p>
    <w:p w14:paraId="2FBBB177" w14:textId="77777777" w:rsidR="001B6844" w:rsidRPr="001B6844" w:rsidRDefault="001B6844" w:rsidP="001B6844">
      <w:pPr>
        <w:widowControl w:val="0"/>
        <w:numPr>
          <w:ilvl w:val="0"/>
          <w:numId w:val="2"/>
        </w:numPr>
        <w:adjustRightInd w:val="0"/>
        <w:spacing w:after="0" w:line="288" w:lineRule="auto"/>
        <w:ind w:left="0" w:firstLine="709"/>
        <w:contextualSpacing/>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Выбраны оптимальный язык программирования и среда разработки.</w:t>
      </w:r>
    </w:p>
    <w:p w14:paraId="4E93E31E" w14:textId="77777777" w:rsidR="001B6844" w:rsidRPr="001B6844" w:rsidRDefault="001B6844" w:rsidP="001B6844">
      <w:pPr>
        <w:widowControl w:val="0"/>
        <w:numPr>
          <w:ilvl w:val="0"/>
          <w:numId w:val="2"/>
        </w:numPr>
        <w:adjustRightInd w:val="0"/>
        <w:spacing w:after="0" w:line="288" w:lineRule="auto"/>
        <w:ind w:left="0" w:firstLine="709"/>
        <w:contextualSpacing/>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Валидация приложения.</w:t>
      </w:r>
    </w:p>
    <w:p w14:paraId="1A7CDB47" w14:textId="0A813DB9" w:rsidR="001B6844" w:rsidRPr="001B6844" w:rsidRDefault="001B6844" w:rsidP="001B6844">
      <w:pPr>
        <w:widowControl w:val="0"/>
        <w:shd w:val="clear" w:color="auto" w:fill="FFFFFF"/>
        <w:adjustRightInd w:val="0"/>
        <w:spacing w:after="0" w:line="288" w:lineRule="auto"/>
        <w:ind w:firstLine="709"/>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 xml:space="preserve">Сложный комплексный характер работы предопределил использование целого комплекса понятий, таких как </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электронный учебник</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 xml:space="preserve">, </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дидактическая игра</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 xml:space="preserve">, </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педагогический дизайн</w:t>
      </w:r>
      <w:r w:rsidR="004405F2">
        <w:rPr>
          <w:rFonts w:ascii="Times New Roman" w:eastAsia="Times New Roman" w:hAnsi="Times New Roman" w:cs="Times New Roman"/>
          <w:color w:val="242021"/>
          <w:sz w:val="24"/>
          <w:szCs w:val="24"/>
          <w:lang w:eastAsia="ru-RU"/>
        </w:rPr>
        <w:t>»</w:t>
      </w:r>
    </w:p>
    <w:p w14:paraId="42F5036A" w14:textId="77777777" w:rsidR="001B6844" w:rsidRPr="001B6844" w:rsidRDefault="001B6844" w:rsidP="001B6844">
      <w:pPr>
        <w:widowControl w:val="0"/>
        <w:adjustRightInd w:val="0"/>
        <w:spacing w:after="0" w:line="288" w:lineRule="auto"/>
        <w:ind w:firstLine="709"/>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Электронный учебник (ЭУ) – это комплекс информационных, графических, методических и программных средств автоматизированного обучения по конкретной дисциплине. ЭУ часто дополняет обычный, а особенно эффективен в тех случаях, когда он: обеспечивает практически мгновенную обратную связь; помогает быстро найти необходимую информацию, поиск которой в обычном учебнике затруднен; существенно экономит время при многократных обращениях к гипертекстовым объяснениям; наряду с кратким текстом – показывает, рассказывает, моделирует и позволяет быстро, но в темпе наиболее подходящем для конкретного индивидуума, проверить знания по определенному разделу.</w:t>
      </w:r>
    </w:p>
    <w:p w14:paraId="4C90E46E" w14:textId="5D85C20B" w:rsidR="001B6844" w:rsidRPr="001B6844" w:rsidRDefault="001B6844" w:rsidP="001B6844">
      <w:pPr>
        <w:widowControl w:val="0"/>
        <w:adjustRightInd w:val="0"/>
        <w:spacing w:after="0" w:line="288" w:lineRule="auto"/>
        <w:ind w:firstLine="709"/>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Электронный вариант учебника вмещает в себя и средства контроля, так как контроль знаний является одной из основных проблем в обучении. ЭУ позволяет фиксировать результаты обучения, в нем представлены</w:t>
      </w:r>
      <w:r w:rsidR="00980EE8">
        <w:rPr>
          <w:rFonts w:ascii="Times New Roman" w:eastAsia="Times New Roman" w:hAnsi="Times New Roman" w:cs="Times New Roman"/>
          <w:color w:val="242021"/>
          <w:sz w:val="24"/>
          <w:szCs w:val="24"/>
          <w:lang w:eastAsia="ru-RU"/>
        </w:rPr>
        <w:t xml:space="preserve"> </w:t>
      </w:r>
      <w:r w:rsidRPr="001B6844">
        <w:rPr>
          <w:rFonts w:ascii="Times New Roman" w:eastAsia="Times New Roman" w:hAnsi="Times New Roman" w:cs="Times New Roman"/>
          <w:color w:val="242021"/>
          <w:sz w:val="24"/>
          <w:szCs w:val="24"/>
          <w:lang w:eastAsia="ru-RU"/>
        </w:rPr>
        <w:t>приёмы диагностирования сформированности УУД</w:t>
      </w:r>
      <w:r w:rsidR="00980EE8">
        <w:rPr>
          <w:rFonts w:ascii="Times New Roman" w:eastAsia="Times New Roman" w:hAnsi="Times New Roman" w:cs="Times New Roman"/>
          <w:color w:val="242021"/>
          <w:sz w:val="24"/>
          <w:szCs w:val="24"/>
          <w:lang w:eastAsia="ru-RU"/>
        </w:rPr>
        <w:t xml:space="preserve"> </w:t>
      </w:r>
      <w:r w:rsidRPr="001B6844">
        <w:rPr>
          <w:rFonts w:ascii="Times New Roman" w:eastAsia="Times New Roman" w:hAnsi="Times New Roman" w:cs="Times New Roman"/>
          <w:color w:val="242021"/>
          <w:sz w:val="24"/>
          <w:szCs w:val="24"/>
          <w:lang w:eastAsia="ru-RU"/>
        </w:rPr>
        <w:t xml:space="preserve">и знаний, умений по предмету, предусмотрены меры по коррекции полученных результатов. Таким образом, разработанное приложение позволяет осуществлять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Также с помощью данного приложения осуществляется педагогический мониторинг учебного документирования. </w:t>
      </w:r>
    </w:p>
    <w:p w14:paraId="6D983184" w14:textId="77777777" w:rsidR="001B6844" w:rsidRPr="001B6844" w:rsidRDefault="001B6844" w:rsidP="001B6844">
      <w:pPr>
        <w:widowControl w:val="0"/>
        <w:adjustRightInd w:val="0"/>
        <w:spacing w:after="0" w:line="288" w:lineRule="auto"/>
        <w:ind w:firstLine="709"/>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Дидактическая игра – это единая система воздействия, которая направлена пробуждать интерес к знанию, активизировать у учащегося познавательный процесс, совершенствовать интеллектуальные умения и навыки, воспитывать сознательное поведение. Дидактическая игра представляет своеобразный способ обучения. Такие игры должны развивать любознательность, умение самостоятельно решать умственные задачи, способствовать созданию стойких игровых коллективов, объединенных общими интересами, взаимными симпатиями, товарищескими взаимоотношениями.</w:t>
      </w:r>
    </w:p>
    <w:p w14:paraId="02B081D4" w14:textId="75C6BAD4" w:rsidR="001B6844" w:rsidRPr="001B6844" w:rsidRDefault="001B6844" w:rsidP="001B6844">
      <w:pPr>
        <w:widowControl w:val="0"/>
        <w:adjustRightInd w:val="0"/>
        <w:spacing w:after="0" w:line="288" w:lineRule="auto"/>
        <w:ind w:firstLine="709"/>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Интерактивные дидактические игры в педагогическом процессе играют двоякую роль: во-первых, они являются методом обучения, во-</w:t>
      </w:r>
      <w:proofErr w:type="gramStart"/>
      <w:r w:rsidRPr="001B6844">
        <w:rPr>
          <w:rFonts w:ascii="Times New Roman" w:eastAsia="Times New Roman" w:hAnsi="Times New Roman" w:cs="Times New Roman"/>
          <w:color w:val="242021"/>
          <w:sz w:val="24"/>
          <w:szCs w:val="24"/>
          <w:lang w:eastAsia="ru-RU"/>
        </w:rPr>
        <w:t>вторых,</w:t>
      </w:r>
      <w:r w:rsidR="006D30CB">
        <w:rPr>
          <w:rFonts w:ascii="Times New Roman" w:eastAsia="Times New Roman" w:hAnsi="Times New Roman" w:cs="Times New Roman"/>
          <w:color w:val="242021"/>
          <w:sz w:val="24"/>
          <w:szCs w:val="24"/>
          <w:lang w:eastAsia="ru-RU"/>
        </w:rPr>
        <w:t>–</w:t>
      </w:r>
      <w:proofErr w:type="gramEnd"/>
      <w:r w:rsidR="006D30CB">
        <w:rPr>
          <w:rFonts w:ascii="Times New Roman" w:eastAsia="Times New Roman" w:hAnsi="Times New Roman" w:cs="Times New Roman"/>
          <w:color w:val="242021"/>
          <w:sz w:val="24"/>
          <w:szCs w:val="24"/>
          <w:lang w:eastAsia="ru-RU"/>
        </w:rPr>
        <w:t xml:space="preserve"> </w:t>
      </w:r>
      <w:r w:rsidRPr="001B6844">
        <w:rPr>
          <w:rFonts w:ascii="Times New Roman" w:eastAsia="Times New Roman" w:hAnsi="Times New Roman" w:cs="Times New Roman"/>
          <w:color w:val="242021"/>
          <w:sz w:val="24"/>
          <w:szCs w:val="24"/>
          <w:lang w:eastAsia="ru-RU"/>
        </w:rPr>
        <w:t xml:space="preserve">самостоятельной игровой деятельностью. В качестве первого они широко используются на занятиях по развитию речи в целях обучения детей определенным способам умственных действий, систематизации, уточнения и закрепления знаний. При этом содержание игры и её правила подчинены </w:t>
      </w:r>
      <w:proofErr w:type="spellStart"/>
      <w:r w:rsidRPr="001B6844">
        <w:rPr>
          <w:rFonts w:ascii="Times New Roman" w:eastAsia="Times New Roman" w:hAnsi="Times New Roman" w:cs="Times New Roman"/>
          <w:color w:val="242021"/>
          <w:sz w:val="24"/>
          <w:szCs w:val="24"/>
          <w:lang w:eastAsia="ru-RU"/>
        </w:rPr>
        <w:t>воспитательно</w:t>
      </w:r>
      <w:proofErr w:type="spellEnd"/>
      <w:r w:rsidRPr="001B6844">
        <w:rPr>
          <w:rFonts w:ascii="Times New Roman" w:eastAsia="Times New Roman" w:hAnsi="Times New Roman" w:cs="Times New Roman"/>
          <w:color w:val="242021"/>
          <w:sz w:val="24"/>
          <w:szCs w:val="24"/>
          <w:lang w:eastAsia="ru-RU"/>
        </w:rPr>
        <w:t>-образовательным задачам, выдвигаемым конкретными программными требованиями того или иного вида занятий. Инициатива в выборе и проведении игры принадлежат в этом случае воспитателю. Как самостоятельная игровая деятельность они проводятся вовне учебного времени.</w:t>
      </w:r>
    </w:p>
    <w:p w14:paraId="487152A5" w14:textId="2321850D" w:rsidR="001B6844" w:rsidRPr="001B6844" w:rsidRDefault="001B6844" w:rsidP="001B6844">
      <w:pPr>
        <w:widowControl w:val="0"/>
        <w:adjustRightInd w:val="0"/>
        <w:spacing w:after="0" w:line="288" w:lineRule="auto"/>
        <w:ind w:firstLine="709"/>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Педагогический дизайн</w:t>
      </w:r>
      <w:r w:rsidR="00980EE8">
        <w:rPr>
          <w:rFonts w:ascii="Times New Roman" w:eastAsia="Times New Roman" w:hAnsi="Times New Roman" w:cs="Times New Roman"/>
          <w:color w:val="242021"/>
          <w:sz w:val="24"/>
          <w:szCs w:val="24"/>
          <w:lang w:eastAsia="ru-RU"/>
        </w:rPr>
        <w:t xml:space="preserve"> – </w:t>
      </w:r>
      <w:r w:rsidRPr="001B6844">
        <w:rPr>
          <w:rFonts w:ascii="Times New Roman" w:eastAsia="Times New Roman" w:hAnsi="Times New Roman" w:cs="Times New Roman"/>
          <w:color w:val="242021"/>
          <w:sz w:val="24"/>
          <w:szCs w:val="24"/>
          <w:lang w:eastAsia="ru-RU"/>
        </w:rPr>
        <w:t xml:space="preserve">относительно новое понятие в современной системе образования. Потребность в формировании качественных знаний постоянно растет, в то время как традиционные инструменты подходят для относительно простых, </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линейных</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 xml:space="preserve"> методов подготовки. При создании же более сложных программ применение традиционных методов </w:t>
      </w:r>
      <w:r w:rsidRPr="001B6844">
        <w:rPr>
          <w:rFonts w:ascii="Times New Roman" w:eastAsia="Times New Roman" w:hAnsi="Times New Roman" w:cs="Times New Roman"/>
          <w:color w:val="242021"/>
          <w:sz w:val="24"/>
          <w:szCs w:val="24"/>
          <w:lang w:eastAsia="ru-RU"/>
        </w:rPr>
        <w:lastRenderedPageBreak/>
        <w:t>ведет к потерям времени и ресурсов. В итоге появилось понятие педагогического дизайна</w:t>
      </w:r>
      <w:r w:rsidR="004405F2">
        <w:rPr>
          <w:rFonts w:ascii="Times New Roman" w:eastAsia="Times New Roman" w:hAnsi="Times New Roman" w:cs="Times New Roman"/>
          <w:color w:val="242021"/>
          <w:sz w:val="24"/>
          <w:szCs w:val="24"/>
          <w:lang w:eastAsia="ru-RU"/>
        </w:rPr>
        <w:t xml:space="preserve"> – </w:t>
      </w:r>
      <w:r w:rsidRPr="001B6844">
        <w:rPr>
          <w:rFonts w:ascii="Times New Roman" w:eastAsia="Times New Roman" w:hAnsi="Times New Roman" w:cs="Times New Roman"/>
          <w:color w:val="242021"/>
          <w:sz w:val="24"/>
          <w:szCs w:val="24"/>
          <w:lang w:eastAsia="ru-RU"/>
        </w:rPr>
        <w:t xml:space="preserve">дисциплины, которую команды разработчиков применяют еще на стадии проектирования, создания и оценки обучающих материалов. В его основу положено систематическое использование знаний об эффективной работе, выстраивании учебного процесса с </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открытой архитектурой</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 xml:space="preserve"> и создании настоящей обучающей среды.</w:t>
      </w:r>
    </w:p>
    <w:p w14:paraId="3E7C595D" w14:textId="5C89B2D6" w:rsidR="001B6844" w:rsidRPr="001B6844" w:rsidRDefault="001B6844" w:rsidP="001B6844">
      <w:pPr>
        <w:widowControl w:val="0"/>
        <w:adjustRightInd w:val="0"/>
        <w:spacing w:after="0" w:line="288" w:lineRule="auto"/>
        <w:ind w:firstLine="709"/>
        <w:jc w:val="both"/>
        <w:textAlignment w:val="baseline"/>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 xml:space="preserve">На сегодняшний день существует множество различных технологий, которые обращены на создание и разработку качественных мультимедийных приложений. Данное приложение может быть использовано учителями русского языка, который в своей профессиональной деятельности используют учебник </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Русский язык</w:t>
      </w:r>
      <w:r w:rsidR="004405F2">
        <w:rPr>
          <w:rFonts w:ascii="Times New Roman" w:eastAsia="Times New Roman" w:hAnsi="Times New Roman" w:cs="Times New Roman"/>
          <w:color w:val="242021"/>
          <w:sz w:val="24"/>
          <w:szCs w:val="24"/>
          <w:lang w:eastAsia="ru-RU"/>
        </w:rPr>
        <w:t>»</w:t>
      </w:r>
      <w:r w:rsidRPr="001B6844">
        <w:rPr>
          <w:rFonts w:ascii="Times New Roman" w:eastAsia="Times New Roman" w:hAnsi="Times New Roman" w:cs="Times New Roman"/>
          <w:color w:val="242021"/>
          <w:sz w:val="24"/>
          <w:szCs w:val="24"/>
          <w:lang w:eastAsia="ru-RU"/>
        </w:rPr>
        <w:t xml:space="preserve"> 5 класс, авторы: М.Т. Баранов, Т.А. </w:t>
      </w:r>
      <w:proofErr w:type="spellStart"/>
      <w:r w:rsidRPr="001B6844">
        <w:rPr>
          <w:rFonts w:ascii="Times New Roman" w:eastAsia="Times New Roman" w:hAnsi="Times New Roman" w:cs="Times New Roman"/>
          <w:color w:val="242021"/>
          <w:sz w:val="24"/>
          <w:szCs w:val="24"/>
          <w:lang w:eastAsia="ru-RU"/>
        </w:rPr>
        <w:t>Ладыженская</w:t>
      </w:r>
      <w:proofErr w:type="spellEnd"/>
      <w:r w:rsidRPr="001B6844">
        <w:rPr>
          <w:rFonts w:ascii="Times New Roman" w:eastAsia="Times New Roman" w:hAnsi="Times New Roman" w:cs="Times New Roman"/>
          <w:color w:val="242021"/>
          <w:sz w:val="24"/>
          <w:szCs w:val="24"/>
          <w:lang w:eastAsia="ru-RU"/>
        </w:rPr>
        <w:t xml:space="preserve">, Л. А. </w:t>
      </w:r>
      <w:proofErr w:type="spellStart"/>
      <w:r w:rsidRPr="001B6844">
        <w:rPr>
          <w:rFonts w:ascii="Times New Roman" w:eastAsia="Times New Roman" w:hAnsi="Times New Roman" w:cs="Times New Roman"/>
          <w:color w:val="242021"/>
          <w:sz w:val="24"/>
          <w:szCs w:val="24"/>
          <w:lang w:eastAsia="ru-RU"/>
        </w:rPr>
        <w:t>Тростенцова</w:t>
      </w:r>
      <w:proofErr w:type="spellEnd"/>
      <w:r w:rsidRPr="001B6844">
        <w:rPr>
          <w:rFonts w:ascii="Times New Roman" w:eastAsia="Times New Roman" w:hAnsi="Times New Roman" w:cs="Times New Roman"/>
          <w:color w:val="242021"/>
          <w:sz w:val="24"/>
          <w:szCs w:val="24"/>
          <w:lang w:eastAsia="ru-RU"/>
        </w:rPr>
        <w:t xml:space="preserve"> и др.</w:t>
      </w:r>
    </w:p>
    <w:p w14:paraId="437D11F6" w14:textId="77777777" w:rsidR="001B6844" w:rsidRPr="001B6844" w:rsidRDefault="001B6844" w:rsidP="001B6844">
      <w:pPr>
        <w:spacing w:after="0" w:line="288" w:lineRule="auto"/>
        <w:ind w:firstLine="709"/>
        <w:jc w:val="both"/>
        <w:rPr>
          <w:rFonts w:ascii="Times New Roman" w:eastAsia="Times New Roman" w:hAnsi="Times New Roman" w:cs="Times New Roman"/>
          <w:color w:val="242021"/>
          <w:sz w:val="24"/>
          <w:szCs w:val="24"/>
          <w:lang w:eastAsia="ru-RU"/>
        </w:rPr>
      </w:pPr>
      <w:r w:rsidRPr="001B6844">
        <w:rPr>
          <w:rFonts w:ascii="Times New Roman" w:eastAsia="Times New Roman" w:hAnsi="Times New Roman" w:cs="Times New Roman"/>
          <w:color w:val="242021"/>
          <w:sz w:val="24"/>
          <w:szCs w:val="24"/>
          <w:lang w:eastAsia="ru-RU"/>
        </w:rPr>
        <w:t>Электронное приложение к учебнику содержит следующие разделы:</w:t>
      </w:r>
    </w:p>
    <w:p w14:paraId="3026E7A7" w14:textId="06336E42" w:rsidR="001B6844" w:rsidRPr="001B6844" w:rsidRDefault="004405F2" w:rsidP="001B6844">
      <w:pPr>
        <w:widowControl w:val="0"/>
        <w:numPr>
          <w:ilvl w:val="0"/>
          <w:numId w:val="3"/>
        </w:numPr>
        <w:adjustRightInd w:val="0"/>
        <w:spacing w:after="0" w:line="288" w:lineRule="auto"/>
        <w:ind w:left="0" w:firstLine="709"/>
        <w:contextualSpacing/>
        <w:jc w:val="both"/>
        <w:textAlignment w:val="baseline"/>
        <w:rPr>
          <w:rFonts w:ascii="Times New Roman" w:eastAsia="Times New Roman" w:hAnsi="Times New Roman" w:cs="Times New Roman"/>
          <w:color w:val="242021"/>
          <w:sz w:val="24"/>
          <w:szCs w:val="24"/>
          <w:lang w:eastAsia="ru-RU"/>
        </w:rPr>
      </w:pPr>
      <w:r>
        <w:rPr>
          <w:rFonts w:ascii="Times New Roman" w:eastAsia="Times New Roman" w:hAnsi="Times New Roman" w:cs="Times New Roman"/>
          <w:color w:val="242021"/>
          <w:sz w:val="24"/>
          <w:szCs w:val="24"/>
          <w:lang w:eastAsia="ru-RU"/>
        </w:rPr>
        <w:t>«</w:t>
      </w:r>
      <w:r w:rsidR="001B6844" w:rsidRPr="001B6844">
        <w:rPr>
          <w:rFonts w:ascii="Times New Roman" w:eastAsia="Times New Roman" w:hAnsi="Times New Roman" w:cs="Times New Roman"/>
          <w:color w:val="242021"/>
          <w:sz w:val="24"/>
          <w:szCs w:val="24"/>
          <w:lang w:eastAsia="ru-RU"/>
        </w:rPr>
        <w:t>Темы</w:t>
      </w:r>
      <w:r>
        <w:rPr>
          <w:rFonts w:ascii="Times New Roman" w:eastAsia="Times New Roman" w:hAnsi="Times New Roman" w:cs="Times New Roman"/>
          <w:color w:val="242021"/>
          <w:sz w:val="24"/>
          <w:szCs w:val="24"/>
          <w:lang w:eastAsia="ru-RU"/>
        </w:rPr>
        <w:t>»</w:t>
      </w:r>
      <w:r w:rsidR="00980EE8">
        <w:rPr>
          <w:rFonts w:ascii="Times New Roman" w:eastAsia="Times New Roman" w:hAnsi="Times New Roman" w:cs="Times New Roman"/>
          <w:color w:val="242021"/>
          <w:sz w:val="24"/>
          <w:szCs w:val="24"/>
          <w:lang w:eastAsia="ru-RU"/>
        </w:rPr>
        <w:t xml:space="preserve"> </w:t>
      </w:r>
      <w:r w:rsidR="001B6844" w:rsidRPr="001B6844">
        <w:rPr>
          <w:rFonts w:ascii="Times New Roman" w:eastAsia="Times New Roman" w:hAnsi="Times New Roman" w:cs="Times New Roman"/>
          <w:color w:val="242021"/>
          <w:sz w:val="24"/>
          <w:szCs w:val="24"/>
          <w:lang w:eastAsia="ru-RU"/>
        </w:rPr>
        <w:t xml:space="preserve">– включает все темы из учебника </w:t>
      </w:r>
      <w:r>
        <w:rPr>
          <w:rFonts w:ascii="Times New Roman" w:eastAsia="Times New Roman" w:hAnsi="Times New Roman" w:cs="Times New Roman"/>
          <w:color w:val="242021"/>
          <w:sz w:val="24"/>
          <w:szCs w:val="24"/>
          <w:lang w:eastAsia="ru-RU"/>
        </w:rPr>
        <w:t>«</w:t>
      </w:r>
      <w:r w:rsidR="001B6844" w:rsidRPr="001B6844">
        <w:rPr>
          <w:rFonts w:ascii="Times New Roman" w:eastAsia="Times New Roman" w:hAnsi="Times New Roman" w:cs="Times New Roman"/>
          <w:color w:val="242021"/>
          <w:sz w:val="24"/>
          <w:szCs w:val="24"/>
          <w:lang w:eastAsia="ru-RU"/>
        </w:rPr>
        <w:t>Русский язык 5 класс</w:t>
      </w:r>
      <w:r>
        <w:rPr>
          <w:rFonts w:ascii="Times New Roman" w:eastAsia="Times New Roman" w:hAnsi="Times New Roman" w:cs="Times New Roman"/>
          <w:color w:val="242021"/>
          <w:sz w:val="24"/>
          <w:szCs w:val="24"/>
          <w:lang w:eastAsia="ru-RU"/>
        </w:rPr>
        <w:t>»</w:t>
      </w:r>
      <w:r w:rsidR="001B6844" w:rsidRPr="001B6844">
        <w:rPr>
          <w:rFonts w:ascii="Times New Roman" w:eastAsia="Times New Roman" w:hAnsi="Times New Roman" w:cs="Times New Roman"/>
          <w:color w:val="242021"/>
          <w:sz w:val="24"/>
          <w:szCs w:val="24"/>
          <w:lang w:eastAsia="ru-RU"/>
        </w:rPr>
        <w:t xml:space="preserve">, авторами которого являются М. Т. Баранов, Т.А. </w:t>
      </w:r>
      <w:proofErr w:type="spellStart"/>
      <w:r w:rsidR="001B6844" w:rsidRPr="001B6844">
        <w:rPr>
          <w:rFonts w:ascii="Times New Roman" w:eastAsia="Times New Roman" w:hAnsi="Times New Roman" w:cs="Times New Roman"/>
          <w:color w:val="242021"/>
          <w:sz w:val="24"/>
          <w:szCs w:val="24"/>
          <w:lang w:eastAsia="ru-RU"/>
        </w:rPr>
        <w:t>Ладыженская</w:t>
      </w:r>
      <w:proofErr w:type="spellEnd"/>
      <w:r w:rsidR="001B6844" w:rsidRPr="001B6844">
        <w:rPr>
          <w:rFonts w:ascii="Times New Roman" w:eastAsia="Times New Roman" w:hAnsi="Times New Roman" w:cs="Times New Roman"/>
          <w:color w:val="242021"/>
          <w:sz w:val="24"/>
          <w:szCs w:val="24"/>
          <w:lang w:eastAsia="ru-RU"/>
        </w:rPr>
        <w:t xml:space="preserve"> и др.</w:t>
      </w:r>
    </w:p>
    <w:p w14:paraId="5F91D0FA" w14:textId="77777777" w:rsidR="001B6844" w:rsidRPr="001B6844" w:rsidRDefault="001B6844" w:rsidP="001B6844">
      <w:pPr>
        <w:pStyle w:val="a5"/>
        <w:spacing w:after="0" w:line="288" w:lineRule="auto"/>
        <w:ind w:left="0" w:firstLine="709"/>
        <w:jc w:val="center"/>
        <w:rPr>
          <w:rFonts w:ascii="Times New Roman" w:hAnsi="Times New Roman" w:cs="Times New Roman"/>
          <w:sz w:val="24"/>
          <w:szCs w:val="24"/>
        </w:rPr>
      </w:pPr>
      <w:r w:rsidRPr="001B6844">
        <w:rPr>
          <w:rFonts w:ascii="Times New Roman" w:hAnsi="Times New Roman" w:cs="Times New Roman"/>
          <w:sz w:val="24"/>
          <w:szCs w:val="24"/>
        </w:rPr>
        <w:t>Рисунок 1. Главная форма</w:t>
      </w:r>
    </w:p>
    <w:p w14:paraId="780AE274" w14:textId="77777777" w:rsidR="001B6844" w:rsidRPr="001B6844" w:rsidRDefault="001B6844" w:rsidP="001B6844">
      <w:pPr>
        <w:widowControl w:val="0"/>
        <w:adjustRightInd w:val="0"/>
        <w:spacing w:after="0" w:line="288" w:lineRule="auto"/>
        <w:ind w:firstLine="709"/>
        <w:contextualSpacing/>
        <w:jc w:val="center"/>
        <w:textAlignment w:val="baseline"/>
        <w:rPr>
          <w:rFonts w:ascii="Times New Roman" w:eastAsia="Times New Roman" w:hAnsi="Times New Roman" w:cs="Times New Roman"/>
          <w:sz w:val="24"/>
          <w:szCs w:val="24"/>
          <w:lang w:eastAsia="ru-RU"/>
        </w:rPr>
      </w:pPr>
      <w:r w:rsidRPr="001B6844">
        <w:rPr>
          <w:rFonts w:ascii="Times New Roman" w:hAnsi="Times New Roman" w:cs="Times New Roman"/>
          <w:noProof/>
          <w:sz w:val="24"/>
          <w:szCs w:val="24"/>
          <w:lang w:eastAsia="ru-RU"/>
        </w:rPr>
        <w:drawing>
          <wp:inline distT="0" distB="0" distL="0" distR="0" wp14:anchorId="20237A37" wp14:editId="0C1458BD">
            <wp:extent cx="4208837" cy="2445972"/>
            <wp:effectExtent l="19050" t="0" r="121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4008" r="4105" b="5020"/>
                    <a:stretch/>
                  </pic:blipFill>
                  <pic:spPr bwMode="auto">
                    <a:xfrm>
                      <a:off x="0" y="0"/>
                      <a:ext cx="4207581" cy="2445242"/>
                    </a:xfrm>
                    <a:prstGeom prst="rect">
                      <a:avLst/>
                    </a:prstGeom>
                    <a:ln>
                      <a:noFill/>
                    </a:ln>
                    <a:extLst>
                      <a:ext uri="{53640926-AAD7-44D8-BBD7-CCE9431645EC}">
                        <a14:shadowObscured xmlns:a14="http://schemas.microsoft.com/office/drawing/2010/main"/>
                      </a:ext>
                    </a:extLst>
                  </pic:spPr>
                </pic:pic>
              </a:graphicData>
            </a:graphic>
          </wp:inline>
        </w:drawing>
      </w:r>
    </w:p>
    <w:p w14:paraId="549E81F6" w14:textId="7CC65C8E" w:rsidR="001B6844" w:rsidRPr="001B6844" w:rsidRDefault="001B6844" w:rsidP="001B6844">
      <w:pPr>
        <w:spacing w:after="0" w:line="288" w:lineRule="auto"/>
        <w:ind w:firstLine="709"/>
        <w:jc w:val="center"/>
        <w:rPr>
          <w:rFonts w:ascii="Times New Roman" w:hAnsi="Times New Roman" w:cs="Times New Roman"/>
          <w:sz w:val="24"/>
          <w:szCs w:val="24"/>
        </w:rPr>
      </w:pPr>
      <w:r w:rsidRPr="001B6844">
        <w:rPr>
          <w:rFonts w:ascii="Times New Roman" w:hAnsi="Times New Roman" w:cs="Times New Roman"/>
          <w:sz w:val="24"/>
          <w:szCs w:val="24"/>
        </w:rPr>
        <w:t xml:space="preserve">Рисунок 2. Форма </w:t>
      </w:r>
      <w:r w:rsidR="004405F2">
        <w:rPr>
          <w:rFonts w:ascii="Times New Roman" w:hAnsi="Times New Roman" w:cs="Times New Roman"/>
          <w:sz w:val="24"/>
          <w:szCs w:val="24"/>
        </w:rPr>
        <w:t>«</w:t>
      </w:r>
      <w:r w:rsidRPr="001B6844">
        <w:rPr>
          <w:rFonts w:ascii="Times New Roman" w:hAnsi="Times New Roman" w:cs="Times New Roman"/>
          <w:sz w:val="24"/>
          <w:szCs w:val="24"/>
        </w:rPr>
        <w:t>Темы</w:t>
      </w:r>
      <w:r w:rsidR="004405F2">
        <w:rPr>
          <w:rFonts w:ascii="Times New Roman" w:hAnsi="Times New Roman" w:cs="Times New Roman"/>
          <w:sz w:val="24"/>
          <w:szCs w:val="24"/>
        </w:rPr>
        <w:t>»</w:t>
      </w:r>
    </w:p>
    <w:p w14:paraId="5FECA417" w14:textId="77777777" w:rsidR="001B6844" w:rsidRPr="001B6844" w:rsidRDefault="001B6844" w:rsidP="001B6844">
      <w:pPr>
        <w:spacing w:after="0" w:line="288" w:lineRule="auto"/>
        <w:ind w:firstLine="709"/>
        <w:jc w:val="center"/>
        <w:rPr>
          <w:rFonts w:ascii="Times New Roman" w:hAnsi="Times New Roman" w:cs="Times New Roman"/>
          <w:sz w:val="24"/>
          <w:szCs w:val="24"/>
        </w:rPr>
      </w:pPr>
    </w:p>
    <w:p w14:paraId="145FEB83" w14:textId="77777777" w:rsidR="001B6844" w:rsidRPr="001B6844" w:rsidRDefault="001B6844" w:rsidP="001B6844">
      <w:pPr>
        <w:spacing w:after="0" w:line="288" w:lineRule="auto"/>
        <w:ind w:firstLine="709"/>
        <w:jc w:val="center"/>
        <w:rPr>
          <w:rFonts w:ascii="Times New Roman" w:hAnsi="Times New Roman" w:cs="Times New Roman"/>
          <w:sz w:val="24"/>
          <w:szCs w:val="24"/>
        </w:rPr>
      </w:pPr>
    </w:p>
    <w:p w14:paraId="3EDABC4F" w14:textId="77777777" w:rsidR="001B6844" w:rsidRPr="001B6844" w:rsidRDefault="001B6844" w:rsidP="001B6844">
      <w:pPr>
        <w:spacing w:after="0" w:line="288" w:lineRule="auto"/>
        <w:ind w:firstLine="709"/>
        <w:rPr>
          <w:rFonts w:ascii="Times New Roman" w:hAnsi="Times New Roman" w:cs="Times New Roman"/>
          <w:sz w:val="24"/>
          <w:szCs w:val="24"/>
        </w:rPr>
      </w:pPr>
    </w:p>
    <w:p w14:paraId="6876F39F" w14:textId="77777777" w:rsidR="001B6844" w:rsidRPr="001B6844" w:rsidRDefault="001B6844" w:rsidP="001B6844">
      <w:pPr>
        <w:widowControl w:val="0"/>
        <w:adjustRightInd w:val="0"/>
        <w:spacing w:after="0" w:line="288" w:lineRule="auto"/>
        <w:ind w:firstLine="709"/>
        <w:contextualSpacing/>
        <w:jc w:val="center"/>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noProof/>
          <w:sz w:val="24"/>
          <w:szCs w:val="24"/>
          <w:lang w:eastAsia="ru-RU"/>
        </w:rPr>
        <w:drawing>
          <wp:inline distT="0" distB="0" distL="0" distR="0" wp14:anchorId="039D0C74" wp14:editId="3AF35DB0">
            <wp:extent cx="4057120" cy="2444261"/>
            <wp:effectExtent l="19050" t="0" r="53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7120" cy="2444261"/>
                    </a:xfrm>
                    <a:prstGeom prst="rect">
                      <a:avLst/>
                    </a:prstGeom>
                    <a:noFill/>
                  </pic:spPr>
                </pic:pic>
              </a:graphicData>
            </a:graphic>
          </wp:inline>
        </w:drawing>
      </w:r>
    </w:p>
    <w:p w14:paraId="366CFB32" w14:textId="150C5B5E" w:rsidR="001B6844" w:rsidRPr="001B6844" w:rsidRDefault="001B6844" w:rsidP="001B6844">
      <w:pPr>
        <w:widowControl w:val="0"/>
        <w:numPr>
          <w:ilvl w:val="0"/>
          <w:numId w:val="3"/>
        </w:numPr>
        <w:adjustRightInd w:val="0"/>
        <w:spacing w:after="0" w:line="288" w:lineRule="auto"/>
        <w:ind w:left="0" w:firstLine="709"/>
        <w:contextualSpacing/>
        <w:jc w:val="both"/>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 xml:space="preserve">Раздел </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Проверка орфографии</w:t>
      </w:r>
      <w:r w:rsidR="004405F2">
        <w:rPr>
          <w:rFonts w:ascii="Times New Roman" w:eastAsia="Times New Roman" w:hAnsi="Times New Roman" w:cs="Times New Roman"/>
          <w:sz w:val="24"/>
          <w:szCs w:val="24"/>
          <w:lang w:eastAsia="ru-RU"/>
        </w:rPr>
        <w:t>»</w:t>
      </w:r>
      <w:r w:rsidR="00980EE8">
        <w:rPr>
          <w:rFonts w:ascii="Times New Roman" w:eastAsia="Times New Roman" w:hAnsi="Times New Roman" w:cs="Times New Roman"/>
          <w:sz w:val="24"/>
          <w:szCs w:val="24"/>
          <w:lang w:eastAsia="ru-RU"/>
        </w:rPr>
        <w:t xml:space="preserve"> </w:t>
      </w:r>
      <w:r w:rsidRPr="001B6844">
        <w:rPr>
          <w:rFonts w:ascii="Times New Roman" w:eastAsia="Times New Roman" w:hAnsi="Times New Roman" w:cs="Times New Roman"/>
          <w:sz w:val="24"/>
          <w:szCs w:val="24"/>
          <w:lang w:eastAsia="ru-RU"/>
        </w:rPr>
        <w:t>– задания на</w:t>
      </w:r>
      <w:r w:rsidR="00980EE8">
        <w:rPr>
          <w:rFonts w:ascii="Times New Roman" w:eastAsia="Times New Roman" w:hAnsi="Times New Roman" w:cs="Times New Roman"/>
          <w:sz w:val="24"/>
          <w:szCs w:val="24"/>
          <w:lang w:eastAsia="ru-RU"/>
        </w:rPr>
        <w:t xml:space="preserve"> </w:t>
      </w:r>
      <w:r w:rsidRPr="001B6844">
        <w:rPr>
          <w:rFonts w:ascii="Times New Roman" w:eastAsia="Times New Roman" w:hAnsi="Times New Roman" w:cs="Times New Roman"/>
          <w:sz w:val="24"/>
          <w:szCs w:val="24"/>
          <w:lang w:eastAsia="ru-RU"/>
        </w:rPr>
        <w:t>проверку орфографии по изучаемым темам</w:t>
      </w:r>
    </w:p>
    <w:p w14:paraId="0DED7E3D" w14:textId="779B39BF" w:rsidR="001B6844" w:rsidRPr="001B6844" w:rsidRDefault="001B6844" w:rsidP="001B6844">
      <w:pPr>
        <w:pStyle w:val="a5"/>
        <w:spacing w:after="0" w:line="288" w:lineRule="auto"/>
        <w:ind w:left="0" w:firstLine="709"/>
        <w:jc w:val="center"/>
        <w:rPr>
          <w:rFonts w:ascii="Times New Roman" w:hAnsi="Times New Roman" w:cs="Times New Roman"/>
          <w:sz w:val="24"/>
          <w:szCs w:val="24"/>
        </w:rPr>
      </w:pPr>
      <w:r w:rsidRPr="001B6844">
        <w:rPr>
          <w:rFonts w:ascii="Times New Roman" w:hAnsi="Times New Roman" w:cs="Times New Roman"/>
          <w:sz w:val="24"/>
          <w:szCs w:val="24"/>
        </w:rPr>
        <w:lastRenderedPageBreak/>
        <w:t xml:space="preserve">Рисунок 3. Форма </w:t>
      </w:r>
      <w:r w:rsidR="004405F2">
        <w:rPr>
          <w:rFonts w:ascii="Times New Roman" w:hAnsi="Times New Roman" w:cs="Times New Roman"/>
          <w:sz w:val="24"/>
          <w:szCs w:val="24"/>
        </w:rPr>
        <w:t>«</w:t>
      </w:r>
      <w:r w:rsidRPr="001B6844">
        <w:rPr>
          <w:rFonts w:ascii="Times New Roman" w:hAnsi="Times New Roman" w:cs="Times New Roman"/>
          <w:sz w:val="24"/>
          <w:szCs w:val="24"/>
        </w:rPr>
        <w:t>Проверка орфографии</w:t>
      </w:r>
      <w:r w:rsidR="004405F2">
        <w:rPr>
          <w:rFonts w:ascii="Times New Roman" w:hAnsi="Times New Roman" w:cs="Times New Roman"/>
          <w:sz w:val="24"/>
          <w:szCs w:val="24"/>
        </w:rPr>
        <w:t>»</w:t>
      </w:r>
    </w:p>
    <w:p w14:paraId="6B10B22A" w14:textId="77777777" w:rsidR="001B6844" w:rsidRPr="001B6844" w:rsidRDefault="001B6844" w:rsidP="001B6844">
      <w:pPr>
        <w:widowControl w:val="0"/>
        <w:adjustRightInd w:val="0"/>
        <w:spacing w:after="0" w:line="288" w:lineRule="auto"/>
        <w:ind w:firstLine="709"/>
        <w:contextualSpacing/>
        <w:jc w:val="center"/>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noProof/>
          <w:sz w:val="24"/>
          <w:szCs w:val="24"/>
          <w:lang w:eastAsia="ru-RU"/>
        </w:rPr>
        <w:drawing>
          <wp:inline distT="0" distB="0" distL="0" distR="0" wp14:anchorId="255DEE79" wp14:editId="1F926104">
            <wp:extent cx="4185449" cy="2434004"/>
            <wp:effectExtent l="19050" t="19050" r="24601" b="23446"/>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4066" r="4275" b="5191"/>
                    <a:stretch/>
                  </pic:blipFill>
                  <pic:spPr bwMode="auto">
                    <a:xfrm>
                      <a:off x="0" y="0"/>
                      <a:ext cx="4183163" cy="2432674"/>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7A8FE473" w14:textId="77F18B4B" w:rsidR="001B6844" w:rsidRPr="001B6844" w:rsidRDefault="001B6844" w:rsidP="001B6844">
      <w:pPr>
        <w:widowControl w:val="0"/>
        <w:numPr>
          <w:ilvl w:val="0"/>
          <w:numId w:val="3"/>
        </w:numPr>
        <w:adjustRightInd w:val="0"/>
        <w:spacing w:after="0" w:line="288" w:lineRule="auto"/>
        <w:ind w:left="0" w:firstLine="709"/>
        <w:contextualSpacing/>
        <w:jc w:val="both"/>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Раздел</w:t>
      </w:r>
      <w:r w:rsidR="00980EE8">
        <w:rPr>
          <w:rFonts w:ascii="Times New Roman" w:eastAsia="Times New Roman" w:hAnsi="Times New Roman" w:cs="Times New Roman"/>
          <w:sz w:val="24"/>
          <w:szCs w:val="24"/>
          <w:lang w:eastAsia="ru-RU"/>
        </w:rPr>
        <w:t xml:space="preserve"> </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Лексика</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 xml:space="preserve"> – задания по темам </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Антонимы</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 xml:space="preserve">, </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Синонимы</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 xml:space="preserve"> и </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Омонимы</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w:t>
      </w:r>
    </w:p>
    <w:p w14:paraId="7D3BFEE5" w14:textId="7FCF64B5" w:rsidR="001B6844" w:rsidRPr="001B6844" w:rsidRDefault="001B6844" w:rsidP="001B6844">
      <w:pPr>
        <w:pStyle w:val="a5"/>
        <w:spacing w:after="0" w:line="288" w:lineRule="auto"/>
        <w:ind w:left="0" w:firstLine="709"/>
        <w:jc w:val="center"/>
        <w:rPr>
          <w:rFonts w:ascii="Times New Roman" w:hAnsi="Times New Roman" w:cs="Times New Roman"/>
          <w:sz w:val="24"/>
          <w:szCs w:val="24"/>
        </w:rPr>
      </w:pPr>
      <w:r w:rsidRPr="001B6844">
        <w:rPr>
          <w:rFonts w:ascii="Times New Roman" w:hAnsi="Times New Roman" w:cs="Times New Roman"/>
          <w:sz w:val="24"/>
          <w:szCs w:val="24"/>
        </w:rPr>
        <w:t xml:space="preserve">Рисунок 4. Раздел </w:t>
      </w:r>
      <w:r w:rsidR="004405F2">
        <w:rPr>
          <w:rFonts w:ascii="Times New Roman" w:hAnsi="Times New Roman" w:cs="Times New Roman"/>
          <w:sz w:val="24"/>
          <w:szCs w:val="24"/>
        </w:rPr>
        <w:t>«</w:t>
      </w:r>
      <w:r w:rsidRPr="001B6844">
        <w:rPr>
          <w:rFonts w:ascii="Times New Roman" w:hAnsi="Times New Roman" w:cs="Times New Roman"/>
          <w:sz w:val="24"/>
          <w:szCs w:val="24"/>
        </w:rPr>
        <w:t>Антонимы</w:t>
      </w:r>
      <w:r w:rsidR="004405F2">
        <w:rPr>
          <w:rFonts w:ascii="Times New Roman" w:hAnsi="Times New Roman" w:cs="Times New Roman"/>
          <w:sz w:val="24"/>
          <w:szCs w:val="24"/>
        </w:rPr>
        <w:t>»</w:t>
      </w:r>
    </w:p>
    <w:p w14:paraId="01AE7F6C" w14:textId="77777777" w:rsidR="001B6844" w:rsidRPr="001B6844" w:rsidRDefault="001B6844" w:rsidP="001B6844">
      <w:pPr>
        <w:widowControl w:val="0"/>
        <w:adjustRightInd w:val="0"/>
        <w:spacing w:after="0" w:line="288" w:lineRule="auto"/>
        <w:ind w:firstLine="709"/>
        <w:contextualSpacing/>
        <w:jc w:val="center"/>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noProof/>
          <w:sz w:val="24"/>
          <w:szCs w:val="24"/>
          <w:lang w:eastAsia="ru-RU"/>
        </w:rPr>
        <w:drawing>
          <wp:inline distT="0" distB="0" distL="0" distR="0" wp14:anchorId="4DA08DC0" wp14:editId="236ADA8A">
            <wp:extent cx="4085982" cy="2664069"/>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7292" cy="2664923"/>
                    </a:xfrm>
                    <a:prstGeom prst="rect">
                      <a:avLst/>
                    </a:prstGeom>
                    <a:noFill/>
                  </pic:spPr>
                </pic:pic>
              </a:graphicData>
            </a:graphic>
          </wp:inline>
        </w:drawing>
      </w:r>
    </w:p>
    <w:p w14:paraId="1E5AF8D3" w14:textId="20DAFD58" w:rsidR="001B6844" w:rsidRPr="001B6844" w:rsidRDefault="001B6844" w:rsidP="001B6844">
      <w:pPr>
        <w:widowControl w:val="0"/>
        <w:numPr>
          <w:ilvl w:val="0"/>
          <w:numId w:val="3"/>
        </w:numPr>
        <w:adjustRightInd w:val="0"/>
        <w:spacing w:after="0" w:line="288" w:lineRule="auto"/>
        <w:ind w:left="0" w:firstLine="709"/>
        <w:contextualSpacing/>
        <w:jc w:val="both"/>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 xml:space="preserve">Раздел </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Морфемный разбор</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 xml:space="preserve"> </w:t>
      </w:r>
      <w:r w:rsidRPr="001B6844">
        <w:rPr>
          <w:rFonts w:ascii="Times New Roman" w:eastAsia="Times New Roman" w:hAnsi="Times New Roman" w:cs="Times New Roman"/>
          <w:color w:val="000000"/>
          <w:sz w:val="24"/>
          <w:szCs w:val="24"/>
          <w:lang w:eastAsia="ru-RU"/>
        </w:rPr>
        <w:t>–</w:t>
      </w:r>
      <w:r w:rsidRPr="001B6844">
        <w:rPr>
          <w:rFonts w:ascii="Times New Roman" w:eastAsia="Times New Roman" w:hAnsi="Times New Roman" w:cs="Times New Roman"/>
          <w:sz w:val="24"/>
          <w:szCs w:val="24"/>
          <w:lang w:eastAsia="ru-RU"/>
        </w:rPr>
        <w:t xml:space="preserve"> задания на проверку знаний обучающихся по умениям выделять морфемы слова</w:t>
      </w:r>
    </w:p>
    <w:p w14:paraId="23087F0A" w14:textId="77777777" w:rsidR="001B6844" w:rsidRPr="001B6844" w:rsidRDefault="001B6844" w:rsidP="001B6844">
      <w:pPr>
        <w:pStyle w:val="a5"/>
        <w:spacing w:after="0" w:line="288" w:lineRule="auto"/>
        <w:ind w:left="0" w:firstLine="709"/>
        <w:jc w:val="center"/>
        <w:rPr>
          <w:rFonts w:ascii="Times New Roman" w:hAnsi="Times New Roman" w:cs="Times New Roman"/>
          <w:sz w:val="24"/>
          <w:szCs w:val="24"/>
        </w:rPr>
      </w:pPr>
      <w:r w:rsidRPr="001B6844">
        <w:rPr>
          <w:rFonts w:ascii="Times New Roman" w:hAnsi="Times New Roman" w:cs="Times New Roman"/>
          <w:sz w:val="24"/>
          <w:szCs w:val="24"/>
        </w:rPr>
        <w:t>Рисунок 5. Верный ответ при выполнении задания</w:t>
      </w:r>
    </w:p>
    <w:p w14:paraId="17FE5895" w14:textId="77777777" w:rsidR="001B6844" w:rsidRPr="001B6844" w:rsidRDefault="001B6844" w:rsidP="001B6844">
      <w:pPr>
        <w:spacing w:after="0" w:line="288" w:lineRule="auto"/>
        <w:ind w:firstLine="709"/>
        <w:jc w:val="center"/>
        <w:rPr>
          <w:rFonts w:ascii="Times New Roman" w:hAnsi="Times New Roman" w:cs="Times New Roman"/>
          <w:sz w:val="24"/>
          <w:szCs w:val="24"/>
        </w:rPr>
      </w:pPr>
      <w:r w:rsidRPr="001B6844">
        <w:rPr>
          <w:rFonts w:ascii="Times New Roman" w:hAnsi="Times New Roman" w:cs="Times New Roman"/>
          <w:noProof/>
          <w:sz w:val="24"/>
          <w:szCs w:val="24"/>
          <w:lang w:eastAsia="ru-RU"/>
        </w:rPr>
        <w:lastRenderedPageBreak/>
        <w:drawing>
          <wp:inline distT="0" distB="0" distL="0" distR="0" wp14:anchorId="554EA72A" wp14:editId="456FD797">
            <wp:extent cx="4159543" cy="2728399"/>
            <wp:effectExtent l="19050" t="19050" r="12407" b="14801"/>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67397" cy="273355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3991D94" w14:textId="42814B0A" w:rsidR="001B6844" w:rsidRPr="001B6844" w:rsidRDefault="001B6844" w:rsidP="001B6844">
      <w:pPr>
        <w:widowControl w:val="0"/>
        <w:adjustRightInd w:val="0"/>
        <w:spacing w:after="0" w:line="288" w:lineRule="auto"/>
        <w:ind w:firstLine="709"/>
        <w:jc w:val="both"/>
        <w:textAlignment w:val="baseline"/>
        <w:rPr>
          <w:rFonts w:ascii="Times New Roman" w:eastAsia="Calibri" w:hAnsi="Times New Roman" w:cs="Times New Roman"/>
          <w:sz w:val="24"/>
          <w:szCs w:val="24"/>
          <w:lang w:eastAsia="ar-SA"/>
        </w:rPr>
      </w:pPr>
      <w:r w:rsidRPr="001B6844">
        <w:rPr>
          <w:rFonts w:ascii="Times New Roman" w:eastAsia="Calibri" w:hAnsi="Times New Roman" w:cs="Times New Roman"/>
          <w:sz w:val="24"/>
          <w:szCs w:val="24"/>
          <w:lang w:eastAsia="ar-SA"/>
        </w:rPr>
        <w:t xml:space="preserve">В результате выполнения дипломного проекта был разработан комплекс лабораторно-практических работ в разрезе одного учебного года средней школы по предмету </w:t>
      </w:r>
      <w:r w:rsidR="004405F2">
        <w:rPr>
          <w:rFonts w:ascii="Times New Roman" w:eastAsia="Calibri" w:hAnsi="Times New Roman" w:cs="Times New Roman"/>
          <w:sz w:val="24"/>
          <w:szCs w:val="24"/>
          <w:lang w:eastAsia="ar-SA"/>
        </w:rPr>
        <w:t>«</w:t>
      </w:r>
      <w:r w:rsidRPr="001B6844">
        <w:rPr>
          <w:rFonts w:ascii="Times New Roman" w:eastAsia="Calibri" w:hAnsi="Times New Roman" w:cs="Times New Roman"/>
          <w:sz w:val="24"/>
          <w:szCs w:val="24"/>
          <w:lang w:eastAsia="ar-SA"/>
        </w:rPr>
        <w:t>Русский язык</w:t>
      </w:r>
      <w:r w:rsidR="004405F2">
        <w:rPr>
          <w:rFonts w:ascii="Times New Roman" w:eastAsia="Calibri" w:hAnsi="Times New Roman" w:cs="Times New Roman"/>
          <w:sz w:val="24"/>
          <w:szCs w:val="24"/>
          <w:lang w:eastAsia="ar-SA"/>
        </w:rPr>
        <w:t>»</w:t>
      </w:r>
      <w:r w:rsidRPr="001B6844">
        <w:rPr>
          <w:rFonts w:ascii="Times New Roman" w:eastAsia="Calibri" w:hAnsi="Times New Roman" w:cs="Times New Roman"/>
          <w:sz w:val="24"/>
          <w:szCs w:val="24"/>
          <w:lang w:eastAsia="ar-SA"/>
        </w:rPr>
        <w:t xml:space="preserve"> в 5 классе. В рамках работы над проектом были проанализированы методические требования к созданию дидактических уроков учащихся, разработан удобный интерфейс и созданы интерактивные задания по темам. Разработанное электронное приложение ориентировано на обучающихся 5 класса и учитывает их возрастные особенности. Приложением могут воспользоваться и учащиеся 6-9 классов при подготовке к промежуточной аттестации, ОГЭ и ЕГЭ.</w:t>
      </w:r>
      <w:r w:rsidR="00980EE8">
        <w:rPr>
          <w:rFonts w:ascii="Times New Roman" w:eastAsia="Calibri" w:hAnsi="Times New Roman" w:cs="Times New Roman"/>
          <w:sz w:val="24"/>
          <w:szCs w:val="24"/>
          <w:lang w:eastAsia="ar-SA"/>
        </w:rPr>
        <w:t xml:space="preserve"> </w:t>
      </w:r>
    </w:p>
    <w:p w14:paraId="74107B3F" w14:textId="77777777" w:rsidR="001B6844" w:rsidRPr="001B6844" w:rsidRDefault="001B6844" w:rsidP="001B6844">
      <w:pPr>
        <w:widowControl w:val="0"/>
        <w:adjustRightInd w:val="0"/>
        <w:spacing w:after="0" w:line="288" w:lineRule="auto"/>
        <w:ind w:firstLine="709"/>
        <w:jc w:val="both"/>
        <w:textAlignment w:val="baseline"/>
        <w:rPr>
          <w:rFonts w:ascii="Times New Roman" w:eastAsia="Calibri" w:hAnsi="Times New Roman" w:cs="Times New Roman"/>
          <w:sz w:val="24"/>
          <w:szCs w:val="24"/>
          <w:lang w:eastAsia="ar-SA"/>
        </w:rPr>
      </w:pPr>
      <w:r w:rsidRPr="001B6844">
        <w:rPr>
          <w:rFonts w:ascii="Times New Roman" w:eastAsia="Calibri" w:hAnsi="Times New Roman" w:cs="Times New Roman"/>
          <w:sz w:val="24"/>
          <w:szCs w:val="24"/>
          <w:lang w:eastAsia="ar-SA"/>
        </w:rPr>
        <w:t>Это приложение как обучающего, так и проверочного и контролирующего характера рассчитано на самостоятельную работу ученика и обеспечивает положительную мотивацию к образовательному процессу.</w:t>
      </w:r>
    </w:p>
    <w:p w14:paraId="375520D7" w14:textId="18FEDC3C" w:rsidR="001B6844" w:rsidRPr="001B6844" w:rsidRDefault="001B6844" w:rsidP="001B6844">
      <w:pPr>
        <w:widowControl w:val="0"/>
        <w:suppressAutoHyphens/>
        <w:autoSpaceDE w:val="0"/>
        <w:spacing w:after="0" w:line="288" w:lineRule="auto"/>
        <w:ind w:firstLine="709"/>
        <w:jc w:val="both"/>
        <w:rPr>
          <w:rFonts w:ascii="Times New Roman" w:eastAsia="Calibri" w:hAnsi="Times New Roman" w:cs="Times New Roman"/>
          <w:sz w:val="24"/>
          <w:szCs w:val="24"/>
          <w:lang w:eastAsia="ar-SA"/>
        </w:rPr>
      </w:pPr>
      <w:r w:rsidRPr="001B6844">
        <w:rPr>
          <w:rFonts w:ascii="Times New Roman" w:eastAsia="Calibri" w:hAnsi="Times New Roman" w:cs="Times New Roman"/>
          <w:sz w:val="24"/>
          <w:szCs w:val="24"/>
          <w:lang w:eastAsia="ar-SA"/>
        </w:rPr>
        <w:t>Разработанное приложение рекомендуется для использования в урочной и внеурочной деятельности образовательных учебных заведений, позволяет ученикам отработать предметные умения в рамках изучения предмета Русский язык в 5 классе. Учителя русского языка могут активно использовать данное приложение в профессиональной</w:t>
      </w:r>
      <w:r w:rsidR="00980EE8">
        <w:rPr>
          <w:rFonts w:ascii="Times New Roman" w:eastAsia="Calibri" w:hAnsi="Times New Roman" w:cs="Times New Roman"/>
          <w:sz w:val="24"/>
          <w:szCs w:val="24"/>
          <w:lang w:eastAsia="ar-SA"/>
        </w:rPr>
        <w:t xml:space="preserve"> </w:t>
      </w:r>
      <w:r w:rsidRPr="001B6844">
        <w:rPr>
          <w:rFonts w:ascii="Times New Roman" w:eastAsia="Calibri" w:hAnsi="Times New Roman" w:cs="Times New Roman"/>
          <w:sz w:val="24"/>
          <w:szCs w:val="24"/>
          <w:lang w:eastAsia="ar-SA"/>
        </w:rPr>
        <w:t>деятельности с целью формирования учебно-методического комплекса для организации учебного процесса с учетом требований ФГОС ООО с использованием современных</w:t>
      </w:r>
      <w:r w:rsidR="00980EE8">
        <w:rPr>
          <w:rFonts w:ascii="Times New Roman" w:eastAsia="Calibri" w:hAnsi="Times New Roman" w:cs="Times New Roman"/>
          <w:sz w:val="24"/>
          <w:szCs w:val="24"/>
          <w:lang w:eastAsia="ar-SA"/>
        </w:rPr>
        <w:t xml:space="preserve"> </w:t>
      </w:r>
      <w:r w:rsidRPr="001B6844">
        <w:rPr>
          <w:rFonts w:ascii="Times New Roman" w:eastAsia="Calibri" w:hAnsi="Times New Roman" w:cs="Times New Roman"/>
          <w:sz w:val="24"/>
          <w:szCs w:val="24"/>
          <w:lang w:eastAsia="ar-SA"/>
        </w:rPr>
        <w:t xml:space="preserve">информационные технологий. </w:t>
      </w:r>
    </w:p>
    <w:p w14:paraId="57D9A2CF" w14:textId="77777777" w:rsidR="001B6844" w:rsidRPr="001B6844" w:rsidRDefault="001B6844" w:rsidP="001B6844">
      <w:pPr>
        <w:widowControl w:val="0"/>
        <w:suppressAutoHyphens/>
        <w:autoSpaceDE w:val="0"/>
        <w:spacing w:after="0" w:line="288" w:lineRule="auto"/>
        <w:ind w:firstLine="709"/>
        <w:jc w:val="both"/>
        <w:rPr>
          <w:rFonts w:ascii="Times New Roman" w:eastAsia="Calibri" w:hAnsi="Times New Roman" w:cs="Times New Roman"/>
          <w:sz w:val="24"/>
          <w:szCs w:val="24"/>
          <w:lang w:eastAsia="ar-SA"/>
        </w:rPr>
      </w:pPr>
      <w:r w:rsidRPr="001B6844">
        <w:rPr>
          <w:rFonts w:ascii="Times New Roman" w:eastAsia="Calibri" w:hAnsi="Times New Roman" w:cs="Times New Roman"/>
          <w:sz w:val="24"/>
          <w:szCs w:val="24"/>
          <w:lang w:eastAsia="ar-SA"/>
        </w:rPr>
        <w:t xml:space="preserve">На основании вышеизложенного, мы пришли к выводу, что при разработке данного электронного приложения использовались оптимальные педагогические технологии, способствующие улучшению процесса познавательной и практической деятельности обучающихся: повышению мотивации учеников к изучению русского языка, развитию творческой и поисковой самостоятельности, освоению форм научной работы, совершенствованию информационной, коммуникативной, </w:t>
      </w:r>
      <w:proofErr w:type="spellStart"/>
      <w:r w:rsidRPr="001B6844">
        <w:rPr>
          <w:rFonts w:ascii="Times New Roman" w:eastAsia="Calibri" w:hAnsi="Times New Roman" w:cs="Times New Roman"/>
          <w:sz w:val="24"/>
          <w:szCs w:val="24"/>
          <w:lang w:eastAsia="ar-SA"/>
        </w:rPr>
        <w:t>культуроведческой</w:t>
      </w:r>
      <w:proofErr w:type="spellEnd"/>
      <w:r w:rsidRPr="001B6844">
        <w:rPr>
          <w:rFonts w:ascii="Times New Roman" w:eastAsia="Calibri" w:hAnsi="Times New Roman" w:cs="Times New Roman"/>
          <w:sz w:val="24"/>
          <w:szCs w:val="24"/>
          <w:lang w:eastAsia="ar-SA"/>
        </w:rPr>
        <w:t xml:space="preserve"> компетенций.</w:t>
      </w:r>
    </w:p>
    <w:p w14:paraId="5347BCB5" w14:textId="77777777" w:rsidR="001B6844" w:rsidRPr="001B6844" w:rsidRDefault="001B6844" w:rsidP="001B6844">
      <w:pPr>
        <w:widowControl w:val="0"/>
        <w:adjustRightInd w:val="0"/>
        <w:spacing w:after="0" w:line="288" w:lineRule="auto"/>
        <w:ind w:firstLine="709"/>
        <w:jc w:val="both"/>
        <w:textAlignment w:val="baseline"/>
        <w:rPr>
          <w:rFonts w:ascii="Times New Roman" w:eastAsia="Times New Roman" w:hAnsi="Times New Roman" w:cs="Times New Roman"/>
          <w:color w:val="000000"/>
          <w:sz w:val="24"/>
          <w:szCs w:val="24"/>
          <w:lang w:eastAsia="ru-RU"/>
        </w:rPr>
      </w:pPr>
    </w:p>
    <w:p w14:paraId="021F5FF9" w14:textId="6EDC0883" w:rsidR="001B6844" w:rsidRPr="001B6844" w:rsidRDefault="001B6844" w:rsidP="00815F56">
      <w:pPr>
        <w:widowControl w:val="0"/>
        <w:adjustRightInd w:val="0"/>
        <w:spacing w:after="0" w:line="288"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Литература</w:t>
      </w:r>
    </w:p>
    <w:p w14:paraId="08B17C5F" w14:textId="77777777" w:rsidR="001B6844" w:rsidRPr="001B6844" w:rsidRDefault="001B6844" w:rsidP="001B6844">
      <w:pPr>
        <w:widowControl w:val="0"/>
        <w:numPr>
          <w:ilvl w:val="0"/>
          <w:numId w:val="4"/>
        </w:numPr>
        <w:adjustRightInd w:val="0"/>
        <w:spacing w:after="0" w:line="288" w:lineRule="auto"/>
        <w:ind w:left="0" w:firstLine="709"/>
        <w:contextualSpacing/>
        <w:jc w:val="both"/>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 xml:space="preserve">Школьный помощник [Электронный ресурс]. – Режим </w:t>
      </w:r>
      <w:proofErr w:type="gramStart"/>
      <w:r w:rsidRPr="001B6844">
        <w:rPr>
          <w:rFonts w:ascii="Times New Roman" w:eastAsia="Times New Roman" w:hAnsi="Times New Roman" w:cs="Times New Roman"/>
          <w:sz w:val="24"/>
          <w:szCs w:val="24"/>
          <w:lang w:eastAsia="ru-RU"/>
        </w:rPr>
        <w:t>доступа :</w:t>
      </w:r>
      <w:proofErr w:type="gramEnd"/>
      <w:r w:rsidRPr="001B6844">
        <w:rPr>
          <w:rFonts w:ascii="Times New Roman" w:eastAsia="Times New Roman" w:hAnsi="Times New Roman" w:cs="Times New Roman"/>
          <w:sz w:val="24"/>
          <w:szCs w:val="24"/>
          <w:lang w:eastAsia="ru-RU"/>
        </w:rPr>
        <w:t xml:space="preserve"> https://school-assistant.ru/?class=5_russian, свободный. – </w:t>
      </w:r>
      <w:proofErr w:type="spellStart"/>
      <w:r w:rsidRPr="001B6844">
        <w:rPr>
          <w:rFonts w:ascii="Times New Roman" w:eastAsia="Times New Roman" w:hAnsi="Times New Roman" w:cs="Times New Roman"/>
          <w:sz w:val="24"/>
          <w:szCs w:val="24"/>
          <w:lang w:eastAsia="ru-RU"/>
        </w:rPr>
        <w:t>Загл</w:t>
      </w:r>
      <w:proofErr w:type="spellEnd"/>
      <w:r w:rsidRPr="001B6844">
        <w:rPr>
          <w:rFonts w:ascii="Times New Roman" w:eastAsia="Times New Roman" w:hAnsi="Times New Roman" w:cs="Times New Roman"/>
          <w:sz w:val="24"/>
          <w:szCs w:val="24"/>
          <w:lang w:eastAsia="ru-RU"/>
        </w:rPr>
        <w:t>. с экрана.</w:t>
      </w:r>
    </w:p>
    <w:p w14:paraId="1BFD02BC" w14:textId="5AAD0439" w:rsidR="001B6844" w:rsidRPr="001B6844" w:rsidRDefault="001B6844" w:rsidP="001B6844">
      <w:pPr>
        <w:widowControl w:val="0"/>
        <w:numPr>
          <w:ilvl w:val="0"/>
          <w:numId w:val="4"/>
        </w:numPr>
        <w:adjustRightInd w:val="0"/>
        <w:spacing w:after="0" w:line="288" w:lineRule="auto"/>
        <w:ind w:left="0" w:firstLine="709"/>
        <w:contextualSpacing/>
        <w:jc w:val="both"/>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 xml:space="preserve"> </w:t>
      </w:r>
      <w:proofErr w:type="spellStart"/>
      <w:r w:rsidRPr="001B6844">
        <w:rPr>
          <w:rFonts w:ascii="Times New Roman" w:eastAsia="Times New Roman" w:hAnsi="Times New Roman" w:cs="Times New Roman"/>
          <w:sz w:val="24"/>
          <w:szCs w:val="24"/>
          <w:lang w:eastAsia="ru-RU"/>
        </w:rPr>
        <w:t>Ладыженская</w:t>
      </w:r>
      <w:proofErr w:type="spellEnd"/>
      <w:r w:rsidRPr="001B6844">
        <w:rPr>
          <w:rFonts w:ascii="Times New Roman" w:eastAsia="Times New Roman" w:hAnsi="Times New Roman" w:cs="Times New Roman"/>
          <w:sz w:val="24"/>
          <w:szCs w:val="24"/>
          <w:lang w:eastAsia="ru-RU"/>
        </w:rPr>
        <w:t xml:space="preserve">, Т. А. Русский язык 5 класс / Т. А. </w:t>
      </w:r>
      <w:proofErr w:type="spellStart"/>
      <w:r w:rsidRPr="001B6844">
        <w:rPr>
          <w:rFonts w:ascii="Times New Roman" w:eastAsia="Times New Roman" w:hAnsi="Times New Roman" w:cs="Times New Roman"/>
          <w:sz w:val="24"/>
          <w:szCs w:val="24"/>
          <w:lang w:eastAsia="ru-RU"/>
        </w:rPr>
        <w:t>Ладыженская</w:t>
      </w:r>
      <w:proofErr w:type="spellEnd"/>
      <w:r w:rsidRPr="001B6844">
        <w:rPr>
          <w:rFonts w:ascii="Times New Roman" w:eastAsia="Times New Roman" w:hAnsi="Times New Roman" w:cs="Times New Roman"/>
          <w:sz w:val="24"/>
          <w:szCs w:val="24"/>
          <w:lang w:eastAsia="ru-RU"/>
        </w:rPr>
        <w:t>, Л.А.</w:t>
      </w:r>
      <w:r w:rsidR="00815F56">
        <w:rPr>
          <w:rFonts w:ascii="Times New Roman" w:eastAsia="Times New Roman" w:hAnsi="Times New Roman" w:cs="Times New Roman"/>
          <w:sz w:val="24"/>
          <w:szCs w:val="24"/>
          <w:lang w:eastAsia="ru-RU"/>
        </w:rPr>
        <w:t> </w:t>
      </w:r>
      <w:proofErr w:type="spellStart"/>
      <w:r w:rsidRPr="001B6844">
        <w:rPr>
          <w:rFonts w:ascii="Times New Roman" w:eastAsia="Times New Roman" w:hAnsi="Times New Roman" w:cs="Times New Roman"/>
          <w:sz w:val="24"/>
          <w:szCs w:val="24"/>
          <w:lang w:eastAsia="ru-RU"/>
        </w:rPr>
        <w:t>Тростенцова</w:t>
      </w:r>
      <w:proofErr w:type="spellEnd"/>
      <w:r w:rsidRPr="001B6844">
        <w:rPr>
          <w:rFonts w:ascii="Times New Roman" w:eastAsia="Times New Roman" w:hAnsi="Times New Roman" w:cs="Times New Roman"/>
          <w:sz w:val="24"/>
          <w:szCs w:val="24"/>
          <w:lang w:eastAsia="ru-RU"/>
        </w:rPr>
        <w:t xml:space="preserve">, М. Т. Баранов. – </w:t>
      </w:r>
      <w:proofErr w:type="gramStart"/>
      <w:r w:rsidRPr="001B6844">
        <w:rPr>
          <w:rFonts w:ascii="Times New Roman" w:eastAsia="Times New Roman" w:hAnsi="Times New Roman" w:cs="Times New Roman"/>
          <w:sz w:val="24"/>
          <w:szCs w:val="24"/>
          <w:lang w:eastAsia="ru-RU"/>
        </w:rPr>
        <w:t>М. :</w:t>
      </w:r>
      <w:proofErr w:type="gramEnd"/>
      <w:r w:rsidRPr="001B6844">
        <w:rPr>
          <w:rFonts w:ascii="Times New Roman" w:eastAsia="Times New Roman" w:hAnsi="Times New Roman" w:cs="Times New Roman"/>
          <w:sz w:val="24"/>
          <w:szCs w:val="24"/>
          <w:lang w:eastAsia="ru-RU"/>
        </w:rPr>
        <w:t xml:space="preserve"> </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Просвещение</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 2021. – 223 c.</w:t>
      </w:r>
    </w:p>
    <w:p w14:paraId="545EB5EF" w14:textId="529405FF" w:rsidR="001B6844" w:rsidRPr="001B6844" w:rsidRDefault="001B6844" w:rsidP="001B6844">
      <w:pPr>
        <w:widowControl w:val="0"/>
        <w:numPr>
          <w:ilvl w:val="0"/>
          <w:numId w:val="4"/>
        </w:numPr>
        <w:adjustRightInd w:val="0"/>
        <w:spacing w:after="0" w:line="288" w:lineRule="auto"/>
        <w:ind w:left="0" w:firstLine="709"/>
        <w:contextualSpacing/>
        <w:jc w:val="both"/>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 xml:space="preserve">Билл Вагнер. Наиболее эффективное программирование на C#. 50 способов </w:t>
      </w:r>
      <w:r w:rsidRPr="001B6844">
        <w:rPr>
          <w:rFonts w:ascii="Times New Roman" w:eastAsia="Times New Roman" w:hAnsi="Times New Roman" w:cs="Times New Roman"/>
          <w:sz w:val="24"/>
          <w:szCs w:val="24"/>
          <w:lang w:eastAsia="ru-RU"/>
        </w:rPr>
        <w:lastRenderedPageBreak/>
        <w:t>улучшения кода: https://www.labirint.ru/books/620556/</w:t>
      </w:r>
      <w:r w:rsidR="00980EE8">
        <w:rPr>
          <w:rFonts w:ascii="Times New Roman" w:eastAsia="Times New Roman" w:hAnsi="Times New Roman" w:cs="Times New Roman"/>
          <w:sz w:val="24"/>
          <w:szCs w:val="24"/>
          <w:lang w:eastAsia="ru-RU"/>
        </w:rPr>
        <w:t xml:space="preserve"> </w:t>
      </w:r>
      <w:r w:rsidRPr="001B6844">
        <w:rPr>
          <w:rFonts w:ascii="Times New Roman" w:eastAsia="Times New Roman" w:hAnsi="Times New Roman" w:cs="Times New Roman"/>
          <w:sz w:val="24"/>
          <w:szCs w:val="24"/>
          <w:lang w:eastAsia="ru-RU"/>
        </w:rPr>
        <w:t>–</w:t>
      </w:r>
      <w:r w:rsidR="00980EE8">
        <w:rPr>
          <w:rFonts w:ascii="Times New Roman" w:eastAsia="Times New Roman" w:hAnsi="Times New Roman" w:cs="Times New Roman"/>
          <w:sz w:val="24"/>
          <w:szCs w:val="24"/>
          <w:lang w:eastAsia="ru-RU"/>
        </w:rPr>
        <w:t xml:space="preserve"> </w:t>
      </w:r>
      <w:r w:rsidRPr="001B6844">
        <w:rPr>
          <w:rFonts w:ascii="Times New Roman" w:eastAsia="Times New Roman" w:hAnsi="Times New Roman" w:cs="Times New Roman"/>
          <w:sz w:val="24"/>
          <w:szCs w:val="24"/>
          <w:lang w:eastAsia="ru-RU"/>
        </w:rPr>
        <w:t>Переводчик: Артеменко Ю. Н.</w:t>
      </w:r>
      <w:r w:rsidR="00980EE8">
        <w:rPr>
          <w:rFonts w:ascii="Times New Roman" w:eastAsia="Times New Roman" w:hAnsi="Times New Roman" w:cs="Times New Roman"/>
          <w:sz w:val="24"/>
          <w:szCs w:val="24"/>
          <w:lang w:eastAsia="ru-RU"/>
        </w:rPr>
        <w:t xml:space="preserve"> </w:t>
      </w:r>
      <w:r w:rsidRPr="001B6844">
        <w:rPr>
          <w:rFonts w:ascii="Times New Roman" w:eastAsia="Times New Roman" w:hAnsi="Times New Roman" w:cs="Times New Roman"/>
          <w:sz w:val="24"/>
          <w:szCs w:val="24"/>
          <w:lang w:eastAsia="ru-RU"/>
        </w:rPr>
        <w:t>Издательство: Вильямс, 2018 г.</w:t>
      </w:r>
    </w:p>
    <w:p w14:paraId="50768600" w14:textId="73610C59" w:rsidR="001B6844" w:rsidRPr="001B6844" w:rsidRDefault="001B6844" w:rsidP="001B6844">
      <w:pPr>
        <w:widowControl w:val="0"/>
        <w:numPr>
          <w:ilvl w:val="0"/>
          <w:numId w:val="4"/>
        </w:numPr>
        <w:adjustRightInd w:val="0"/>
        <w:spacing w:after="0" w:line="288" w:lineRule="auto"/>
        <w:ind w:left="0" w:firstLine="709"/>
        <w:contextualSpacing/>
        <w:jc w:val="both"/>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 xml:space="preserve">Михайлова, О. В. Словарь синонимов и антонимов русского языка для школьников / О. В. Михайлова. – </w:t>
      </w:r>
      <w:proofErr w:type="gramStart"/>
      <w:r w:rsidRPr="001B6844">
        <w:rPr>
          <w:rFonts w:ascii="Times New Roman" w:eastAsia="Times New Roman" w:hAnsi="Times New Roman" w:cs="Times New Roman"/>
          <w:sz w:val="24"/>
          <w:szCs w:val="24"/>
          <w:lang w:eastAsia="ru-RU"/>
        </w:rPr>
        <w:t>М. :</w:t>
      </w:r>
      <w:proofErr w:type="gramEnd"/>
      <w:r w:rsidRPr="001B6844">
        <w:rPr>
          <w:rFonts w:ascii="Times New Roman" w:eastAsia="Times New Roman" w:hAnsi="Times New Roman" w:cs="Times New Roman"/>
          <w:sz w:val="24"/>
          <w:szCs w:val="24"/>
          <w:lang w:eastAsia="ru-RU"/>
        </w:rPr>
        <w:t xml:space="preserve"> </w:t>
      </w:r>
      <w:r w:rsidR="004405F2">
        <w:rPr>
          <w:rFonts w:ascii="Times New Roman" w:eastAsia="Times New Roman" w:hAnsi="Times New Roman" w:cs="Times New Roman"/>
          <w:sz w:val="24"/>
          <w:szCs w:val="24"/>
          <w:lang w:eastAsia="ru-RU"/>
        </w:rPr>
        <w:t>«</w:t>
      </w:r>
      <w:proofErr w:type="spellStart"/>
      <w:r w:rsidRPr="001B6844">
        <w:rPr>
          <w:rFonts w:ascii="Times New Roman" w:eastAsia="Times New Roman" w:hAnsi="Times New Roman" w:cs="Times New Roman"/>
          <w:sz w:val="24"/>
          <w:szCs w:val="24"/>
          <w:lang w:eastAsia="ru-RU"/>
        </w:rPr>
        <w:t>Аст</w:t>
      </w:r>
      <w:proofErr w:type="spellEnd"/>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 2017. – 512 c.</w:t>
      </w:r>
    </w:p>
    <w:p w14:paraId="6DFF8D02" w14:textId="4FB8A546" w:rsidR="001B6844" w:rsidRPr="001B6844" w:rsidRDefault="001B6844" w:rsidP="001B6844">
      <w:pPr>
        <w:widowControl w:val="0"/>
        <w:numPr>
          <w:ilvl w:val="0"/>
          <w:numId w:val="4"/>
        </w:numPr>
        <w:adjustRightInd w:val="0"/>
        <w:spacing w:after="0" w:line="288" w:lineRule="auto"/>
        <w:ind w:left="0" w:firstLine="709"/>
        <w:contextualSpacing/>
        <w:jc w:val="both"/>
        <w:textAlignment w:val="baseline"/>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 xml:space="preserve">Официальный сайт проекта </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ИНФОУРОК</w:t>
      </w:r>
      <w:r w:rsidR="004405F2">
        <w:rPr>
          <w:rFonts w:ascii="Times New Roman" w:eastAsia="Times New Roman" w:hAnsi="Times New Roman" w:cs="Times New Roman"/>
          <w:sz w:val="24"/>
          <w:szCs w:val="24"/>
          <w:lang w:eastAsia="ru-RU"/>
        </w:rPr>
        <w:t>»</w:t>
      </w:r>
      <w:r w:rsidRPr="001B6844">
        <w:rPr>
          <w:rFonts w:ascii="Times New Roman" w:eastAsia="Times New Roman" w:hAnsi="Times New Roman" w:cs="Times New Roman"/>
          <w:sz w:val="24"/>
          <w:szCs w:val="24"/>
          <w:lang w:eastAsia="ru-RU"/>
        </w:rPr>
        <w:t xml:space="preserve"> [Электронный ресурс]. – Режим доступа: https://infourok.ru/teksty_diktantov_po_russkomu_yazyku_5_klass-387588.htm, свободный. – </w:t>
      </w:r>
      <w:proofErr w:type="spellStart"/>
      <w:r w:rsidRPr="001B6844">
        <w:rPr>
          <w:rFonts w:ascii="Times New Roman" w:eastAsia="Times New Roman" w:hAnsi="Times New Roman" w:cs="Times New Roman"/>
          <w:sz w:val="24"/>
          <w:szCs w:val="24"/>
          <w:lang w:eastAsia="ru-RU"/>
        </w:rPr>
        <w:t>Загл</w:t>
      </w:r>
      <w:proofErr w:type="spellEnd"/>
      <w:r w:rsidRPr="001B6844">
        <w:rPr>
          <w:rFonts w:ascii="Times New Roman" w:eastAsia="Times New Roman" w:hAnsi="Times New Roman" w:cs="Times New Roman"/>
          <w:sz w:val="24"/>
          <w:szCs w:val="24"/>
          <w:lang w:eastAsia="ru-RU"/>
        </w:rPr>
        <w:t>. с экрана.</w:t>
      </w:r>
    </w:p>
    <w:p w14:paraId="7FD16BDA" w14:textId="15911025" w:rsidR="001B6844" w:rsidRDefault="001B6844" w:rsidP="001B6844">
      <w:pPr>
        <w:spacing w:after="0" w:line="360" w:lineRule="auto"/>
        <w:ind w:firstLine="709"/>
        <w:rPr>
          <w:rFonts w:ascii="Times New Roman" w:hAnsi="Times New Roman" w:cs="Times New Roman"/>
          <w:b/>
          <w:sz w:val="24"/>
          <w:szCs w:val="24"/>
        </w:rPr>
      </w:pPr>
    </w:p>
    <w:p w14:paraId="79251D60" w14:textId="1FE4E616" w:rsidR="001B6844" w:rsidRDefault="001B6844" w:rsidP="001B6844">
      <w:pPr>
        <w:spacing w:after="0" w:line="360" w:lineRule="auto"/>
        <w:ind w:firstLine="709"/>
        <w:rPr>
          <w:rFonts w:ascii="Times New Roman" w:hAnsi="Times New Roman" w:cs="Times New Roman"/>
          <w:b/>
          <w:sz w:val="24"/>
          <w:szCs w:val="24"/>
        </w:rPr>
      </w:pPr>
    </w:p>
    <w:p w14:paraId="2B5B975C" w14:textId="77777777" w:rsidR="001B6844" w:rsidRPr="006A32B2" w:rsidRDefault="001B6844" w:rsidP="001B6844">
      <w:pPr>
        <w:spacing w:after="0" w:line="360" w:lineRule="auto"/>
        <w:ind w:firstLine="709"/>
        <w:rPr>
          <w:rFonts w:ascii="Times New Roman" w:hAnsi="Times New Roman" w:cs="Times New Roman"/>
          <w:b/>
          <w:sz w:val="24"/>
          <w:szCs w:val="24"/>
        </w:rPr>
      </w:pPr>
    </w:p>
    <w:p w14:paraId="36A365C4" w14:textId="3A87F28C" w:rsidR="001B6844" w:rsidRPr="001B6844" w:rsidRDefault="001B6844" w:rsidP="001B6844">
      <w:pPr>
        <w:spacing w:after="0" w:line="288" w:lineRule="auto"/>
        <w:ind w:firstLine="709"/>
        <w:jc w:val="center"/>
        <w:rPr>
          <w:rFonts w:ascii="Times New Roman" w:hAnsi="Times New Roman" w:cs="Times New Roman"/>
          <w:b/>
          <w:sz w:val="24"/>
          <w:szCs w:val="24"/>
        </w:rPr>
      </w:pPr>
      <w:r w:rsidRPr="001B6844">
        <w:rPr>
          <w:rFonts w:ascii="Times New Roman" w:hAnsi="Times New Roman" w:cs="Times New Roman"/>
          <w:b/>
          <w:sz w:val="24"/>
          <w:szCs w:val="24"/>
        </w:rPr>
        <w:t xml:space="preserve">ПРАКТИКА ИСПОЛЬЗОВАНИЯ ЭЛЕКТРОННОЙ ИНФОРМАЦИОННО-ОБРАЗОВАТЕЛЬНОЙ СРЕДЫ MOODLE В УЧЕБНОМ ПРОЦЕССЕ ПРИ ИЗУЧЕНИИ РАЗДЕЛА </w:t>
      </w:r>
      <w:r w:rsidR="004405F2">
        <w:rPr>
          <w:rFonts w:ascii="Times New Roman" w:hAnsi="Times New Roman" w:cs="Times New Roman"/>
          <w:b/>
          <w:sz w:val="24"/>
          <w:szCs w:val="24"/>
        </w:rPr>
        <w:t>«</w:t>
      </w:r>
      <w:r w:rsidRPr="001B6844">
        <w:rPr>
          <w:rFonts w:ascii="Times New Roman" w:hAnsi="Times New Roman" w:cs="Times New Roman"/>
          <w:b/>
          <w:sz w:val="24"/>
          <w:szCs w:val="24"/>
        </w:rPr>
        <w:t>БИОХИМИЯ</w:t>
      </w:r>
      <w:r w:rsidR="004405F2">
        <w:rPr>
          <w:rFonts w:ascii="Times New Roman" w:hAnsi="Times New Roman" w:cs="Times New Roman"/>
          <w:b/>
          <w:sz w:val="24"/>
          <w:szCs w:val="24"/>
        </w:rPr>
        <w:t>»</w:t>
      </w:r>
      <w:r w:rsidRPr="001B6844">
        <w:rPr>
          <w:rFonts w:ascii="Times New Roman" w:hAnsi="Times New Roman" w:cs="Times New Roman"/>
          <w:b/>
          <w:sz w:val="24"/>
          <w:szCs w:val="24"/>
        </w:rPr>
        <w:t xml:space="preserve"> ДИСЦИПЛИНЫ ОП.04 </w:t>
      </w:r>
      <w:r w:rsidR="004405F2">
        <w:rPr>
          <w:rFonts w:ascii="Times New Roman" w:hAnsi="Times New Roman" w:cs="Times New Roman"/>
          <w:b/>
          <w:sz w:val="24"/>
          <w:szCs w:val="24"/>
        </w:rPr>
        <w:t>«</w:t>
      </w:r>
      <w:r w:rsidRPr="001B6844">
        <w:rPr>
          <w:rFonts w:ascii="Times New Roman" w:hAnsi="Times New Roman" w:cs="Times New Roman"/>
          <w:b/>
          <w:sz w:val="24"/>
          <w:szCs w:val="24"/>
        </w:rPr>
        <w:t>ФИЗИОЛОГИЯ С ОСНОВАМИ БИОХИМИИ</w:t>
      </w:r>
    </w:p>
    <w:p w14:paraId="38FED1A9" w14:textId="77777777" w:rsidR="001B6844" w:rsidRPr="001B6844" w:rsidRDefault="001B6844" w:rsidP="001B6844">
      <w:pPr>
        <w:spacing w:after="0" w:line="288" w:lineRule="auto"/>
        <w:ind w:firstLine="709"/>
        <w:jc w:val="center"/>
        <w:rPr>
          <w:rFonts w:ascii="Times New Roman" w:hAnsi="Times New Roman" w:cs="Times New Roman"/>
          <w:b/>
          <w:sz w:val="24"/>
          <w:szCs w:val="24"/>
        </w:rPr>
      </w:pPr>
    </w:p>
    <w:p w14:paraId="3583F38F" w14:textId="77777777" w:rsidR="001B6844" w:rsidRPr="001B6844" w:rsidRDefault="001B6844" w:rsidP="001B6844">
      <w:pPr>
        <w:spacing w:after="0" w:line="288" w:lineRule="auto"/>
        <w:ind w:firstLine="709"/>
        <w:jc w:val="both"/>
        <w:rPr>
          <w:rFonts w:ascii="Times New Roman" w:hAnsi="Times New Roman" w:cs="Times New Roman"/>
          <w:b/>
          <w:sz w:val="24"/>
          <w:szCs w:val="24"/>
        </w:rPr>
      </w:pPr>
      <w:proofErr w:type="spellStart"/>
      <w:r w:rsidRPr="001B6844">
        <w:rPr>
          <w:rFonts w:ascii="Times New Roman" w:hAnsi="Times New Roman" w:cs="Times New Roman"/>
          <w:b/>
          <w:sz w:val="24"/>
          <w:szCs w:val="24"/>
        </w:rPr>
        <w:t>Бахшиева</w:t>
      </w:r>
      <w:proofErr w:type="spellEnd"/>
      <w:r w:rsidRPr="001B6844">
        <w:rPr>
          <w:rFonts w:ascii="Times New Roman" w:hAnsi="Times New Roman" w:cs="Times New Roman"/>
          <w:b/>
          <w:sz w:val="24"/>
          <w:szCs w:val="24"/>
        </w:rPr>
        <w:t xml:space="preserve"> А.И.</w:t>
      </w:r>
    </w:p>
    <w:p w14:paraId="2223893F" w14:textId="22BE19C9" w:rsidR="001B6844" w:rsidRPr="001B6844" w:rsidRDefault="001B6844" w:rsidP="001B6844">
      <w:pPr>
        <w:spacing w:after="0" w:line="288" w:lineRule="auto"/>
        <w:ind w:firstLine="709"/>
        <w:jc w:val="both"/>
        <w:rPr>
          <w:rFonts w:ascii="Times New Roman" w:hAnsi="Times New Roman" w:cs="Times New Roman"/>
          <w:bCs/>
          <w:i/>
          <w:iCs/>
          <w:sz w:val="24"/>
          <w:szCs w:val="24"/>
        </w:rPr>
      </w:pPr>
      <w:r w:rsidRPr="001B6844">
        <w:rPr>
          <w:rFonts w:ascii="Times New Roman" w:hAnsi="Times New Roman" w:cs="Times New Roman"/>
          <w:bCs/>
          <w:i/>
          <w:iCs/>
          <w:sz w:val="24"/>
          <w:szCs w:val="24"/>
        </w:rPr>
        <w:t>ГПОУ ЯО Угличский индустриально-педагогический колледж, г. Углич</w:t>
      </w:r>
    </w:p>
    <w:p w14:paraId="71F0023E" w14:textId="77777777" w:rsidR="001B6844" w:rsidRPr="001B6844" w:rsidRDefault="001B6844" w:rsidP="001B6844">
      <w:pPr>
        <w:spacing w:after="0" w:line="288" w:lineRule="auto"/>
        <w:ind w:firstLine="709"/>
        <w:jc w:val="both"/>
        <w:rPr>
          <w:rFonts w:ascii="Times New Roman" w:hAnsi="Times New Roman" w:cs="Times New Roman"/>
          <w:bCs/>
          <w:i/>
          <w:iCs/>
          <w:sz w:val="24"/>
          <w:szCs w:val="24"/>
        </w:rPr>
      </w:pPr>
    </w:p>
    <w:p w14:paraId="7E862F90" w14:textId="1CB7A1F3" w:rsidR="001B6844" w:rsidRPr="001B6844" w:rsidRDefault="001B6844" w:rsidP="001B6844">
      <w:pPr>
        <w:spacing w:after="0" w:line="288" w:lineRule="auto"/>
        <w:ind w:firstLine="709"/>
        <w:jc w:val="both"/>
        <w:rPr>
          <w:rFonts w:ascii="Times New Roman" w:hAnsi="Times New Roman" w:cs="Times New Roman"/>
          <w:color w:val="000000"/>
          <w:sz w:val="24"/>
          <w:szCs w:val="24"/>
          <w:shd w:val="clear" w:color="auto" w:fill="FFFFFF"/>
        </w:rPr>
      </w:pPr>
      <w:r w:rsidRPr="001B6844">
        <w:rPr>
          <w:rFonts w:ascii="Times New Roman" w:hAnsi="Times New Roman" w:cs="Times New Roman"/>
          <w:color w:val="000000"/>
          <w:sz w:val="24"/>
          <w:szCs w:val="24"/>
          <w:shd w:val="clear" w:color="auto" w:fill="FFFFFF"/>
        </w:rPr>
        <w:t>Образование</w:t>
      </w:r>
      <w:r w:rsidR="004405F2">
        <w:rPr>
          <w:rFonts w:ascii="Times New Roman" w:hAnsi="Times New Roman" w:cs="Times New Roman"/>
          <w:color w:val="000000"/>
          <w:sz w:val="24"/>
          <w:szCs w:val="24"/>
          <w:shd w:val="clear" w:color="auto" w:fill="FFFFFF"/>
        </w:rPr>
        <w:t xml:space="preserve"> – </w:t>
      </w:r>
      <w:r w:rsidRPr="001B6844">
        <w:rPr>
          <w:rFonts w:ascii="Times New Roman" w:hAnsi="Times New Roman" w:cs="Times New Roman"/>
          <w:color w:val="000000"/>
          <w:sz w:val="24"/>
          <w:szCs w:val="24"/>
          <w:shd w:val="clear" w:color="auto" w:fill="FFFFFF"/>
        </w:rPr>
        <w:t>это неотъемлемое право каждого человека. Обеспечить высокое качество обучения во всём мире, независимо от социальных условий жизни и уровня развития людей</w:t>
      </w:r>
      <w:r w:rsidR="004405F2">
        <w:rPr>
          <w:rFonts w:ascii="Times New Roman" w:hAnsi="Times New Roman" w:cs="Times New Roman"/>
          <w:color w:val="000000"/>
          <w:sz w:val="24"/>
          <w:szCs w:val="24"/>
          <w:shd w:val="clear" w:color="auto" w:fill="FFFFFF"/>
        </w:rPr>
        <w:t xml:space="preserve"> – </w:t>
      </w:r>
      <w:r w:rsidRPr="001B6844">
        <w:rPr>
          <w:rFonts w:ascii="Times New Roman" w:hAnsi="Times New Roman" w:cs="Times New Roman"/>
          <w:color w:val="000000"/>
          <w:sz w:val="24"/>
          <w:szCs w:val="24"/>
          <w:shd w:val="clear" w:color="auto" w:fill="FFFFFF"/>
        </w:rPr>
        <w:t>это одна из стратегических целей Организации объединённых наций. Однако сейчас эта цель оказалась под угрозой из-за пандемии COVID-19, которая оказала огромное влияние на все сферы человеческой жизни. Не обошла она стороной и образование [3].</w:t>
      </w:r>
    </w:p>
    <w:p w14:paraId="7CDBA68A" w14:textId="77777777" w:rsidR="001B6844" w:rsidRPr="001B6844" w:rsidRDefault="001B6844" w:rsidP="001B6844">
      <w:pPr>
        <w:spacing w:after="0" w:line="288" w:lineRule="auto"/>
        <w:ind w:firstLine="709"/>
        <w:jc w:val="both"/>
        <w:rPr>
          <w:rFonts w:ascii="Times New Roman" w:hAnsi="Times New Roman" w:cs="Times New Roman"/>
          <w:color w:val="000000"/>
          <w:sz w:val="24"/>
          <w:szCs w:val="24"/>
        </w:rPr>
      </w:pPr>
      <w:r w:rsidRPr="001B6844">
        <w:rPr>
          <w:rFonts w:ascii="Times New Roman" w:hAnsi="Times New Roman" w:cs="Times New Roman"/>
          <w:color w:val="000000"/>
          <w:sz w:val="24"/>
          <w:szCs w:val="24"/>
          <w:shd w:val="clear" w:color="auto" w:fill="FFFFFF"/>
        </w:rPr>
        <w:t>Влияние пандемии на образование оказалось колоссальным. Оно затронуло все ступени обучения. В значительной степени нарушился учебный процесс.</w:t>
      </w:r>
    </w:p>
    <w:p w14:paraId="1190E676" w14:textId="0C6D951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В течение этого времени преподаватели мира использовали в своей работе различные электронные информационно-образовательные ресурсы: </w:t>
      </w:r>
      <w:r w:rsidRPr="001B6844">
        <w:rPr>
          <w:rFonts w:ascii="Times New Roman" w:hAnsi="Times New Roman" w:cs="Times New Roman"/>
          <w:sz w:val="24"/>
          <w:szCs w:val="24"/>
          <w:lang w:val="en-US"/>
        </w:rPr>
        <w:t>ILIAS</w:t>
      </w:r>
      <w:r w:rsidRPr="001B6844">
        <w:rPr>
          <w:rFonts w:ascii="Times New Roman" w:hAnsi="Times New Roman" w:cs="Times New Roman"/>
          <w:sz w:val="24"/>
          <w:szCs w:val="24"/>
        </w:rPr>
        <w:t xml:space="preserve">, </w:t>
      </w:r>
      <w:r w:rsidRPr="001B6844">
        <w:rPr>
          <w:rFonts w:ascii="Times New Roman" w:hAnsi="Times New Roman" w:cs="Times New Roman"/>
          <w:sz w:val="24"/>
          <w:szCs w:val="24"/>
          <w:lang w:val="en-US"/>
        </w:rPr>
        <w:t>Moodle</w:t>
      </w:r>
      <w:r w:rsidRPr="001B6844">
        <w:rPr>
          <w:rFonts w:ascii="Times New Roman" w:hAnsi="Times New Roman" w:cs="Times New Roman"/>
          <w:sz w:val="24"/>
          <w:szCs w:val="24"/>
        </w:rPr>
        <w:t xml:space="preserve">, СФЕРУМ, </w:t>
      </w:r>
      <w:proofErr w:type="spellStart"/>
      <w:r w:rsidRPr="001B6844">
        <w:rPr>
          <w:rFonts w:ascii="Times New Roman" w:hAnsi="Times New Roman" w:cs="Times New Roman"/>
          <w:sz w:val="24"/>
          <w:szCs w:val="24"/>
        </w:rPr>
        <w:t>Учи.ру</w:t>
      </w:r>
      <w:proofErr w:type="spellEnd"/>
      <w:r w:rsidRPr="001B6844">
        <w:rPr>
          <w:rFonts w:ascii="Times New Roman" w:hAnsi="Times New Roman" w:cs="Times New Roman"/>
          <w:sz w:val="24"/>
          <w:szCs w:val="24"/>
        </w:rPr>
        <w:t xml:space="preserve">, а лучшей и наиболее популярной во всём мире электронной средой в сфере образования считается среда </w:t>
      </w:r>
      <w:proofErr w:type="spellStart"/>
      <w:r w:rsidRPr="001B6844">
        <w:rPr>
          <w:rFonts w:ascii="Times New Roman" w:hAnsi="Times New Roman" w:cs="Times New Roman"/>
          <w:sz w:val="24"/>
          <w:szCs w:val="24"/>
        </w:rPr>
        <w:t>Moodle</w:t>
      </w:r>
      <w:proofErr w:type="spellEnd"/>
      <w:r w:rsidRPr="001B6844">
        <w:rPr>
          <w:rFonts w:ascii="Times New Roman" w:hAnsi="Times New Roman" w:cs="Times New Roman"/>
          <w:sz w:val="24"/>
          <w:szCs w:val="24"/>
        </w:rPr>
        <w:t xml:space="preserve">. </w:t>
      </w:r>
      <w:r w:rsidRPr="001B6844">
        <w:rPr>
          <w:rFonts w:ascii="Times New Roman" w:hAnsi="Times New Roman" w:cs="Times New Roman"/>
          <w:sz w:val="24"/>
          <w:szCs w:val="24"/>
          <w:lang w:val="en-US"/>
        </w:rPr>
        <w:t>Moodle</w:t>
      </w:r>
      <w:r w:rsidRPr="001B6844">
        <w:rPr>
          <w:rFonts w:ascii="Times New Roman" w:hAnsi="Times New Roman" w:cs="Times New Roman"/>
          <w:sz w:val="24"/>
          <w:szCs w:val="24"/>
        </w:rPr>
        <w:t xml:space="preserve"> дословно переводится как </w:t>
      </w:r>
      <w:r w:rsidR="004405F2">
        <w:rPr>
          <w:rFonts w:ascii="Times New Roman" w:hAnsi="Times New Roman" w:cs="Times New Roman"/>
          <w:sz w:val="24"/>
          <w:szCs w:val="24"/>
        </w:rPr>
        <w:t>«</w:t>
      </w:r>
      <w:r w:rsidRPr="001B6844">
        <w:rPr>
          <w:rFonts w:ascii="Times New Roman" w:hAnsi="Times New Roman" w:cs="Times New Roman"/>
          <w:sz w:val="24"/>
          <w:szCs w:val="24"/>
        </w:rPr>
        <w:t>Модульная объектно-ориентированная динамическая обучающая среда</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Она стала очень популярной среди преподавателей во всем мире как средство для создания динамических веб-сайтов для учащихся независимо от уровня получаемого образования </w:t>
      </w:r>
      <w:r w:rsidRPr="001B6844">
        <w:rPr>
          <w:rFonts w:ascii="Times New Roman" w:hAnsi="Times New Roman" w:cs="Times New Roman"/>
          <w:color w:val="000000"/>
          <w:sz w:val="24"/>
          <w:szCs w:val="24"/>
          <w:shd w:val="clear" w:color="auto" w:fill="FFFFFF"/>
        </w:rPr>
        <w:t>[4].</w:t>
      </w:r>
    </w:p>
    <w:p w14:paraId="7EE5E6C0" w14:textId="07F15AE5" w:rsidR="001B6844" w:rsidRPr="001B6844" w:rsidRDefault="001B6844" w:rsidP="001B6844">
      <w:pPr>
        <w:spacing w:after="0" w:line="288" w:lineRule="auto"/>
        <w:ind w:firstLine="709"/>
        <w:jc w:val="both"/>
        <w:rPr>
          <w:rFonts w:ascii="Times New Roman" w:hAnsi="Times New Roman" w:cs="Times New Roman"/>
          <w:sz w:val="24"/>
          <w:szCs w:val="24"/>
        </w:rPr>
      </w:pPr>
      <w:proofErr w:type="spellStart"/>
      <w:r w:rsidRPr="001B6844">
        <w:rPr>
          <w:rFonts w:ascii="Times New Roman" w:hAnsi="Times New Roman" w:cs="Times New Roman"/>
          <w:sz w:val="24"/>
          <w:szCs w:val="24"/>
        </w:rPr>
        <w:t>Moodle</w:t>
      </w:r>
      <w:proofErr w:type="spellEnd"/>
      <w:r w:rsidR="004405F2">
        <w:rPr>
          <w:rFonts w:ascii="Times New Roman" w:hAnsi="Times New Roman" w:cs="Times New Roman"/>
          <w:sz w:val="24"/>
          <w:szCs w:val="24"/>
        </w:rPr>
        <w:t xml:space="preserve"> – </w:t>
      </w:r>
      <w:r w:rsidRPr="001B6844">
        <w:rPr>
          <w:rFonts w:ascii="Times New Roman" w:hAnsi="Times New Roman" w:cs="Times New Roman"/>
          <w:sz w:val="24"/>
          <w:szCs w:val="24"/>
        </w:rPr>
        <w:t xml:space="preserve">система управления курсами (электронное обучение), также известная как система управления обучением или виртуальная обучающая среда. </w:t>
      </w:r>
    </w:p>
    <w:p w14:paraId="54D24232"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Лидером и идеологом системы является Мартин </w:t>
      </w:r>
      <w:proofErr w:type="spellStart"/>
      <w:r w:rsidRPr="001B6844">
        <w:rPr>
          <w:rFonts w:ascii="Times New Roman" w:hAnsi="Times New Roman" w:cs="Times New Roman"/>
          <w:sz w:val="24"/>
          <w:szCs w:val="24"/>
        </w:rPr>
        <w:t>Даугемус</w:t>
      </w:r>
      <w:proofErr w:type="spellEnd"/>
      <w:r w:rsidRPr="001B6844">
        <w:rPr>
          <w:rFonts w:ascii="Times New Roman" w:hAnsi="Times New Roman" w:cs="Times New Roman"/>
          <w:sz w:val="24"/>
          <w:szCs w:val="24"/>
        </w:rPr>
        <w:t xml:space="preserve"> из Австралии. Проект является открытым и в нём участвует множество других разработчиков. Русификацию </w:t>
      </w:r>
      <w:proofErr w:type="spellStart"/>
      <w:r w:rsidRPr="001B6844">
        <w:rPr>
          <w:rFonts w:ascii="Times New Roman" w:hAnsi="Times New Roman" w:cs="Times New Roman"/>
          <w:sz w:val="24"/>
          <w:szCs w:val="24"/>
        </w:rPr>
        <w:t>Moodle</w:t>
      </w:r>
      <w:proofErr w:type="spellEnd"/>
      <w:r w:rsidRPr="001B6844">
        <w:rPr>
          <w:rFonts w:ascii="Times New Roman" w:hAnsi="Times New Roman" w:cs="Times New Roman"/>
          <w:sz w:val="24"/>
          <w:szCs w:val="24"/>
        </w:rPr>
        <w:t xml:space="preserve"> осуществляет команда добровольцев из России, Белоруссии и Украины. </w:t>
      </w:r>
    </w:p>
    <w:p w14:paraId="2142481D"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Для обеспечения работы она должна быть установлена на </w:t>
      </w:r>
      <w:proofErr w:type="spellStart"/>
      <w:r w:rsidRPr="001B6844">
        <w:rPr>
          <w:rFonts w:ascii="Times New Roman" w:hAnsi="Times New Roman" w:cs="Times New Roman"/>
          <w:sz w:val="24"/>
          <w:szCs w:val="24"/>
        </w:rPr>
        <w:t>вебсервере</w:t>
      </w:r>
      <w:proofErr w:type="spellEnd"/>
      <w:r w:rsidRPr="001B6844">
        <w:rPr>
          <w:rFonts w:ascii="Times New Roman" w:hAnsi="Times New Roman" w:cs="Times New Roman"/>
          <w:sz w:val="24"/>
          <w:szCs w:val="24"/>
        </w:rPr>
        <w:t xml:space="preserve"> либо на собственном компьютере преподавателя. Угличский индустриально-педагогический колледж также перешел к активному использованию среды </w:t>
      </w:r>
      <w:proofErr w:type="spellStart"/>
      <w:r w:rsidRPr="001B6844">
        <w:rPr>
          <w:rFonts w:ascii="Times New Roman" w:hAnsi="Times New Roman" w:cs="Times New Roman"/>
          <w:sz w:val="24"/>
          <w:szCs w:val="24"/>
        </w:rPr>
        <w:t>Moodle</w:t>
      </w:r>
      <w:proofErr w:type="spellEnd"/>
      <w:r w:rsidRPr="001B6844">
        <w:rPr>
          <w:rFonts w:ascii="Times New Roman" w:hAnsi="Times New Roman" w:cs="Times New Roman"/>
          <w:sz w:val="24"/>
          <w:szCs w:val="24"/>
        </w:rPr>
        <w:t xml:space="preserve"> в учебном процессе.</w:t>
      </w:r>
    </w:p>
    <w:p w14:paraId="06D5531C" w14:textId="77777777" w:rsidR="001B6844" w:rsidRPr="001B6844" w:rsidRDefault="001B6844" w:rsidP="001B6844">
      <w:pPr>
        <w:spacing w:after="0" w:line="288" w:lineRule="auto"/>
        <w:ind w:firstLine="709"/>
        <w:jc w:val="center"/>
        <w:rPr>
          <w:rFonts w:ascii="Times New Roman" w:hAnsi="Times New Roman" w:cs="Times New Roman"/>
          <w:sz w:val="24"/>
          <w:szCs w:val="24"/>
        </w:rPr>
      </w:pPr>
      <w:r w:rsidRPr="001B6844">
        <w:rPr>
          <w:rFonts w:ascii="Times New Roman" w:hAnsi="Times New Roman" w:cs="Times New Roman"/>
          <w:noProof/>
          <w:sz w:val="24"/>
          <w:szCs w:val="24"/>
          <w:lang w:eastAsia="ru-RU"/>
        </w:rPr>
        <w:lastRenderedPageBreak/>
        <w:drawing>
          <wp:inline distT="0" distB="0" distL="0" distR="0" wp14:anchorId="48AC1171" wp14:editId="0C25E542">
            <wp:extent cx="2914393" cy="1750320"/>
            <wp:effectExtent l="0" t="0" r="63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12836" cy="1749385"/>
                    </a:xfrm>
                    <a:prstGeom prst="rect">
                      <a:avLst/>
                    </a:prstGeom>
                  </pic:spPr>
                </pic:pic>
              </a:graphicData>
            </a:graphic>
          </wp:inline>
        </w:drawing>
      </w:r>
    </w:p>
    <w:p w14:paraId="40E21317" w14:textId="77777777" w:rsidR="001B6844" w:rsidRPr="001B6844" w:rsidRDefault="001B6844" w:rsidP="001B6844">
      <w:pPr>
        <w:spacing w:after="0" w:line="288" w:lineRule="auto"/>
        <w:ind w:firstLine="709"/>
        <w:jc w:val="center"/>
        <w:rPr>
          <w:rFonts w:ascii="Times New Roman" w:hAnsi="Times New Roman" w:cs="Times New Roman"/>
          <w:b/>
          <w:sz w:val="24"/>
          <w:szCs w:val="24"/>
        </w:rPr>
      </w:pPr>
      <w:r w:rsidRPr="001B6844">
        <w:rPr>
          <w:rFonts w:ascii="Times New Roman" w:hAnsi="Times New Roman" w:cs="Times New Roman"/>
          <w:b/>
          <w:sz w:val="24"/>
          <w:szCs w:val="24"/>
        </w:rPr>
        <w:t>Рис 1. Главная страница системы ДО УИПК</w:t>
      </w:r>
    </w:p>
    <w:p w14:paraId="3C0342DB" w14:textId="25DC7D43"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В данной статье представлен опыт организации дистанционного обучения биохимии студентов 3 курса УИПК (направление </w:t>
      </w:r>
      <w:r w:rsidR="004405F2">
        <w:rPr>
          <w:rFonts w:ascii="Times New Roman" w:hAnsi="Times New Roman" w:cs="Times New Roman"/>
          <w:sz w:val="24"/>
          <w:szCs w:val="24"/>
        </w:rPr>
        <w:t>«</w:t>
      </w:r>
      <w:r w:rsidRPr="001B6844">
        <w:rPr>
          <w:rFonts w:ascii="Times New Roman" w:hAnsi="Times New Roman" w:cs="Times New Roman"/>
          <w:sz w:val="24"/>
          <w:szCs w:val="24"/>
        </w:rPr>
        <w:t>Физическая культура</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не только в условиях самоизоляции, но и во время очного обучения. Во время очных занятий преподаватель уделяет больше времени на изучение теоретического материала по темам </w:t>
      </w:r>
      <w:r w:rsidR="004405F2">
        <w:rPr>
          <w:rFonts w:ascii="Times New Roman" w:hAnsi="Times New Roman" w:cs="Times New Roman"/>
          <w:sz w:val="24"/>
          <w:szCs w:val="24"/>
        </w:rPr>
        <w:t>«</w:t>
      </w:r>
      <w:r w:rsidRPr="001B6844">
        <w:rPr>
          <w:rFonts w:ascii="Times New Roman" w:hAnsi="Times New Roman" w:cs="Times New Roman"/>
          <w:sz w:val="24"/>
          <w:szCs w:val="24"/>
        </w:rPr>
        <w:t>Статическая биохимия</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w:t>
      </w:r>
      <w:r w:rsidR="004405F2">
        <w:rPr>
          <w:rFonts w:ascii="Times New Roman" w:hAnsi="Times New Roman" w:cs="Times New Roman"/>
          <w:sz w:val="24"/>
          <w:szCs w:val="24"/>
        </w:rPr>
        <w:t>«</w:t>
      </w:r>
      <w:r w:rsidRPr="001B6844">
        <w:rPr>
          <w:rFonts w:ascii="Times New Roman" w:hAnsi="Times New Roman" w:cs="Times New Roman"/>
          <w:sz w:val="24"/>
          <w:szCs w:val="24"/>
        </w:rPr>
        <w:t>Динамическая биохимия</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w:t>
      </w:r>
      <w:r w:rsidR="004405F2">
        <w:rPr>
          <w:rFonts w:ascii="Times New Roman" w:hAnsi="Times New Roman" w:cs="Times New Roman"/>
          <w:sz w:val="24"/>
          <w:szCs w:val="24"/>
        </w:rPr>
        <w:t>«</w:t>
      </w:r>
      <w:r w:rsidRPr="001B6844">
        <w:rPr>
          <w:rFonts w:ascii="Times New Roman" w:hAnsi="Times New Roman" w:cs="Times New Roman"/>
          <w:sz w:val="24"/>
          <w:szCs w:val="24"/>
        </w:rPr>
        <w:t>Биоэнергетика</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w:t>
      </w:r>
      <w:r w:rsidR="004405F2">
        <w:rPr>
          <w:rFonts w:ascii="Times New Roman" w:hAnsi="Times New Roman" w:cs="Times New Roman"/>
          <w:sz w:val="24"/>
          <w:szCs w:val="24"/>
        </w:rPr>
        <w:t>«</w:t>
      </w:r>
      <w:r w:rsidRPr="001B6844">
        <w:rPr>
          <w:rFonts w:ascii="Times New Roman" w:hAnsi="Times New Roman" w:cs="Times New Roman"/>
          <w:sz w:val="24"/>
          <w:szCs w:val="24"/>
        </w:rPr>
        <w:t>Спортивная биохимия</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Так как вышеперечисленные темы являются достаточно сложными, они изучаются на очных занятиях. У студента есть возможность обсудить с преподавателем непонятные ему моменты. Практические и контрольные работы студент может выполнить дистанционно на платформе </w:t>
      </w:r>
      <w:r w:rsidRPr="001B6844">
        <w:rPr>
          <w:rFonts w:ascii="Times New Roman" w:hAnsi="Times New Roman" w:cs="Times New Roman"/>
          <w:sz w:val="24"/>
          <w:szCs w:val="24"/>
          <w:lang w:val="en-US"/>
        </w:rPr>
        <w:t>Moodle</w:t>
      </w:r>
      <w:r w:rsidRPr="001B6844">
        <w:rPr>
          <w:rFonts w:ascii="Times New Roman" w:hAnsi="Times New Roman" w:cs="Times New Roman"/>
          <w:sz w:val="24"/>
          <w:szCs w:val="24"/>
        </w:rPr>
        <w:t xml:space="preserve"> </w:t>
      </w:r>
      <w:r w:rsidRPr="001B6844">
        <w:rPr>
          <w:rFonts w:ascii="Times New Roman" w:hAnsi="Times New Roman" w:cs="Times New Roman"/>
          <w:color w:val="000000"/>
          <w:sz w:val="24"/>
          <w:szCs w:val="24"/>
          <w:shd w:val="clear" w:color="auto" w:fill="FFFFFF"/>
        </w:rPr>
        <w:t>[1].</w:t>
      </w:r>
    </w:p>
    <w:p w14:paraId="64289BCE" w14:textId="77777777" w:rsidR="001B6844" w:rsidRPr="001B6844" w:rsidRDefault="001B6844" w:rsidP="001B6844">
      <w:pPr>
        <w:spacing w:after="0" w:line="288" w:lineRule="auto"/>
        <w:ind w:firstLine="709"/>
        <w:jc w:val="center"/>
        <w:rPr>
          <w:rFonts w:ascii="Times New Roman" w:hAnsi="Times New Roman" w:cs="Times New Roman"/>
          <w:sz w:val="24"/>
          <w:szCs w:val="24"/>
        </w:rPr>
      </w:pPr>
      <w:r w:rsidRPr="001B6844">
        <w:rPr>
          <w:rFonts w:ascii="Times New Roman" w:hAnsi="Times New Roman" w:cs="Times New Roman"/>
          <w:noProof/>
          <w:sz w:val="24"/>
          <w:szCs w:val="24"/>
          <w:lang w:eastAsia="ru-RU"/>
        </w:rPr>
        <w:drawing>
          <wp:inline distT="0" distB="0" distL="0" distR="0" wp14:anchorId="24D8DA36" wp14:editId="2E381D2A">
            <wp:extent cx="2362200" cy="255186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2200" cy="2551866"/>
                    </a:xfrm>
                    <a:prstGeom prst="rect">
                      <a:avLst/>
                    </a:prstGeom>
                  </pic:spPr>
                </pic:pic>
              </a:graphicData>
            </a:graphic>
          </wp:inline>
        </w:drawing>
      </w:r>
    </w:p>
    <w:p w14:paraId="04EE1C49" w14:textId="0C70B7A9" w:rsidR="001B6844" w:rsidRPr="001B6844" w:rsidRDefault="001B6844" w:rsidP="001B6844">
      <w:pPr>
        <w:spacing w:after="0" w:line="288" w:lineRule="auto"/>
        <w:ind w:firstLine="709"/>
        <w:jc w:val="center"/>
        <w:rPr>
          <w:rFonts w:ascii="Times New Roman" w:hAnsi="Times New Roman" w:cs="Times New Roman"/>
          <w:b/>
          <w:sz w:val="24"/>
          <w:szCs w:val="24"/>
        </w:rPr>
      </w:pPr>
      <w:r w:rsidRPr="001B6844">
        <w:rPr>
          <w:rFonts w:ascii="Times New Roman" w:hAnsi="Times New Roman" w:cs="Times New Roman"/>
          <w:b/>
          <w:sz w:val="24"/>
          <w:szCs w:val="24"/>
        </w:rPr>
        <w:t>Рис.</w:t>
      </w:r>
      <w:r w:rsidR="00815F56">
        <w:rPr>
          <w:rFonts w:ascii="Times New Roman" w:hAnsi="Times New Roman" w:cs="Times New Roman"/>
          <w:b/>
          <w:sz w:val="24"/>
          <w:szCs w:val="24"/>
        </w:rPr>
        <w:t xml:space="preserve"> </w:t>
      </w:r>
      <w:r w:rsidRPr="001B6844">
        <w:rPr>
          <w:rFonts w:ascii="Times New Roman" w:hAnsi="Times New Roman" w:cs="Times New Roman"/>
          <w:b/>
          <w:sz w:val="24"/>
          <w:szCs w:val="24"/>
        </w:rPr>
        <w:t xml:space="preserve">2 Курс </w:t>
      </w:r>
      <w:r w:rsidR="004405F2">
        <w:rPr>
          <w:rFonts w:ascii="Times New Roman" w:hAnsi="Times New Roman" w:cs="Times New Roman"/>
          <w:b/>
          <w:sz w:val="24"/>
          <w:szCs w:val="24"/>
        </w:rPr>
        <w:t>«</w:t>
      </w:r>
      <w:r w:rsidRPr="001B6844">
        <w:rPr>
          <w:rFonts w:ascii="Times New Roman" w:hAnsi="Times New Roman" w:cs="Times New Roman"/>
          <w:b/>
          <w:sz w:val="24"/>
          <w:szCs w:val="24"/>
        </w:rPr>
        <w:t>Физиология с основами биохимии</w:t>
      </w:r>
      <w:r w:rsidR="004405F2">
        <w:rPr>
          <w:rFonts w:ascii="Times New Roman" w:hAnsi="Times New Roman" w:cs="Times New Roman"/>
          <w:b/>
          <w:sz w:val="24"/>
          <w:szCs w:val="24"/>
        </w:rPr>
        <w:t>»</w:t>
      </w:r>
      <w:r w:rsidRPr="001B6844">
        <w:rPr>
          <w:rFonts w:ascii="Times New Roman" w:hAnsi="Times New Roman" w:cs="Times New Roman"/>
          <w:b/>
          <w:sz w:val="24"/>
          <w:szCs w:val="24"/>
        </w:rPr>
        <w:t xml:space="preserve"> на платформе </w:t>
      </w:r>
      <w:r w:rsidRPr="001B6844">
        <w:rPr>
          <w:rFonts w:ascii="Times New Roman" w:hAnsi="Times New Roman" w:cs="Times New Roman"/>
          <w:b/>
          <w:sz w:val="24"/>
          <w:szCs w:val="24"/>
          <w:lang w:val="en-US"/>
        </w:rPr>
        <w:t>Moodle</w:t>
      </w:r>
    </w:p>
    <w:p w14:paraId="3DBFC5F5"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На платформе </w:t>
      </w:r>
      <w:r w:rsidRPr="001B6844">
        <w:rPr>
          <w:rFonts w:ascii="Times New Roman" w:hAnsi="Times New Roman" w:cs="Times New Roman"/>
          <w:sz w:val="24"/>
          <w:szCs w:val="24"/>
          <w:lang w:val="en-US"/>
        </w:rPr>
        <w:t>Moodle</w:t>
      </w:r>
      <w:r w:rsidRPr="001B6844">
        <w:rPr>
          <w:rFonts w:ascii="Times New Roman" w:hAnsi="Times New Roman" w:cs="Times New Roman"/>
          <w:sz w:val="24"/>
          <w:szCs w:val="24"/>
        </w:rPr>
        <w:t xml:space="preserve"> представлены задания, как для самостоятельной работы, так и контрольные</w:t>
      </w:r>
    </w:p>
    <w:p w14:paraId="011A0CA4" w14:textId="77777777" w:rsidR="001B6844" w:rsidRPr="001B6844" w:rsidRDefault="001B6844" w:rsidP="001B6844">
      <w:pPr>
        <w:spacing w:after="0" w:line="288" w:lineRule="auto"/>
        <w:ind w:firstLine="709"/>
        <w:jc w:val="center"/>
        <w:rPr>
          <w:rFonts w:ascii="Times New Roman" w:hAnsi="Times New Roman" w:cs="Times New Roman"/>
          <w:sz w:val="24"/>
          <w:szCs w:val="24"/>
        </w:rPr>
      </w:pPr>
      <w:r w:rsidRPr="001B6844">
        <w:rPr>
          <w:rFonts w:ascii="Times New Roman" w:hAnsi="Times New Roman" w:cs="Times New Roman"/>
          <w:sz w:val="24"/>
          <w:szCs w:val="24"/>
        </w:rPr>
        <w:t xml:space="preserve">. </w:t>
      </w:r>
      <w:r w:rsidRPr="001B6844">
        <w:rPr>
          <w:rFonts w:ascii="Times New Roman" w:hAnsi="Times New Roman" w:cs="Times New Roman"/>
          <w:noProof/>
          <w:sz w:val="24"/>
          <w:szCs w:val="24"/>
          <w:lang w:eastAsia="ru-RU"/>
        </w:rPr>
        <w:drawing>
          <wp:inline distT="0" distB="0" distL="0" distR="0" wp14:anchorId="39C39C0A" wp14:editId="204605EC">
            <wp:extent cx="4724400" cy="155695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1876" cy="1556124"/>
                    </a:xfrm>
                    <a:prstGeom prst="rect">
                      <a:avLst/>
                    </a:prstGeom>
                  </pic:spPr>
                </pic:pic>
              </a:graphicData>
            </a:graphic>
          </wp:inline>
        </w:drawing>
      </w:r>
    </w:p>
    <w:p w14:paraId="5F63B1BD" w14:textId="6CE4B42A" w:rsidR="001B6844" w:rsidRPr="001B6844" w:rsidRDefault="001B6844" w:rsidP="001B6844">
      <w:pPr>
        <w:spacing w:after="0" w:line="288" w:lineRule="auto"/>
        <w:ind w:firstLine="709"/>
        <w:jc w:val="center"/>
        <w:rPr>
          <w:rFonts w:ascii="Times New Roman" w:hAnsi="Times New Roman" w:cs="Times New Roman"/>
          <w:b/>
          <w:sz w:val="24"/>
          <w:szCs w:val="24"/>
        </w:rPr>
      </w:pPr>
      <w:r w:rsidRPr="001B6844">
        <w:rPr>
          <w:rFonts w:ascii="Times New Roman" w:hAnsi="Times New Roman" w:cs="Times New Roman"/>
          <w:b/>
          <w:sz w:val="24"/>
          <w:szCs w:val="24"/>
        </w:rPr>
        <w:t xml:space="preserve">Рис. 3 Фрагмент интерфейса дистанционного курса </w:t>
      </w:r>
      <w:r w:rsidR="004405F2">
        <w:rPr>
          <w:rFonts w:ascii="Times New Roman" w:hAnsi="Times New Roman" w:cs="Times New Roman"/>
          <w:b/>
          <w:sz w:val="24"/>
          <w:szCs w:val="24"/>
        </w:rPr>
        <w:t>«</w:t>
      </w:r>
      <w:r w:rsidRPr="001B6844">
        <w:rPr>
          <w:rFonts w:ascii="Times New Roman" w:hAnsi="Times New Roman" w:cs="Times New Roman"/>
          <w:b/>
          <w:sz w:val="24"/>
          <w:szCs w:val="24"/>
        </w:rPr>
        <w:t>Физиология с основами биохимии</w:t>
      </w:r>
      <w:r w:rsidR="004405F2">
        <w:rPr>
          <w:rFonts w:ascii="Times New Roman" w:hAnsi="Times New Roman" w:cs="Times New Roman"/>
          <w:b/>
          <w:sz w:val="24"/>
          <w:szCs w:val="24"/>
        </w:rPr>
        <w:t>»</w:t>
      </w:r>
    </w:p>
    <w:p w14:paraId="0EA6886A" w14:textId="064619F2"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lastRenderedPageBreak/>
        <w:t>На платформе представлены задания для самостоятельного решения (рис 4). Студент дома выполняет их,</w:t>
      </w:r>
      <w:r w:rsidR="00980EE8">
        <w:rPr>
          <w:rFonts w:ascii="Times New Roman" w:hAnsi="Times New Roman" w:cs="Times New Roman"/>
          <w:sz w:val="24"/>
          <w:szCs w:val="24"/>
        </w:rPr>
        <w:t xml:space="preserve"> </w:t>
      </w:r>
      <w:r w:rsidRPr="001B6844">
        <w:rPr>
          <w:rFonts w:ascii="Times New Roman" w:hAnsi="Times New Roman" w:cs="Times New Roman"/>
          <w:sz w:val="24"/>
          <w:szCs w:val="24"/>
        </w:rPr>
        <w:t xml:space="preserve">не загружает на платформу, потому что объем памяти может быть недостаточным. Еще одним минусом данной платформы является то, что система работать с задержкой или вовсе не работать, поэтому студенты выполненные задания приносят на занятия, где вместе с группой и преподавателем проверяют и исправляют ошибки. </w:t>
      </w:r>
    </w:p>
    <w:p w14:paraId="25CC06E7" w14:textId="77777777" w:rsidR="001B6844" w:rsidRPr="001B6844" w:rsidRDefault="001B6844" w:rsidP="001B6844">
      <w:pPr>
        <w:spacing w:after="0" w:line="288" w:lineRule="auto"/>
        <w:ind w:firstLine="709"/>
        <w:jc w:val="center"/>
        <w:rPr>
          <w:rFonts w:ascii="Times New Roman" w:hAnsi="Times New Roman" w:cs="Times New Roman"/>
          <w:sz w:val="24"/>
          <w:szCs w:val="24"/>
        </w:rPr>
      </w:pPr>
      <w:r w:rsidRPr="001B6844">
        <w:rPr>
          <w:rFonts w:ascii="Times New Roman" w:hAnsi="Times New Roman" w:cs="Times New Roman"/>
          <w:noProof/>
          <w:sz w:val="24"/>
          <w:szCs w:val="24"/>
          <w:lang w:eastAsia="ru-RU"/>
        </w:rPr>
        <w:drawing>
          <wp:inline distT="0" distB="0" distL="0" distR="0" wp14:anchorId="395E03DB" wp14:editId="66C6A938">
            <wp:extent cx="3971925" cy="17410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77354" cy="1743402"/>
                    </a:xfrm>
                    <a:prstGeom prst="rect">
                      <a:avLst/>
                    </a:prstGeom>
                  </pic:spPr>
                </pic:pic>
              </a:graphicData>
            </a:graphic>
          </wp:inline>
        </w:drawing>
      </w:r>
    </w:p>
    <w:p w14:paraId="1F318ED5" w14:textId="0819CB0F" w:rsidR="001B6844" w:rsidRPr="001B6844" w:rsidRDefault="001B6844" w:rsidP="001B6844">
      <w:pPr>
        <w:spacing w:after="0" w:line="288" w:lineRule="auto"/>
        <w:ind w:firstLine="709"/>
        <w:jc w:val="center"/>
        <w:rPr>
          <w:rFonts w:ascii="Times New Roman" w:hAnsi="Times New Roman" w:cs="Times New Roman"/>
          <w:b/>
          <w:sz w:val="24"/>
          <w:szCs w:val="24"/>
        </w:rPr>
      </w:pPr>
      <w:r w:rsidRPr="001B6844">
        <w:rPr>
          <w:rFonts w:ascii="Times New Roman" w:hAnsi="Times New Roman" w:cs="Times New Roman"/>
          <w:b/>
          <w:sz w:val="24"/>
          <w:szCs w:val="24"/>
        </w:rPr>
        <w:t xml:space="preserve">Рис.4. Пример самостоятельной работы по модулю 3 </w:t>
      </w:r>
      <w:r w:rsidR="004405F2">
        <w:rPr>
          <w:rFonts w:ascii="Times New Roman" w:hAnsi="Times New Roman" w:cs="Times New Roman"/>
          <w:b/>
          <w:sz w:val="24"/>
          <w:szCs w:val="24"/>
        </w:rPr>
        <w:t>«</w:t>
      </w:r>
      <w:r w:rsidRPr="001B6844">
        <w:rPr>
          <w:rFonts w:ascii="Times New Roman" w:hAnsi="Times New Roman" w:cs="Times New Roman"/>
          <w:b/>
          <w:sz w:val="24"/>
          <w:szCs w:val="24"/>
        </w:rPr>
        <w:t>Динамическая биохимия</w:t>
      </w:r>
      <w:r w:rsidR="004405F2">
        <w:rPr>
          <w:rFonts w:ascii="Times New Roman" w:hAnsi="Times New Roman" w:cs="Times New Roman"/>
          <w:b/>
          <w:sz w:val="24"/>
          <w:szCs w:val="24"/>
        </w:rPr>
        <w:t>»</w:t>
      </w:r>
      <w:r w:rsidRPr="001B6844">
        <w:rPr>
          <w:rFonts w:ascii="Times New Roman" w:hAnsi="Times New Roman" w:cs="Times New Roman"/>
          <w:b/>
          <w:sz w:val="24"/>
          <w:szCs w:val="24"/>
        </w:rPr>
        <w:t>, тема 3.1. Обмен углеводов</w:t>
      </w:r>
    </w:p>
    <w:p w14:paraId="4B413CB9"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Контрольные работы представлены в виде открытых и закрытых заданий: тестовых заданий с выбором одного правильного ответа, также задания, где нужно вставить недостающие слова. Такая форма контроля позволяют качественно и эффективно определить уровень и оценить структуру подготовленности студента.</w:t>
      </w:r>
    </w:p>
    <w:p w14:paraId="20C359A7" w14:textId="77777777" w:rsidR="001B6844" w:rsidRPr="001B6844" w:rsidRDefault="001B6844" w:rsidP="001B6844">
      <w:pPr>
        <w:spacing w:after="0" w:line="288" w:lineRule="auto"/>
        <w:ind w:firstLine="709"/>
        <w:jc w:val="center"/>
        <w:rPr>
          <w:rFonts w:ascii="Times New Roman" w:hAnsi="Times New Roman" w:cs="Times New Roman"/>
          <w:sz w:val="24"/>
          <w:szCs w:val="24"/>
        </w:rPr>
      </w:pPr>
      <w:r w:rsidRPr="001B6844">
        <w:rPr>
          <w:rFonts w:ascii="Times New Roman" w:hAnsi="Times New Roman" w:cs="Times New Roman"/>
          <w:noProof/>
          <w:sz w:val="24"/>
          <w:szCs w:val="24"/>
          <w:lang w:eastAsia="ru-RU"/>
        </w:rPr>
        <w:drawing>
          <wp:inline distT="0" distB="0" distL="0" distR="0" wp14:anchorId="6E56C02D" wp14:editId="111781B3">
            <wp:extent cx="3238166" cy="150495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36507" cy="1504179"/>
                    </a:xfrm>
                    <a:prstGeom prst="rect">
                      <a:avLst/>
                    </a:prstGeom>
                  </pic:spPr>
                </pic:pic>
              </a:graphicData>
            </a:graphic>
          </wp:inline>
        </w:drawing>
      </w:r>
    </w:p>
    <w:p w14:paraId="01532A59" w14:textId="724D6FE6" w:rsidR="001B6844" w:rsidRPr="001B6844" w:rsidRDefault="001B6844" w:rsidP="001B6844">
      <w:pPr>
        <w:spacing w:after="0" w:line="288" w:lineRule="auto"/>
        <w:ind w:firstLine="709"/>
        <w:jc w:val="center"/>
        <w:rPr>
          <w:rFonts w:ascii="Times New Roman" w:hAnsi="Times New Roman" w:cs="Times New Roman"/>
          <w:b/>
          <w:sz w:val="24"/>
          <w:szCs w:val="24"/>
        </w:rPr>
      </w:pPr>
      <w:r w:rsidRPr="001B6844">
        <w:rPr>
          <w:rFonts w:ascii="Times New Roman" w:hAnsi="Times New Roman" w:cs="Times New Roman"/>
          <w:b/>
          <w:sz w:val="24"/>
          <w:szCs w:val="24"/>
        </w:rPr>
        <w:t xml:space="preserve">Рис. 5. Фрагмент контрольного теста по модулю 3 </w:t>
      </w:r>
      <w:r w:rsidR="004405F2">
        <w:rPr>
          <w:rFonts w:ascii="Times New Roman" w:hAnsi="Times New Roman" w:cs="Times New Roman"/>
          <w:b/>
          <w:sz w:val="24"/>
          <w:szCs w:val="24"/>
        </w:rPr>
        <w:t>«</w:t>
      </w:r>
      <w:r w:rsidRPr="001B6844">
        <w:rPr>
          <w:rFonts w:ascii="Times New Roman" w:hAnsi="Times New Roman" w:cs="Times New Roman"/>
          <w:b/>
          <w:sz w:val="24"/>
          <w:szCs w:val="24"/>
        </w:rPr>
        <w:t>Динамическая биохимия</w:t>
      </w:r>
      <w:r w:rsidR="004405F2">
        <w:rPr>
          <w:rFonts w:ascii="Times New Roman" w:hAnsi="Times New Roman" w:cs="Times New Roman"/>
          <w:b/>
          <w:sz w:val="24"/>
          <w:szCs w:val="24"/>
        </w:rPr>
        <w:t>»</w:t>
      </w:r>
      <w:r w:rsidRPr="001B6844">
        <w:rPr>
          <w:rFonts w:ascii="Times New Roman" w:hAnsi="Times New Roman" w:cs="Times New Roman"/>
          <w:b/>
          <w:sz w:val="24"/>
          <w:szCs w:val="24"/>
        </w:rPr>
        <w:t>, тема 3.1. Обмен углеводов</w:t>
      </w:r>
    </w:p>
    <w:p w14:paraId="6E8C412A"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Контрольная работа оценивается по 5-балльной шкале. Если студент набрал меньше 2,5 балла, то ему предлагается 2 попытка решения контрольной работы на платформе. </w:t>
      </w:r>
    </w:p>
    <w:p w14:paraId="15ACE83D" w14:textId="77777777" w:rsidR="001B6844" w:rsidRPr="001B6844" w:rsidRDefault="001B6844" w:rsidP="001B6844">
      <w:pPr>
        <w:shd w:val="clear" w:color="auto" w:fill="FFFFFF"/>
        <w:spacing w:after="0" w:line="288" w:lineRule="auto"/>
        <w:ind w:firstLine="709"/>
        <w:jc w:val="center"/>
        <w:outlineLvl w:val="2"/>
        <w:rPr>
          <w:rFonts w:ascii="Times New Roman" w:eastAsia="Times New Roman" w:hAnsi="Times New Roman" w:cs="Times New Roman"/>
          <w:color w:val="455A64"/>
          <w:sz w:val="24"/>
          <w:szCs w:val="24"/>
          <w:lang w:eastAsia="ru-RU"/>
        </w:rPr>
      </w:pPr>
      <w:r w:rsidRPr="001B6844">
        <w:rPr>
          <w:rFonts w:ascii="Times New Roman" w:eastAsia="Times New Roman" w:hAnsi="Times New Roman" w:cs="Times New Roman"/>
          <w:noProof/>
          <w:color w:val="455A64"/>
          <w:sz w:val="24"/>
          <w:szCs w:val="24"/>
          <w:lang w:eastAsia="ru-RU"/>
        </w:rPr>
        <w:drawing>
          <wp:inline distT="0" distB="0" distL="0" distR="0" wp14:anchorId="4DD7738A" wp14:editId="5D7841DC">
            <wp:extent cx="2828856" cy="1324648"/>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33648" cy="1326892"/>
                    </a:xfrm>
                    <a:prstGeom prst="rect">
                      <a:avLst/>
                    </a:prstGeom>
                  </pic:spPr>
                </pic:pic>
              </a:graphicData>
            </a:graphic>
          </wp:inline>
        </w:drawing>
      </w:r>
    </w:p>
    <w:p w14:paraId="25563478" w14:textId="3B9FC0A1" w:rsidR="001B6844" w:rsidRPr="001B6844" w:rsidRDefault="001B6844" w:rsidP="001B6844">
      <w:pPr>
        <w:spacing w:after="0" w:line="288" w:lineRule="auto"/>
        <w:ind w:firstLine="709"/>
        <w:jc w:val="center"/>
        <w:rPr>
          <w:rFonts w:ascii="Times New Roman" w:hAnsi="Times New Roman" w:cs="Times New Roman"/>
          <w:b/>
          <w:sz w:val="24"/>
          <w:szCs w:val="24"/>
        </w:rPr>
      </w:pPr>
      <w:r w:rsidRPr="001B6844">
        <w:rPr>
          <w:rFonts w:ascii="Times New Roman" w:eastAsia="Times New Roman" w:hAnsi="Times New Roman" w:cs="Times New Roman"/>
          <w:b/>
          <w:sz w:val="24"/>
          <w:szCs w:val="24"/>
          <w:lang w:eastAsia="ru-RU"/>
        </w:rPr>
        <w:t>Рис.</w:t>
      </w:r>
      <w:r w:rsidR="00815F56">
        <w:rPr>
          <w:rFonts w:ascii="Times New Roman" w:eastAsia="Times New Roman" w:hAnsi="Times New Roman" w:cs="Times New Roman"/>
          <w:b/>
          <w:sz w:val="24"/>
          <w:szCs w:val="24"/>
          <w:lang w:eastAsia="ru-RU"/>
        </w:rPr>
        <w:t xml:space="preserve"> </w:t>
      </w:r>
      <w:r w:rsidRPr="001B6844">
        <w:rPr>
          <w:rFonts w:ascii="Times New Roman" w:eastAsia="Times New Roman" w:hAnsi="Times New Roman" w:cs="Times New Roman"/>
          <w:b/>
          <w:sz w:val="24"/>
          <w:szCs w:val="24"/>
          <w:lang w:eastAsia="ru-RU"/>
        </w:rPr>
        <w:t xml:space="preserve">6. График количества студентов, получивших оценки в диапазонах в </w:t>
      </w:r>
      <w:r w:rsidRPr="001B6844">
        <w:rPr>
          <w:rFonts w:ascii="Times New Roman" w:hAnsi="Times New Roman" w:cs="Times New Roman"/>
          <w:b/>
          <w:sz w:val="24"/>
          <w:szCs w:val="24"/>
        </w:rPr>
        <w:t xml:space="preserve">контрольном тесте по модулю 3 </w:t>
      </w:r>
      <w:r w:rsidR="004405F2">
        <w:rPr>
          <w:rFonts w:ascii="Times New Roman" w:hAnsi="Times New Roman" w:cs="Times New Roman"/>
          <w:b/>
          <w:sz w:val="24"/>
          <w:szCs w:val="24"/>
        </w:rPr>
        <w:t>«</w:t>
      </w:r>
      <w:r w:rsidRPr="001B6844">
        <w:rPr>
          <w:rFonts w:ascii="Times New Roman" w:hAnsi="Times New Roman" w:cs="Times New Roman"/>
          <w:b/>
          <w:sz w:val="24"/>
          <w:szCs w:val="24"/>
        </w:rPr>
        <w:t>Динамическая биохимия</w:t>
      </w:r>
      <w:r w:rsidR="004405F2">
        <w:rPr>
          <w:rFonts w:ascii="Times New Roman" w:hAnsi="Times New Roman" w:cs="Times New Roman"/>
          <w:b/>
          <w:sz w:val="24"/>
          <w:szCs w:val="24"/>
        </w:rPr>
        <w:t>»</w:t>
      </w:r>
      <w:r w:rsidRPr="001B6844">
        <w:rPr>
          <w:rFonts w:ascii="Times New Roman" w:hAnsi="Times New Roman" w:cs="Times New Roman"/>
          <w:b/>
          <w:sz w:val="24"/>
          <w:szCs w:val="24"/>
        </w:rPr>
        <w:t>, тема 3.1. Обмен углеводов</w:t>
      </w:r>
    </w:p>
    <w:p w14:paraId="77279DEE"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На платформе также представлены лабораторные работы. Студенты дома оформляют ход работы, а на занятии – уравнения реакции, наблюдения и выводы.</w:t>
      </w:r>
    </w:p>
    <w:p w14:paraId="45E2B875" w14:textId="1383ED07" w:rsidR="001B6844" w:rsidRPr="001B6844" w:rsidRDefault="001B6844" w:rsidP="001B6844">
      <w:pPr>
        <w:spacing w:after="0" w:line="288" w:lineRule="auto"/>
        <w:ind w:firstLine="709"/>
        <w:contextualSpacing/>
        <w:jc w:val="both"/>
        <w:rPr>
          <w:rFonts w:ascii="Times New Roman" w:hAnsi="Times New Roman" w:cs="Times New Roman"/>
          <w:sz w:val="24"/>
          <w:szCs w:val="24"/>
        </w:rPr>
      </w:pPr>
      <w:r w:rsidRPr="001B6844">
        <w:rPr>
          <w:rFonts w:ascii="Times New Roman" w:hAnsi="Times New Roman" w:cs="Times New Roman"/>
          <w:b/>
          <w:sz w:val="24"/>
          <w:szCs w:val="24"/>
        </w:rPr>
        <w:t>Таблица 1</w:t>
      </w:r>
      <w:r w:rsidR="006D30CB">
        <w:rPr>
          <w:rFonts w:ascii="Times New Roman" w:hAnsi="Times New Roman" w:cs="Times New Roman"/>
          <w:b/>
          <w:sz w:val="24"/>
          <w:szCs w:val="24"/>
        </w:rPr>
        <w:t xml:space="preserve">– </w:t>
      </w:r>
      <w:r w:rsidRPr="001B6844">
        <w:rPr>
          <w:rFonts w:ascii="Times New Roman" w:hAnsi="Times New Roman" w:cs="Times New Roman"/>
          <w:sz w:val="24"/>
          <w:szCs w:val="24"/>
        </w:rPr>
        <w:t>Средний балл по группе по</w:t>
      </w:r>
      <w:r w:rsidR="00980EE8">
        <w:rPr>
          <w:rFonts w:ascii="Times New Roman" w:hAnsi="Times New Roman" w:cs="Times New Roman"/>
          <w:sz w:val="24"/>
          <w:szCs w:val="24"/>
        </w:rPr>
        <w:t xml:space="preserve"> </w:t>
      </w:r>
      <w:r w:rsidRPr="001B6844">
        <w:rPr>
          <w:rFonts w:ascii="Times New Roman" w:hAnsi="Times New Roman" w:cs="Times New Roman"/>
          <w:sz w:val="24"/>
          <w:szCs w:val="24"/>
        </w:rPr>
        <w:t xml:space="preserve">контрольным работам по модулю 3 </w:t>
      </w:r>
      <w:r w:rsidR="004405F2">
        <w:rPr>
          <w:rFonts w:ascii="Times New Roman" w:hAnsi="Times New Roman" w:cs="Times New Roman"/>
          <w:sz w:val="24"/>
          <w:szCs w:val="24"/>
        </w:rPr>
        <w:t>«</w:t>
      </w:r>
      <w:r w:rsidRPr="001B6844">
        <w:rPr>
          <w:rFonts w:ascii="Times New Roman" w:hAnsi="Times New Roman" w:cs="Times New Roman"/>
          <w:sz w:val="24"/>
          <w:szCs w:val="24"/>
        </w:rPr>
        <w:t>динамическая биохимия</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на платформе </w:t>
      </w:r>
      <w:r w:rsidRPr="001B6844">
        <w:rPr>
          <w:rFonts w:ascii="Times New Roman" w:hAnsi="Times New Roman" w:cs="Times New Roman"/>
          <w:sz w:val="24"/>
          <w:szCs w:val="24"/>
          <w:lang w:val="en-US"/>
        </w:rPr>
        <w:t>Moodle</w:t>
      </w:r>
      <w:r w:rsidRPr="001B6844">
        <w:rPr>
          <w:rFonts w:ascii="Times New Roman" w:hAnsi="Times New Roman" w:cs="Times New Roman"/>
          <w:sz w:val="24"/>
          <w:szCs w:val="24"/>
        </w:rPr>
        <w:t xml:space="preserve"> за 2019 и 2021 гг.</w:t>
      </w:r>
    </w:p>
    <w:tbl>
      <w:tblPr>
        <w:tblStyle w:val="a6"/>
        <w:tblW w:w="0" w:type="auto"/>
        <w:tblLook w:val="04A0" w:firstRow="1" w:lastRow="0" w:firstColumn="1" w:lastColumn="0" w:noHBand="0" w:noVBand="1"/>
      </w:tblPr>
      <w:tblGrid>
        <w:gridCol w:w="1526"/>
        <w:gridCol w:w="3827"/>
        <w:gridCol w:w="4218"/>
      </w:tblGrid>
      <w:tr w:rsidR="001B6844" w:rsidRPr="001B6844" w14:paraId="4A748A4F" w14:textId="77777777" w:rsidTr="00815F56">
        <w:tc>
          <w:tcPr>
            <w:tcW w:w="1526" w:type="dxa"/>
          </w:tcPr>
          <w:p w14:paraId="25CB4A3B" w14:textId="77777777" w:rsidR="001B6844" w:rsidRPr="001B6844" w:rsidRDefault="001B6844" w:rsidP="001B6844">
            <w:pPr>
              <w:spacing w:line="288" w:lineRule="auto"/>
              <w:ind w:firstLine="709"/>
              <w:contextualSpacing/>
              <w:jc w:val="both"/>
              <w:rPr>
                <w:rFonts w:ascii="Times New Roman" w:hAnsi="Times New Roman" w:cs="Times New Roman"/>
                <w:b/>
                <w:sz w:val="24"/>
                <w:szCs w:val="24"/>
              </w:rPr>
            </w:pPr>
            <w:r w:rsidRPr="001B6844">
              <w:rPr>
                <w:rFonts w:ascii="Times New Roman" w:hAnsi="Times New Roman" w:cs="Times New Roman"/>
                <w:b/>
                <w:sz w:val="24"/>
                <w:szCs w:val="24"/>
              </w:rPr>
              <w:lastRenderedPageBreak/>
              <w:t xml:space="preserve">К/р </w:t>
            </w:r>
          </w:p>
        </w:tc>
        <w:tc>
          <w:tcPr>
            <w:tcW w:w="3827" w:type="dxa"/>
          </w:tcPr>
          <w:p w14:paraId="02EB783A" w14:textId="77777777" w:rsidR="001B6844" w:rsidRPr="001B6844" w:rsidRDefault="001B6844" w:rsidP="001B6844">
            <w:pPr>
              <w:spacing w:line="288" w:lineRule="auto"/>
              <w:ind w:firstLine="709"/>
              <w:contextualSpacing/>
              <w:jc w:val="both"/>
              <w:rPr>
                <w:rFonts w:ascii="Times New Roman" w:hAnsi="Times New Roman" w:cs="Times New Roman"/>
                <w:b/>
                <w:sz w:val="24"/>
                <w:szCs w:val="24"/>
              </w:rPr>
            </w:pPr>
            <w:r w:rsidRPr="001B6844">
              <w:rPr>
                <w:rFonts w:ascii="Times New Roman" w:hAnsi="Times New Roman" w:cs="Times New Roman"/>
                <w:b/>
                <w:sz w:val="24"/>
                <w:szCs w:val="24"/>
              </w:rPr>
              <w:t>2019</w:t>
            </w:r>
          </w:p>
        </w:tc>
        <w:tc>
          <w:tcPr>
            <w:tcW w:w="4218" w:type="dxa"/>
          </w:tcPr>
          <w:p w14:paraId="1E7004CA" w14:textId="77777777" w:rsidR="001B6844" w:rsidRPr="001B6844" w:rsidRDefault="001B6844" w:rsidP="001B6844">
            <w:pPr>
              <w:spacing w:line="288" w:lineRule="auto"/>
              <w:ind w:firstLine="709"/>
              <w:contextualSpacing/>
              <w:jc w:val="both"/>
              <w:rPr>
                <w:rFonts w:ascii="Times New Roman" w:hAnsi="Times New Roman" w:cs="Times New Roman"/>
                <w:b/>
                <w:sz w:val="24"/>
                <w:szCs w:val="24"/>
              </w:rPr>
            </w:pPr>
            <w:r w:rsidRPr="001B6844">
              <w:rPr>
                <w:rFonts w:ascii="Times New Roman" w:hAnsi="Times New Roman" w:cs="Times New Roman"/>
                <w:b/>
                <w:sz w:val="24"/>
                <w:szCs w:val="24"/>
              </w:rPr>
              <w:t>2020</w:t>
            </w:r>
          </w:p>
        </w:tc>
      </w:tr>
      <w:tr w:rsidR="001B6844" w:rsidRPr="001B6844" w14:paraId="0C1F6072" w14:textId="77777777" w:rsidTr="00815F56">
        <w:tc>
          <w:tcPr>
            <w:tcW w:w="1526" w:type="dxa"/>
          </w:tcPr>
          <w:p w14:paraId="73EAC9C5" w14:textId="77777777" w:rsidR="001B6844" w:rsidRPr="001B6844" w:rsidRDefault="001B6844" w:rsidP="001B6844">
            <w:pPr>
              <w:spacing w:line="288" w:lineRule="auto"/>
              <w:ind w:firstLine="709"/>
              <w:contextualSpacing/>
              <w:jc w:val="both"/>
              <w:rPr>
                <w:rFonts w:ascii="Times New Roman" w:hAnsi="Times New Roman" w:cs="Times New Roman"/>
                <w:b/>
                <w:sz w:val="24"/>
                <w:szCs w:val="24"/>
              </w:rPr>
            </w:pPr>
            <w:r w:rsidRPr="001B6844">
              <w:rPr>
                <w:rFonts w:ascii="Times New Roman" w:hAnsi="Times New Roman" w:cs="Times New Roman"/>
                <w:b/>
                <w:sz w:val="24"/>
                <w:szCs w:val="24"/>
              </w:rPr>
              <w:t>3.1</w:t>
            </w:r>
          </w:p>
        </w:tc>
        <w:tc>
          <w:tcPr>
            <w:tcW w:w="3827" w:type="dxa"/>
          </w:tcPr>
          <w:p w14:paraId="114B78F0" w14:textId="77777777" w:rsidR="001B6844" w:rsidRPr="001B6844" w:rsidRDefault="001B6844" w:rsidP="001B6844">
            <w:pPr>
              <w:spacing w:line="288" w:lineRule="auto"/>
              <w:ind w:firstLine="709"/>
              <w:contextualSpacing/>
              <w:jc w:val="both"/>
              <w:rPr>
                <w:rFonts w:ascii="Times New Roman" w:hAnsi="Times New Roman" w:cs="Times New Roman"/>
                <w:sz w:val="24"/>
                <w:szCs w:val="24"/>
              </w:rPr>
            </w:pPr>
            <w:r w:rsidRPr="001B6844">
              <w:rPr>
                <w:rFonts w:ascii="Times New Roman" w:hAnsi="Times New Roman" w:cs="Times New Roman"/>
                <w:sz w:val="24"/>
                <w:szCs w:val="24"/>
              </w:rPr>
              <w:t>3,26</w:t>
            </w:r>
          </w:p>
        </w:tc>
        <w:tc>
          <w:tcPr>
            <w:tcW w:w="4218" w:type="dxa"/>
          </w:tcPr>
          <w:p w14:paraId="176B5818" w14:textId="77777777" w:rsidR="001B6844" w:rsidRPr="001B6844" w:rsidRDefault="001B6844" w:rsidP="001B6844">
            <w:pPr>
              <w:spacing w:line="288" w:lineRule="auto"/>
              <w:ind w:firstLine="709"/>
              <w:contextualSpacing/>
              <w:jc w:val="both"/>
              <w:rPr>
                <w:rFonts w:ascii="Times New Roman" w:hAnsi="Times New Roman" w:cs="Times New Roman"/>
                <w:sz w:val="24"/>
                <w:szCs w:val="24"/>
              </w:rPr>
            </w:pPr>
            <w:r w:rsidRPr="001B6844">
              <w:rPr>
                <w:rFonts w:ascii="Times New Roman" w:hAnsi="Times New Roman" w:cs="Times New Roman"/>
                <w:sz w:val="24"/>
                <w:szCs w:val="24"/>
              </w:rPr>
              <w:t>3,78</w:t>
            </w:r>
          </w:p>
        </w:tc>
      </w:tr>
      <w:tr w:rsidR="001B6844" w:rsidRPr="001B6844" w14:paraId="2C6843A2" w14:textId="77777777" w:rsidTr="00815F56">
        <w:tc>
          <w:tcPr>
            <w:tcW w:w="1526" w:type="dxa"/>
          </w:tcPr>
          <w:p w14:paraId="2AC3B315" w14:textId="77777777" w:rsidR="001B6844" w:rsidRPr="001B6844" w:rsidRDefault="001B6844" w:rsidP="001B6844">
            <w:pPr>
              <w:spacing w:line="288" w:lineRule="auto"/>
              <w:ind w:firstLine="709"/>
              <w:contextualSpacing/>
              <w:jc w:val="both"/>
              <w:rPr>
                <w:rFonts w:ascii="Times New Roman" w:hAnsi="Times New Roman" w:cs="Times New Roman"/>
                <w:b/>
                <w:sz w:val="24"/>
                <w:szCs w:val="24"/>
              </w:rPr>
            </w:pPr>
            <w:r w:rsidRPr="001B6844">
              <w:rPr>
                <w:rFonts w:ascii="Times New Roman" w:hAnsi="Times New Roman" w:cs="Times New Roman"/>
                <w:b/>
                <w:sz w:val="24"/>
                <w:szCs w:val="24"/>
              </w:rPr>
              <w:t>3.2</w:t>
            </w:r>
          </w:p>
        </w:tc>
        <w:tc>
          <w:tcPr>
            <w:tcW w:w="3827" w:type="dxa"/>
          </w:tcPr>
          <w:p w14:paraId="30B9F2EA" w14:textId="77777777" w:rsidR="001B6844" w:rsidRPr="001B6844" w:rsidRDefault="001B6844" w:rsidP="001B6844">
            <w:pPr>
              <w:spacing w:line="288" w:lineRule="auto"/>
              <w:ind w:firstLine="709"/>
              <w:contextualSpacing/>
              <w:jc w:val="both"/>
              <w:rPr>
                <w:rFonts w:ascii="Times New Roman" w:hAnsi="Times New Roman" w:cs="Times New Roman"/>
                <w:sz w:val="24"/>
                <w:szCs w:val="24"/>
              </w:rPr>
            </w:pPr>
            <w:r w:rsidRPr="001B6844">
              <w:rPr>
                <w:rFonts w:ascii="Times New Roman" w:hAnsi="Times New Roman" w:cs="Times New Roman"/>
                <w:sz w:val="24"/>
                <w:szCs w:val="24"/>
              </w:rPr>
              <w:t>3,10</w:t>
            </w:r>
          </w:p>
        </w:tc>
        <w:tc>
          <w:tcPr>
            <w:tcW w:w="4218" w:type="dxa"/>
          </w:tcPr>
          <w:p w14:paraId="68A8BD04" w14:textId="77777777" w:rsidR="001B6844" w:rsidRPr="001B6844" w:rsidRDefault="001B6844" w:rsidP="001B6844">
            <w:pPr>
              <w:spacing w:line="288" w:lineRule="auto"/>
              <w:ind w:firstLine="709"/>
              <w:contextualSpacing/>
              <w:jc w:val="both"/>
              <w:rPr>
                <w:rFonts w:ascii="Times New Roman" w:hAnsi="Times New Roman" w:cs="Times New Roman"/>
                <w:sz w:val="24"/>
                <w:szCs w:val="24"/>
              </w:rPr>
            </w:pPr>
            <w:r w:rsidRPr="001B6844">
              <w:rPr>
                <w:rFonts w:ascii="Times New Roman" w:hAnsi="Times New Roman" w:cs="Times New Roman"/>
                <w:sz w:val="24"/>
                <w:szCs w:val="24"/>
              </w:rPr>
              <w:t>3,84</w:t>
            </w:r>
          </w:p>
        </w:tc>
      </w:tr>
      <w:tr w:rsidR="001B6844" w:rsidRPr="001B6844" w14:paraId="136F41A7" w14:textId="77777777" w:rsidTr="00815F56">
        <w:tc>
          <w:tcPr>
            <w:tcW w:w="1526" w:type="dxa"/>
          </w:tcPr>
          <w:p w14:paraId="36F75706" w14:textId="77777777" w:rsidR="001B6844" w:rsidRPr="001B6844" w:rsidRDefault="001B6844" w:rsidP="001B6844">
            <w:pPr>
              <w:spacing w:line="288" w:lineRule="auto"/>
              <w:ind w:firstLine="709"/>
              <w:contextualSpacing/>
              <w:jc w:val="both"/>
              <w:rPr>
                <w:rFonts w:ascii="Times New Roman" w:hAnsi="Times New Roman" w:cs="Times New Roman"/>
                <w:b/>
                <w:sz w:val="24"/>
                <w:szCs w:val="24"/>
              </w:rPr>
            </w:pPr>
            <w:r w:rsidRPr="001B6844">
              <w:rPr>
                <w:rFonts w:ascii="Times New Roman" w:hAnsi="Times New Roman" w:cs="Times New Roman"/>
                <w:b/>
                <w:sz w:val="24"/>
                <w:szCs w:val="24"/>
              </w:rPr>
              <w:t>3.3</w:t>
            </w:r>
          </w:p>
        </w:tc>
        <w:tc>
          <w:tcPr>
            <w:tcW w:w="3827" w:type="dxa"/>
          </w:tcPr>
          <w:p w14:paraId="49D24B5C" w14:textId="77777777" w:rsidR="001B6844" w:rsidRPr="001B6844" w:rsidRDefault="001B6844" w:rsidP="001B6844">
            <w:pPr>
              <w:spacing w:line="288" w:lineRule="auto"/>
              <w:ind w:firstLine="709"/>
              <w:contextualSpacing/>
              <w:jc w:val="both"/>
              <w:rPr>
                <w:rFonts w:ascii="Times New Roman" w:hAnsi="Times New Roman" w:cs="Times New Roman"/>
                <w:sz w:val="24"/>
                <w:szCs w:val="24"/>
              </w:rPr>
            </w:pPr>
            <w:r w:rsidRPr="001B6844">
              <w:rPr>
                <w:rFonts w:ascii="Times New Roman" w:hAnsi="Times New Roman" w:cs="Times New Roman"/>
                <w:sz w:val="24"/>
                <w:szCs w:val="24"/>
              </w:rPr>
              <w:t>3,36</w:t>
            </w:r>
          </w:p>
        </w:tc>
        <w:tc>
          <w:tcPr>
            <w:tcW w:w="4218" w:type="dxa"/>
          </w:tcPr>
          <w:p w14:paraId="23A1DB85" w14:textId="77777777" w:rsidR="001B6844" w:rsidRPr="001B6844" w:rsidRDefault="001B6844" w:rsidP="001B6844">
            <w:pPr>
              <w:spacing w:line="288" w:lineRule="auto"/>
              <w:ind w:firstLine="709"/>
              <w:contextualSpacing/>
              <w:jc w:val="both"/>
              <w:rPr>
                <w:rFonts w:ascii="Times New Roman" w:hAnsi="Times New Roman" w:cs="Times New Roman"/>
                <w:sz w:val="24"/>
                <w:szCs w:val="24"/>
              </w:rPr>
            </w:pPr>
            <w:r w:rsidRPr="001B6844">
              <w:rPr>
                <w:rFonts w:ascii="Times New Roman" w:hAnsi="Times New Roman" w:cs="Times New Roman"/>
                <w:sz w:val="24"/>
                <w:szCs w:val="24"/>
              </w:rPr>
              <w:t>3,9</w:t>
            </w:r>
          </w:p>
        </w:tc>
      </w:tr>
    </w:tbl>
    <w:p w14:paraId="2E367052" w14:textId="77777777" w:rsidR="001B6844" w:rsidRPr="001B6844" w:rsidRDefault="001B6844" w:rsidP="001B6844">
      <w:pPr>
        <w:spacing w:after="0" w:line="288" w:lineRule="auto"/>
        <w:ind w:firstLine="709"/>
        <w:contextualSpacing/>
        <w:jc w:val="both"/>
        <w:rPr>
          <w:rFonts w:ascii="Times New Roman" w:hAnsi="Times New Roman" w:cs="Times New Roman"/>
          <w:b/>
          <w:sz w:val="24"/>
          <w:szCs w:val="24"/>
        </w:rPr>
      </w:pPr>
    </w:p>
    <w:p w14:paraId="797FCCA8" w14:textId="096F4BED"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С внедрением элементов дистанционных образовательных технологий средние баллы за контрольные тесты студентов специальности </w:t>
      </w:r>
      <w:r w:rsidR="004405F2">
        <w:rPr>
          <w:rFonts w:ascii="Times New Roman" w:hAnsi="Times New Roman" w:cs="Times New Roman"/>
          <w:sz w:val="24"/>
          <w:szCs w:val="24"/>
        </w:rPr>
        <w:t>«</w:t>
      </w:r>
      <w:r w:rsidRPr="001B6844">
        <w:rPr>
          <w:rFonts w:ascii="Times New Roman" w:hAnsi="Times New Roman" w:cs="Times New Roman"/>
          <w:sz w:val="24"/>
          <w:szCs w:val="24"/>
        </w:rPr>
        <w:t>Физическая культура</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повысились (табл. 1).</w:t>
      </w:r>
    </w:p>
    <w:p w14:paraId="36DB4530" w14:textId="77777777" w:rsidR="001B6844" w:rsidRPr="001B6844" w:rsidRDefault="001B6844" w:rsidP="001B6844">
      <w:pPr>
        <w:spacing w:after="0" w:line="288" w:lineRule="auto"/>
        <w:ind w:firstLine="709"/>
        <w:jc w:val="both"/>
        <w:rPr>
          <w:rFonts w:ascii="Times New Roman" w:hAnsi="Times New Roman" w:cs="Times New Roman"/>
          <w:color w:val="000000"/>
          <w:sz w:val="24"/>
          <w:szCs w:val="24"/>
          <w:shd w:val="clear" w:color="auto" w:fill="FFFFFF"/>
        </w:rPr>
      </w:pPr>
      <w:r w:rsidRPr="001B6844">
        <w:rPr>
          <w:rFonts w:ascii="Times New Roman" w:hAnsi="Times New Roman" w:cs="Times New Roman"/>
          <w:sz w:val="24"/>
          <w:szCs w:val="24"/>
        </w:rPr>
        <w:t xml:space="preserve">Студенты отмечают положительные и отрицательные стороны работы на платформе. Многие отмечают, что работать на платформе удобно и практично, учащиеся сталкивались </w:t>
      </w:r>
      <w:r w:rsidRPr="001B6844">
        <w:rPr>
          <w:rFonts w:ascii="Times New Roman" w:hAnsi="Times New Roman" w:cs="Times New Roman"/>
          <w:color w:val="000000"/>
          <w:sz w:val="24"/>
          <w:szCs w:val="24"/>
          <w:shd w:val="clear" w:color="auto" w:fill="FFFFFF"/>
        </w:rPr>
        <w:t>со сбоями при работе с сайтом, во время выполнения контрольных заданий. В целом учащимся очень нравится использование платформы при изучении биохимии, так как это очень удобно и одновременно с этим интересно, также даёт возможность обучения в любое время суток.</w:t>
      </w:r>
    </w:p>
    <w:p w14:paraId="14FA1B88" w14:textId="4931D8F8" w:rsid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На основе опыта работы на платформе можно сказать, что обучение на </w:t>
      </w:r>
      <w:r w:rsidRPr="001B6844">
        <w:rPr>
          <w:rFonts w:ascii="Times New Roman" w:hAnsi="Times New Roman" w:cs="Times New Roman"/>
          <w:sz w:val="24"/>
          <w:szCs w:val="24"/>
          <w:lang w:val="en-US"/>
        </w:rPr>
        <w:t>Moodle</w:t>
      </w:r>
      <w:r w:rsidRPr="001B6844">
        <w:rPr>
          <w:rFonts w:ascii="Times New Roman" w:hAnsi="Times New Roman" w:cs="Times New Roman"/>
          <w:sz w:val="24"/>
          <w:szCs w:val="24"/>
        </w:rPr>
        <w:t xml:space="preserve"> –это эффективный способ корректировки деятельности студентов. Это позволяет также осуществлять индивидуальную работу с каждым студентом.</w:t>
      </w:r>
    </w:p>
    <w:p w14:paraId="185D86A6" w14:textId="77777777" w:rsidR="001B6844" w:rsidRPr="001B6844" w:rsidRDefault="001B6844" w:rsidP="001B6844">
      <w:pPr>
        <w:spacing w:after="0" w:line="288" w:lineRule="auto"/>
        <w:ind w:firstLine="709"/>
        <w:jc w:val="both"/>
        <w:rPr>
          <w:rFonts w:ascii="Times New Roman" w:hAnsi="Times New Roman" w:cs="Times New Roman"/>
          <w:sz w:val="24"/>
          <w:szCs w:val="24"/>
        </w:rPr>
      </w:pPr>
    </w:p>
    <w:p w14:paraId="59FEE2C2" w14:textId="62EB023C" w:rsidR="001B6844" w:rsidRPr="001B6844" w:rsidRDefault="001B6844" w:rsidP="00815F56">
      <w:pPr>
        <w:spacing w:after="0" w:line="288" w:lineRule="auto"/>
        <w:jc w:val="center"/>
        <w:rPr>
          <w:rFonts w:ascii="Times New Roman" w:hAnsi="Times New Roman" w:cs="Times New Roman"/>
          <w:b/>
          <w:sz w:val="24"/>
          <w:szCs w:val="24"/>
        </w:rPr>
      </w:pPr>
      <w:r>
        <w:rPr>
          <w:rFonts w:ascii="Times New Roman" w:hAnsi="Times New Roman" w:cs="Times New Roman"/>
          <w:b/>
          <w:sz w:val="24"/>
          <w:szCs w:val="24"/>
        </w:rPr>
        <w:t>Литература</w:t>
      </w:r>
    </w:p>
    <w:p w14:paraId="224E08B7" w14:textId="073F6DCA" w:rsidR="001B6844" w:rsidRPr="001B6844" w:rsidRDefault="001B6844" w:rsidP="001B6844">
      <w:pPr>
        <w:pStyle w:val="a5"/>
        <w:numPr>
          <w:ilvl w:val="0"/>
          <w:numId w:val="5"/>
        </w:numPr>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Федеральный закон </w:t>
      </w:r>
      <w:r w:rsidR="004405F2">
        <w:rPr>
          <w:rFonts w:ascii="Times New Roman" w:hAnsi="Times New Roman" w:cs="Times New Roman"/>
          <w:sz w:val="24"/>
          <w:szCs w:val="24"/>
        </w:rPr>
        <w:t>«</w:t>
      </w:r>
      <w:r w:rsidRPr="001B6844">
        <w:rPr>
          <w:rFonts w:ascii="Times New Roman" w:hAnsi="Times New Roman" w:cs="Times New Roman"/>
          <w:sz w:val="24"/>
          <w:szCs w:val="24"/>
        </w:rPr>
        <w:t>Об образовании в Российской Федерации</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от 29.12.2012 № 273</w:t>
      </w:r>
      <w:r w:rsidR="006D30CB">
        <w:rPr>
          <w:rFonts w:ascii="Times New Roman" w:hAnsi="Times New Roman" w:cs="Times New Roman"/>
          <w:sz w:val="24"/>
          <w:szCs w:val="24"/>
        </w:rPr>
        <w:t xml:space="preserve">– </w:t>
      </w:r>
      <w:r w:rsidRPr="001B6844">
        <w:rPr>
          <w:rFonts w:ascii="Times New Roman" w:hAnsi="Times New Roman" w:cs="Times New Roman"/>
          <w:sz w:val="24"/>
          <w:szCs w:val="24"/>
        </w:rPr>
        <w:t xml:space="preserve">ФЗ (последняя редакция). [Электрон. ресурс]. Режим доступа: </w:t>
      </w:r>
      <w:hyperlink r:id="rId17" w:history="1">
        <w:r w:rsidRPr="001B6844">
          <w:rPr>
            <w:rStyle w:val="a3"/>
            <w:rFonts w:ascii="Times New Roman" w:hAnsi="Times New Roman" w:cs="Times New Roman"/>
            <w:sz w:val="24"/>
            <w:szCs w:val="24"/>
            <w:lang w:val="en-US"/>
          </w:rPr>
          <w:t>http</w:t>
        </w:r>
        <w:r w:rsidRPr="001B6844">
          <w:rPr>
            <w:rStyle w:val="a3"/>
            <w:rFonts w:ascii="Times New Roman" w:hAnsi="Times New Roman" w:cs="Times New Roman"/>
            <w:sz w:val="24"/>
            <w:szCs w:val="24"/>
          </w:rPr>
          <w:t>://</w:t>
        </w:r>
        <w:r w:rsidRPr="001B6844">
          <w:rPr>
            <w:rStyle w:val="a3"/>
            <w:rFonts w:ascii="Times New Roman" w:hAnsi="Times New Roman" w:cs="Times New Roman"/>
            <w:sz w:val="24"/>
            <w:szCs w:val="24"/>
            <w:lang w:val="en-US"/>
          </w:rPr>
          <w:t>www</w:t>
        </w:r>
        <w:r w:rsidRPr="001B6844">
          <w:rPr>
            <w:rStyle w:val="a3"/>
            <w:rFonts w:ascii="Times New Roman" w:hAnsi="Times New Roman" w:cs="Times New Roman"/>
            <w:sz w:val="24"/>
            <w:szCs w:val="24"/>
          </w:rPr>
          <w:t>.</w:t>
        </w:r>
        <w:r w:rsidRPr="001B6844">
          <w:rPr>
            <w:rStyle w:val="a3"/>
            <w:rFonts w:ascii="Times New Roman" w:hAnsi="Times New Roman" w:cs="Times New Roman"/>
            <w:sz w:val="24"/>
            <w:szCs w:val="24"/>
            <w:lang w:val="en-US"/>
          </w:rPr>
          <w:t>consultant</w:t>
        </w:r>
        <w:r w:rsidRPr="001B6844">
          <w:rPr>
            <w:rStyle w:val="a3"/>
            <w:rFonts w:ascii="Times New Roman" w:hAnsi="Times New Roman" w:cs="Times New Roman"/>
            <w:sz w:val="24"/>
            <w:szCs w:val="24"/>
          </w:rPr>
          <w:t>.</w:t>
        </w:r>
        <w:proofErr w:type="spellStart"/>
        <w:r w:rsidRPr="001B6844">
          <w:rPr>
            <w:rStyle w:val="a3"/>
            <w:rFonts w:ascii="Times New Roman" w:hAnsi="Times New Roman" w:cs="Times New Roman"/>
            <w:sz w:val="24"/>
            <w:szCs w:val="24"/>
            <w:lang w:val="en-US"/>
          </w:rPr>
          <w:t>ru</w:t>
        </w:r>
        <w:proofErr w:type="spellEnd"/>
        <w:r w:rsidRPr="001B6844">
          <w:rPr>
            <w:rStyle w:val="a3"/>
            <w:rFonts w:ascii="Times New Roman" w:hAnsi="Times New Roman" w:cs="Times New Roman"/>
            <w:sz w:val="24"/>
            <w:szCs w:val="24"/>
          </w:rPr>
          <w:t>/</w:t>
        </w:r>
      </w:hyperlink>
      <w:r w:rsidRPr="001B6844">
        <w:rPr>
          <w:rFonts w:ascii="Times New Roman" w:hAnsi="Times New Roman" w:cs="Times New Roman"/>
          <w:sz w:val="24"/>
          <w:szCs w:val="24"/>
        </w:rPr>
        <w:t xml:space="preserve"> </w:t>
      </w:r>
      <w:r w:rsidRPr="001B6844">
        <w:rPr>
          <w:rFonts w:ascii="Times New Roman" w:hAnsi="Times New Roman" w:cs="Times New Roman"/>
          <w:sz w:val="24"/>
          <w:szCs w:val="24"/>
          <w:lang w:val="en-US"/>
        </w:rPr>
        <w:t>document</w:t>
      </w:r>
      <w:r w:rsidRPr="001B6844">
        <w:rPr>
          <w:rFonts w:ascii="Times New Roman" w:hAnsi="Times New Roman" w:cs="Times New Roman"/>
          <w:sz w:val="24"/>
          <w:szCs w:val="24"/>
        </w:rPr>
        <w:t>/</w:t>
      </w:r>
      <w:r w:rsidRPr="001B6844">
        <w:rPr>
          <w:rFonts w:ascii="Times New Roman" w:hAnsi="Times New Roman" w:cs="Times New Roman"/>
          <w:sz w:val="24"/>
          <w:szCs w:val="24"/>
          <w:lang w:val="en-US"/>
        </w:rPr>
        <w:t>cons</w:t>
      </w:r>
      <w:r w:rsidRPr="001B6844">
        <w:rPr>
          <w:rFonts w:ascii="Times New Roman" w:hAnsi="Times New Roman" w:cs="Times New Roman"/>
          <w:sz w:val="24"/>
          <w:szCs w:val="24"/>
        </w:rPr>
        <w:t>_</w:t>
      </w:r>
      <w:r w:rsidRPr="001B6844">
        <w:rPr>
          <w:rFonts w:ascii="Times New Roman" w:hAnsi="Times New Roman" w:cs="Times New Roman"/>
          <w:sz w:val="24"/>
          <w:szCs w:val="24"/>
          <w:lang w:val="en-US"/>
        </w:rPr>
        <w:t>doc</w:t>
      </w:r>
      <w:r w:rsidRPr="001B6844">
        <w:rPr>
          <w:rFonts w:ascii="Times New Roman" w:hAnsi="Times New Roman" w:cs="Times New Roman"/>
          <w:sz w:val="24"/>
          <w:szCs w:val="24"/>
        </w:rPr>
        <w:t>_</w:t>
      </w:r>
      <w:r w:rsidRPr="001B6844">
        <w:rPr>
          <w:rFonts w:ascii="Times New Roman" w:hAnsi="Times New Roman" w:cs="Times New Roman"/>
          <w:sz w:val="24"/>
          <w:szCs w:val="24"/>
          <w:lang w:val="en-US"/>
        </w:rPr>
        <w:t>LAW</w:t>
      </w:r>
      <w:r w:rsidRPr="001B6844">
        <w:rPr>
          <w:rFonts w:ascii="Times New Roman" w:hAnsi="Times New Roman" w:cs="Times New Roman"/>
          <w:sz w:val="24"/>
          <w:szCs w:val="24"/>
        </w:rPr>
        <w:t xml:space="preserve">_140174/. </w:t>
      </w:r>
      <w:r w:rsidRPr="001B6844">
        <w:rPr>
          <w:rFonts w:ascii="Times New Roman" w:hAnsi="Times New Roman" w:cs="Times New Roman"/>
          <w:sz w:val="24"/>
          <w:szCs w:val="24"/>
          <w:lang w:val="en-US"/>
        </w:rPr>
        <w:t>(</w:t>
      </w:r>
      <w:r w:rsidRPr="001B6844">
        <w:rPr>
          <w:rFonts w:ascii="Times New Roman" w:hAnsi="Times New Roman" w:cs="Times New Roman"/>
          <w:sz w:val="24"/>
          <w:szCs w:val="24"/>
        </w:rPr>
        <w:t>Дата</w:t>
      </w:r>
      <w:r w:rsidRPr="001B6844">
        <w:rPr>
          <w:rFonts w:ascii="Times New Roman" w:hAnsi="Times New Roman" w:cs="Times New Roman"/>
          <w:sz w:val="24"/>
          <w:szCs w:val="24"/>
          <w:lang w:val="en-US"/>
        </w:rPr>
        <w:t xml:space="preserve"> </w:t>
      </w:r>
      <w:r w:rsidRPr="001B6844">
        <w:rPr>
          <w:rFonts w:ascii="Times New Roman" w:hAnsi="Times New Roman" w:cs="Times New Roman"/>
          <w:sz w:val="24"/>
          <w:szCs w:val="24"/>
        </w:rPr>
        <w:t>обращения</w:t>
      </w:r>
      <w:r w:rsidRPr="001B6844">
        <w:rPr>
          <w:rFonts w:ascii="Times New Roman" w:hAnsi="Times New Roman" w:cs="Times New Roman"/>
          <w:sz w:val="24"/>
          <w:szCs w:val="24"/>
          <w:lang w:val="en-US"/>
        </w:rPr>
        <w:t>: 1</w:t>
      </w:r>
      <w:r w:rsidRPr="001B6844">
        <w:rPr>
          <w:rFonts w:ascii="Times New Roman" w:hAnsi="Times New Roman" w:cs="Times New Roman"/>
          <w:sz w:val="24"/>
          <w:szCs w:val="24"/>
        </w:rPr>
        <w:t>8</w:t>
      </w:r>
      <w:r w:rsidRPr="001B6844">
        <w:rPr>
          <w:rFonts w:ascii="Times New Roman" w:hAnsi="Times New Roman" w:cs="Times New Roman"/>
          <w:sz w:val="24"/>
          <w:szCs w:val="24"/>
          <w:lang w:val="en-US"/>
        </w:rPr>
        <w:t>.</w:t>
      </w:r>
      <w:r w:rsidRPr="001B6844">
        <w:rPr>
          <w:rFonts w:ascii="Times New Roman" w:hAnsi="Times New Roman" w:cs="Times New Roman"/>
          <w:sz w:val="24"/>
          <w:szCs w:val="24"/>
        </w:rPr>
        <w:t>11</w:t>
      </w:r>
      <w:r w:rsidRPr="001B6844">
        <w:rPr>
          <w:rFonts w:ascii="Times New Roman" w:hAnsi="Times New Roman" w:cs="Times New Roman"/>
          <w:sz w:val="24"/>
          <w:szCs w:val="24"/>
          <w:lang w:val="en-US"/>
        </w:rPr>
        <w:t>.202</w:t>
      </w:r>
      <w:r w:rsidRPr="001B6844">
        <w:rPr>
          <w:rFonts w:ascii="Times New Roman" w:hAnsi="Times New Roman" w:cs="Times New Roman"/>
          <w:sz w:val="24"/>
          <w:szCs w:val="24"/>
        </w:rPr>
        <w:t>1</w:t>
      </w:r>
      <w:r w:rsidRPr="001B6844">
        <w:rPr>
          <w:rFonts w:ascii="Times New Roman" w:hAnsi="Times New Roman" w:cs="Times New Roman"/>
          <w:sz w:val="24"/>
          <w:szCs w:val="24"/>
          <w:lang w:val="en-US"/>
        </w:rPr>
        <w:t>)</w:t>
      </w:r>
    </w:p>
    <w:p w14:paraId="26B11EF6" w14:textId="77777777" w:rsidR="001B6844" w:rsidRPr="001B6844" w:rsidRDefault="001B6844" w:rsidP="001B6844">
      <w:pPr>
        <w:pStyle w:val="a5"/>
        <w:numPr>
          <w:ilvl w:val="0"/>
          <w:numId w:val="5"/>
        </w:numPr>
        <w:spacing w:after="0" w:line="288" w:lineRule="auto"/>
        <w:ind w:left="0" w:firstLine="709"/>
        <w:jc w:val="both"/>
        <w:rPr>
          <w:rFonts w:ascii="Times New Roman" w:hAnsi="Times New Roman" w:cs="Times New Roman"/>
          <w:sz w:val="24"/>
          <w:szCs w:val="24"/>
        </w:rPr>
      </w:pPr>
      <w:proofErr w:type="spellStart"/>
      <w:r w:rsidRPr="001B6844">
        <w:rPr>
          <w:rFonts w:ascii="Times New Roman" w:hAnsi="Times New Roman" w:cs="Times New Roman"/>
          <w:sz w:val="24"/>
          <w:szCs w:val="24"/>
        </w:rPr>
        <w:t>Бахшиева</w:t>
      </w:r>
      <w:proofErr w:type="spellEnd"/>
      <w:r w:rsidRPr="001B6844">
        <w:rPr>
          <w:rFonts w:ascii="Times New Roman" w:hAnsi="Times New Roman" w:cs="Times New Roman"/>
          <w:sz w:val="24"/>
          <w:szCs w:val="24"/>
        </w:rPr>
        <w:t xml:space="preserve"> А.И. Разработка учебно-методических материалов по биохимии для студентов Угличского индустриально-педагогического колледжа// магистерская диссертация. 2016, 151 с.</w:t>
      </w:r>
    </w:p>
    <w:p w14:paraId="73FD8BF8" w14:textId="77777777" w:rsidR="001B6844" w:rsidRPr="001B6844" w:rsidRDefault="001B6844" w:rsidP="001B6844">
      <w:pPr>
        <w:pStyle w:val="a5"/>
        <w:numPr>
          <w:ilvl w:val="0"/>
          <w:numId w:val="5"/>
        </w:numPr>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Курицына Г.В. Формы и методы контроля качества дистанционного обучения студентов вуза // Международный журнал экспериментального образования. 2014. № 8. С. 17–21.</w:t>
      </w:r>
    </w:p>
    <w:p w14:paraId="60EFA9AB" w14:textId="77777777" w:rsidR="001B6844" w:rsidRPr="001B6844" w:rsidRDefault="001B6844" w:rsidP="001B6844">
      <w:pPr>
        <w:pStyle w:val="a5"/>
        <w:numPr>
          <w:ilvl w:val="0"/>
          <w:numId w:val="5"/>
        </w:numPr>
        <w:spacing w:after="0" w:line="288" w:lineRule="auto"/>
        <w:ind w:left="0"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Трайнев В.А., </w:t>
      </w:r>
      <w:proofErr w:type="spellStart"/>
      <w:r w:rsidRPr="001B6844">
        <w:rPr>
          <w:rFonts w:ascii="Times New Roman" w:hAnsi="Times New Roman" w:cs="Times New Roman"/>
          <w:sz w:val="24"/>
          <w:szCs w:val="24"/>
        </w:rPr>
        <w:t>Гуркин</w:t>
      </w:r>
      <w:proofErr w:type="spellEnd"/>
      <w:r w:rsidRPr="001B6844">
        <w:rPr>
          <w:rFonts w:ascii="Times New Roman" w:hAnsi="Times New Roman" w:cs="Times New Roman"/>
          <w:sz w:val="24"/>
          <w:szCs w:val="24"/>
        </w:rPr>
        <w:t xml:space="preserve"> В.Ф., Трайнев О.В. Дистанционное обучение и его развитие: (обобщение методологии и практики использования). М.: Дашков и К, 2006. 292 с.</w:t>
      </w:r>
    </w:p>
    <w:p w14:paraId="654CF9A2" w14:textId="77777777" w:rsidR="001B6844" w:rsidRPr="001B6844" w:rsidRDefault="001B6844" w:rsidP="001B6844">
      <w:pPr>
        <w:spacing w:after="0" w:line="288" w:lineRule="auto"/>
        <w:ind w:firstLine="709"/>
        <w:jc w:val="both"/>
        <w:rPr>
          <w:rFonts w:ascii="Times New Roman" w:hAnsi="Times New Roman" w:cs="Times New Roman"/>
          <w:sz w:val="24"/>
          <w:szCs w:val="24"/>
        </w:rPr>
      </w:pPr>
    </w:p>
    <w:p w14:paraId="5511A700" w14:textId="77777777" w:rsidR="001B6844" w:rsidRPr="001B6844" w:rsidRDefault="001B6844" w:rsidP="001B6844">
      <w:pPr>
        <w:spacing w:after="0" w:line="288" w:lineRule="auto"/>
        <w:ind w:firstLine="709"/>
        <w:jc w:val="both"/>
        <w:rPr>
          <w:rFonts w:ascii="Times New Roman" w:hAnsi="Times New Roman" w:cs="Times New Roman"/>
          <w:sz w:val="24"/>
          <w:szCs w:val="24"/>
        </w:rPr>
      </w:pPr>
    </w:p>
    <w:p w14:paraId="6336CEE5" w14:textId="77777777" w:rsidR="001B6844" w:rsidRPr="001B6844" w:rsidRDefault="001B6844" w:rsidP="001B6844">
      <w:pPr>
        <w:spacing w:after="0" w:line="288" w:lineRule="auto"/>
        <w:jc w:val="both"/>
        <w:rPr>
          <w:rFonts w:ascii="Times New Roman" w:hAnsi="Times New Roman" w:cs="Times New Roman"/>
          <w:sz w:val="24"/>
          <w:szCs w:val="24"/>
        </w:rPr>
      </w:pPr>
    </w:p>
    <w:p w14:paraId="548FC284" w14:textId="0A9F4F9F" w:rsidR="001B6844" w:rsidRPr="001B6844" w:rsidRDefault="001B6844" w:rsidP="001B6844">
      <w:pPr>
        <w:shd w:val="clear" w:color="auto" w:fill="FFFFFF"/>
        <w:spacing w:after="0" w:line="288" w:lineRule="auto"/>
        <w:ind w:firstLine="709"/>
        <w:jc w:val="center"/>
        <w:outlineLvl w:val="0"/>
        <w:rPr>
          <w:rFonts w:ascii="Times New Roman" w:eastAsia="Times New Roman" w:hAnsi="Times New Roman" w:cs="Times New Roman"/>
          <w:b/>
          <w:bCs/>
          <w:kern w:val="36"/>
          <w:sz w:val="24"/>
          <w:szCs w:val="24"/>
        </w:rPr>
      </w:pPr>
      <w:r w:rsidRPr="001B6844">
        <w:rPr>
          <w:rFonts w:ascii="Times New Roman" w:eastAsia="Times New Roman" w:hAnsi="Times New Roman" w:cs="Times New Roman"/>
          <w:b/>
          <w:bCs/>
          <w:kern w:val="36"/>
          <w:sz w:val="24"/>
          <w:szCs w:val="24"/>
        </w:rPr>
        <w:t>САЙТ ПРЕПОДАВАТЕЛЯ – УСЛОВИЕ УСПЕШНОЙ ОБРАЗОВАТЕЛЬНОЙ ДЕЯТЕЛЬНОСТИ</w:t>
      </w:r>
    </w:p>
    <w:p w14:paraId="6AE9C45F" w14:textId="77777777" w:rsidR="001B6844" w:rsidRPr="001B6844" w:rsidRDefault="001B6844" w:rsidP="001B6844">
      <w:pPr>
        <w:shd w:val="clear" w:color="auto" w:fill="FFFFFF"/>
        <w:spacing w:after="0" w:line="288" w:lineRule="auto"/>
        <w:ind w:firstLine="709"/>
        <w:jc w:val="center"/>
        <w:outlineLvl w:val="0"/>
        <w:rPr>
          <w:rFonts w:ascii="Times New Roman" w:eastAsia="Times New Roman" w:hAnsi="Times New Roman" w:cs="Times New Roman"/>
          <w:b/>
          <w:bCs/>
          <w:kern w:val="36"/>
          <w:sz w:val="24"/>
          <w:szCs w:val="24"/>
        </w:rPr>
      </w:pPr>
    </w:p>
    <w:p w14:paraId="2A26149A" w14:textId="59788653" w:rsidR="001B6844" w:rsidRPr="001B6844" w:rsidRDefault="001B6844" w:rsidP="001B6844">
      <w:pPr>
        <w:spacing w:after="0" w:line="288" w:lineRule="auto"/>
        <w:ind w:firstLine="709"/>
        <w:rPr>
          <w:rFonts w:ascii="Times New Roman" w:eastAsia="Times New Roman" w:hAnsi="Times New Roman" w:cs="Times New Roman"/>
          <w:color w:val="000000"/>
          <w:sz w:val="24"/>
          <w:szCs w:val="24"/>
        </w:rPr>
      </w:pPr>
      <w:r w:rsidRPr="001B6844">
        <w:rPr>
          <w:rFonts w:ascii="Times New Roman" w:eastAsia="Times New Roman" w:hAnsi="Times New Roman" w:cs="Times New Roman"/>
          <w:b/>
          <w:color w:val="000000"/>
          <w:sz w:val="24"/>
          <w:szCs w:val="24"/>
        </w:rPr>
        <w:t>Бронников С.А.</w:t>
      </w:r>
    </w:p>
    <w:p w14:paraId="11F118D6" w14:textId="495421C1" w:rsidR="001B6844" w:rsidRPr="001B6844" w:rsidRDefault="001B6844" w:rsidP="00815F56">
      <w:pPr>
        <w:spacing w:after="0" w:line="288" w:lineRule="auto"/>
        <w:ind w:firstLine="709"/>
        <w:jc w:val="both"/>
        <w:rPr>
          <w:rFonts w:ascii="Times New Roman" w:eastAsia="Times New Roman" w:hAnsi="Times New Roman" w:cs="Times New Roman"/>
          <w:i/>
          <w:iCs/>
          <w:color w:val="000000"/>
          <w:sz w:val="24"/>
          <w:szCs w:val="24"/>
        </w:rPr>
      </w:pPr>
      <w:r w:rsidRPr="001B6844">
        <w:rPr>
          <w:rFonts w:ascii="Times New Roman" w:eastAsia="Times New Roman" w:hAnsi="Times New Roman" w:cs="Times New Roman"/>
          <w:i/>
          <w:iCs/>
          <w:sz w:val="24"/>
          <w:szCs w:val="24"/>
        </w:rPr>
        <w:t xml:space="preserve">ГАПОУ </w:t>
      </w:r>
      <w:r w:rsidR="004405F2">
        <w:rPr>
          <w:rFonts w:ascii="Times New Roman" w:eastAsia="Times New Roman" w:hAnsi="Times New Roman" w:cs="Times New Roman"/>
          <w:i/>
          <w:iCs/>
          <w:sz w:val="24"/>
          <w:szCs w:val="24"/>
        </w:rPr>
        <w:t>«</w:t>
      </w:r>
      <w:r w:rsidRPr="001B6844">
        <w:rPr>
          <w:rFonts w:ascii="Times New Roman" w:eastAsia="Times New Roman" w:hAnsi="Times New Roman" w:cs="Times New Roman"/>
          <w:i/>
          <w:iCs/>
          <w:sz w:val="24"/>
          <w:szCs w:val="24"/>
        </w:rPr>
        <w:t xml:space="preserve">Колледж нефтехимии и нефтепереработки им. Н.В. </w:t>
      </w:r>
      <w:proofErr w:type="spellStart"/>
      <w:r w:rsidRPr="001B6844">
        <w:rPr>
          <w:rFonts w:ascii="Times New Roman" w:eastAsia="Times New Roman" w:hAnsi="Times New Roman" w:cs="Times New Roman"/>
          <w:i/>
          <w:iCs/>
          <w:sz w:val="24"/>
          <w:szCs w:val="24"/>
        </w:rPr>
        <w:t>Лемаева</w:t>
      </w:r>
      <w:proofErr w:type="spellEnd"/>
      <w:r w:rsidR="004405F2">
        <w:rPr>
          <w:rFonts w:ascii="Times New Roman" w:eastAsia="Times New Roman" w:hAnsi="Times New Roman" w:cs="Times New Roman"/>
          <w:i/>
          <w:iCs/>
          <w:sz w:val="24"/>
          <w:szCs w:val="24"/>
        </w:rPr>
        <w:t>»</w:t>
      </w:r>
      <w:r w:rsidRPr="001B6844">
        <w:rPr>
          <w:rFonts w:ascii="Times New Roman" w:eastAsia="Times New Roman" w:hAnsi="Times New Roman" w:cs="Times New Roman"/>
          <w:i/>
          <w:iCs/>
          <w:color w:val="000000"/>
          <w:sz w:val="24"/>
          <w:szCs w:val="24"/>
        </w:rPr>
        <w:t>, г.</w:t>
      </w:r>
      <w:r w:rsidR="00815F56">
        <w:rPr>
          <w:rFonts w:ascii="Times New Roman" w:eastAsia="Times New Roman" w:hAnsi="Times New Roman" w:cs="Times New Roman"/>
          <w:i/>
          <w:iCs/>
          <w:color w:val="000000"/>
          <w:sz w:val="24"/>
          <w:szCs w:val="24"/>
        </w:rPr>
        <w:t> </w:t>
      </w:r>
      <w:r w:rsidRPr="001B6844">
        <w:rPr>
          <w:rFonts w:ascii="Times New Roman" w:eastAsia="Times New Roman" w:hAnsi="Times New Roman" w:cs="Times New Roman"/>
          <w:i/>
          <w:iCs/>
          <w:color w:val="000000"/>
          <w:sz w:val="24"/>
          <w:szCs w:val="24"/>
        </w:rPr>
        <w:t>Нижнекамск</w:t>
      </w:r>
    </w:p>
    <w:p w14:paraId="695288C1" w14:textId="77777777" w:rsidR="001B6844" w:rsidRPr="001B6844" w:rsidRDefault="001B6844" w:rsidP="001B6844">
      <w:pPr>
        <w:spacing w:after="0" w:line="288" w:lineRule="auto"/>
        <w:ind w:firstLine="709"/>
        <w:jc w:val="center"/>
        <w:rPr>
          <w:rFonts w:ascii="Times New Roman" w:eastAsia="Times New Roman" w:hAnsi="Times New Roman" w:cs="Times New Roman"/>
          <w:i/>
          <w:color w:val="000000"/>
          <w:sz w:val="24"/>
          <w:szCs w:val="24"/>
        </w:rPr>
      </w:pPr>
    </w:p>
    <w:p w14:paraId="1E554B1A"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Большинство преподавателей в своей практике используют ресурсы Интернет, обращаются к разным сайтам в поисках необходимой информации, но в тоже время, далеко не все готовы создавать и поддерживать свой сайт как возможный ресурс для построения образовательного процесса.</w:t>
      </w:r>
    </w:p>
    <w:p w14:paraId="492EE901"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 xml:space="preserve">Большинство преподавателей приходят к выводу, что технический прогресс дал им много новых возможностей, новые дидактические средства, которые способствуют </w:t>
      </w:r>
      <w:r w:rsidRPr="001B6844">
        <w:rPr>
          <w:rFonts w:ascii="Times New Roman" w:eastAsia="Times New Roman" w:hAnsi="Times New Roman" w:cs="Times New Roman"/>
          <w:sz w:val="24"/>
          <w:szCs w:val="24"/>
        </w:rPr>
        <w:lastRenderedPageBreak/>
        <w:t>повышению эффективности образовательного процесса. В тоже время некоторые из них находятся лишь на пути к активному внедрению в образовательный процесс современных, соответствующих потребностям времени, информационно-коммуникационных технологий.</w:t>
      </w:r>
    </w:p>
    <w:p w14:paraId="27ADACEC"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Рассмотрим несколько типов сайтов преподавателя по содержанию:</w:t>
      </w:r>
    </w:p>
    <w:p w14:paraId="4CCFA03E" w14:textId="77777777" w:rsidR="001B6844" w:rsidRPr="001B6844" w:rsidRDefault="001B6844" w:rsidP="001B6844">
      <w:pPr>
        <w:numPr>
          <w:ilvl w:val="0"/>
          <w:numId w:val="6"/>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Сайт-визитка. Содержит подробную информацию о педагоге, его жизненном и профессиональном кредо, об интересах в профессиональной деятельности.</w:t>
      </w:r>
    </w:p>
    <w:p w14:paraId="54434170" w14:textId="77777777" w:rsidR="001B6844" w:rsidRPr="001B6844" w:rsidRDefault="001B6844" w:rsidP="001B6844">
      <w:pPr>
        <w:numPr>
          <w:ilvl w:val="0"/>
          <w:numId w:val="6"/>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Сайт-портфолио. Содержит общие сведения о преподавателе, результатах его педагогической, научно-методической деятельности, воспитательной работы в качестве классного руководителя. Этот тип сайта даёт возможность опубликовать методические, дидактические материалы, адресованные коллегам и обучающимся.</w:t>
      </w:r>
    </w:p>
    <w:p w14:paraId="33325A80" w14:textId="77777777" w:rsidR="001B6844" w:rsidRPr="001B6844" w:rsidRDefault="001B6844" w:rsidP="001B6844">
      <w:pPr>
        <w:numPr>
          <w:ilvl w:val="0"/>
          <w:numId w:val="6"/>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Предметный сайт. Организующим центром этого типа сайта будет уже не личность педагога, а учебные дисциплины или междисциплинарный курс. Такой тип сайта ориентирован, в первую очередь, на обучающихся и содержит аудио, видео материалы, учебные видеофильмы, мультимедиа, справочную информацию. Сайт может быть адресован и преподавателям-коллегам.</w:t>
      </w:r>
    </w:p>
    <w:p w14:paraId="2DC6C129" w14:textId="77777777" w:rsidR="001B6844" w:rsidRPr="001B6844" w:rsidRDefault="001B6844" w:rsidP="001B6844">
      <w:pPr>
        <w:numPr>
          <w:ilvl w:val="0"/>
          <w:numId w:val="6"/>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Образовательный сайт. Данный вид сайта создается для общения, консультирования преподавателем обучающихся. Содержание сайта включает материал лекций, разъяснения и дополнительную информацию для подготовки к экзамену, зачету, контрольным работам. На сайте могут быть размещены образцы работ для оформления обучающимися.</w:t>
      </w:r>
    </w:p>
    <w:p w14:paraId="3CED0182" w14:textId="77777777" w:rsidR="001B6844" w:rsidRPr="001B6844" w:rsidRDefault="001B6844" w:rsidP="001B6844">
      <w:pPr>
        <w:numPr>
          <w:ilvl w:val="0"/>
          <w:numId w:val="6"/>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Комбинированный сайт. Ориентирован на разноаспектную информацию, объединенную, как правило, в соответствии с личными приоритетами и потребностями преподавателя.</w:t>
      </w:r>
    </w:p>
    <w:p w14:paraId="6B5FBA3B"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Сайты, созданные преподавателями, обладают бесконечным потенциалом:</w:t>
      </w:r>
    </w:p>
    <w:p w14:paraId="527859C0"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-дают возможность проявить свои творческие способности;</w:t>
      </w:r>
    </w:p>
    <w:p w14:paraId="6E17FF60"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-дают возможность высказаться, определить свою жизненную и профессиональную позицию;</w:t>
      </w:r>
    </w:p>
    <w:p w14:paraId="29AD03E8"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-создают возможности для профессионального общения;</w:t>
      </w:r>
    </w:p>
    <w:p w14:paraId="6D7BA2D6"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-позволяют опубликовать свои методические, научные материалы;</w:t>
      </w:r>
    </w:p>
    <w:p w14:paraId="3B22D77D"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-выступают как средство для организации дистанционной и самостоятельной работы студентов;</w:t>
      </w:r>
    </w:p>
    <w:p w14:paraId="42B1B80B"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-дают возможность проведения консультаций для студентов в удобное время.</w:t>
      </w:r>
    </w:p>
    <w:p w14:paraId="36EE4B79"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Следует заметить, что в данный период большинство преподавателей являются активными пользователями сети Интернет, каждый из них отмечает, что использует Интернет-ресурсы для реализации профессиональных целей.</w:t>
      </w:r>
    </w:p>
    <w:p w14:paraId="6ED233C0"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Также следует отметить, что лишь треть преподавателей имеют свои сайты или страницы в профессиональных сообществах. Если попытаться определить типы сайтов, создаваемых преподавателями, с точки зрения наполнения их содержанием, то можно заключить, что наибольшей популярностью пользуются сайты-портфолио. От части это связано с существующими формами аттестации преподавателей, а также с требованиями к аттестации, предполагающими наличие опубликованных методических материалов. Данные сайты такую возможность представляют достаточно широко. Более 30% существующих Интернет-ресурсов преподавателей предполагают организацию самостоятельной работы студентов и проведение консультаций.</w:t>
      </w:r>
    </w:p>
    <w:p w14:paraId="111841F1"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lastRenderedPageBreak/>
        <w:t>С учётом сложившейся сейчас обстановки развиваются сайты, ориентированные на работу со студентами, поскольку они создают условия для развития их ИКТ-компетентности, дают возможность использования современных технологий в образовательной деятельности в период пандемии.</w:t>
      </w:r>
    </w:p>
    <w:p w14:paraId="6AA67152"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Сейчас личная страница преподавателя становится площадкой для получения студентами домашнего задания с предварительным разбором примерных задач, а также публикации образцов выполнения лабораторно-практических работ. На личной странице преподаватель также может выводить табель оценок за преподаваемые дисциплины в каждой группе.</w:t>
      </w:r>
    </w:p>
    <w:p w14:paraId="0E564E87"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Следует отметить ряд преимуществ применения персонального сайта преподавателем в своей работе:</w:t>
      </w:r>
    </w:p>
    <w:p w14:paraId="200F4E90"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Возможность интерактивной связи через сайт со студентами, их родителями, а также коллегами.</w:t>
      </w:r>
    </w:p>
    <w:p w14:paraId="0645A2AA"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Сайт позволяет представить свои педагогические наработки для всеобщего обсуждения;</w:t>
      </w:r>
    </w:p>
    <w:p w14:paraId="387DF7A6"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Отслеживание на сайте таких параметров, как количество просмотров и скачиваний материалов помогает понять, в какой мере продуктивен тот или иной материал, разработанный преподавателем;</w:t>
      </w:r>
    </w:p>
    <w:p w14:paraId="5392755E"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Сайт создает хорошую репутацию преподавателю, работает на сохранение своего общественного имиджа, общественного признания;</w:t>
      </w:r>
    </w:p>
    <w:p w14:paraId="34AD7DBA"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Сайт с качественными материалами показывает, насколько компетентен и профессионален преподаватель;</w:t>
      </w:r>
    </w:p>
    <w:p w14:paraId="7EBD1598"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Постоянная работа над сайтом показывает стремление к самообразованию и самосовершенствованию преподавателя;</w:t>
      </w:r>
    </w:p>
    <w:p w14:paraId="36F25DEF"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На сайте для всеобщего обозрения можно выкладывать свои личные заслуги и творческие успехи;</w:t>
      </w:r>
    </w:p>
    <w:p w14:paraId="0B0A5B17"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Сайт необходим для того, чтобы участвовать в различных конкурсах, условием которых является публикация конкурсной работы в сети.</w:t>
      </w:r>
    </w:p>
    <w:p w14:paraId="27553CDA"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Возможность вести свою образовательную деятельность онлайн, что очень актуально, когда учебное заведение по каким-либо причинам уходит на дистанционное обучение;</w:t>
      </w:r>
    </w:p>
    <w:p w14:paraId="0C0C3337" w14:textId="77777777" w:rsidR="001B6844" w:rsidRPr="001B6844" w:rsidRDefault="001B6844" w:rsidP="001B6844">
      <w:pPr>
        <w:numPr>
          <w:ilvl w:val="0"/>
          <w:numId w:val="7"/>
        </w:numPr>
        <w:shd w:val="clear" w:color="auto" w:fill="FFFFFF"/>
        <w:tabs>
          <w:tab w:val="clear" w:pos="720"/>
          <w:tab w:val="left" w:pos="1134"/>
        </w:tabs>
        <w:spacing w:after="0" w:line="288" w:lineRule="auto"/>
        <w:ind w:left="0" w:firstLine="709"/>
        <w:jc w:val="both"/>
        <w:rPr>
          <w:rFonts w:ascii="Times New Roman" w:eastAsia="Times New Roman" w:hAnsi="Times New Roman" w:cs="Times New Roman"/>
          <w:sz w:val="24"/>
          <w:szCs w:val="24"/>
        </w:rPr>
      </w:pPr>
      <w:r w:rsidRPr="001B6844">
        <w:rPr>
          <w:rFonts w:ascii="Times New Roman" w:hAnsi="Times New Roman" w:cs="Times New Roman"/>
          <w:sz w:val="24"/>
          <w:szCs w:val="24"/>
        </w:rPr>
        <w:t>Создаёт позитивную репутацию среди коллег.</w:t>
      </w:r>
    </w:p>
    <w:p w14:paraId="4B158B6A" w14:textId="77777777" w:rsidR="001B6844" w:rsidRPr="001B6844" w:rsidRDefault="001B6844" w:rsidP="001B6844">
      <w:pPr>
        <w:shd w:val="clear" w:color="auto" w:fill="FFFFFF"/>
        <w:tabs>
          <w:tab w:val="left" w:pos="1134"/>
        </w:tabs>
        <w:spacing w:after="0" w:line="288" w:lineRule="auto"/>
        <w:ind w:firstLine="709"/>
        <w:rPr>
          <w:rFonts w:ascii="Times New Roman" w:eastAsia="Times New Roman" w:hAnsi="Times New Roman" w:cs="Times New Roman"/>
          <w:sz w:val="24"/>
          <w:szCs w:val="24"/>
        </w:rPr>
      </w:pPr>
      <w:r w:rsidRPr="001B6844">
        <w:rPr>
          <w:rFonts w:ascii="Times New Roman" w:eastAsia="Times New Roman" w:hAnsi="Times New Roman" w:cs="Times New Roman"/>
          <w:sz w:val="24"/>
          <w:szCs w:val="24"/>
        </w:rPr>
        <w:t>Личный сайт преподавателя сейчас рассматривается не только как дидактическое средство обучения, но и как часть образовательного процесса, в котором студент овладевает навыками работы с информационными ресурсами. На сегодняшний день сайты преподавателей наполнены лекционным, практическим материалом, ссылками на материалы по изучению дисциплин, а также расписанием онлайн-занятий. Анализ работы по составлению и использованию сайтов преподавателя профессионального образовательного учреждения позволяет сделать вывод о том, что использование своего сайта преподавателем в обучении важно на современном этапе, поскольку даёт возможность постоянно развиваться и преподавателю, и студенту, что благотворно влияет на профессионализм будущего специалиста.</w:t>
      </w:r>
    </w:p>
    <w:p w14:paraId="14923176" w14:textId="317C2826" w:rsidR="001B6844" w:rsidRDefault="001B6844" w:rsidP="001B6844">
      <w:pPr>
        <w:shd w:val="clear" w:color="auto" w:fill="FFFFFF"/>
        <w:spacing w:after="0" w:line="288" w:lineRule="auto"/>
        <w:ind w:firstLine="709"/>
        <w:rPr>
          <w:rFonts w:ascii="Times New Roman" w:hAnsi="Times New Roman" w:cs="Times New Roman"/>
          <w:sz w:val="24"/>
          <w:szCs w:val="24"/>
        </w:rPr>
      </w:pPr>
      <w:r w:rsidRPr="001B6844">
        <w:rPr>
          <w:rFonts w:ascii="Times New Roman" w:hAnsi="Times New Roman" w:cs="Times New Roman"/>
          <w:sz w:val="24"/>
          <w:szCs w:val="24"/>
        </w:rPr>
        <w:t>Важно помнить, что сайт нужен тому, кто будет его активно пополнять и у кого есть достаточное количество материалов для размещения и упорядочивания.</w:t>
      </w:r>
    </w:p>
    <w:p w14:paraId="031CFDEB" w14:textId="0A45D81F" w:rsidR="001B6844" w:rsidRDefault="001B6844" w:rsidP="001B6844">
      <w:pPr>
        <w:shd w:val="clear" w:color="auto" w:fill="FFFFFF"/>
        <w:spacing w:after="0" w:line="288" w:lineRule="auto"/>
        <w:ind w:firstLine="709"/>
        <w:rPr>
          <w:rFonts w:ascii="Times New Roman" w:hAnsi="Times New Roman" w:cs="Times New Roman"/>
          <w:sz w:val="24"/>
          <w:szCs w:val="24"/>
        </w:rPr>
      </w:pPr>
    </w:p>
    <w:p w14:paraId="3480D623" w14:textId="4DA3C203" w:rsidR="001B6844" w:rsidRDefault="001B6844" w:rsidP="001B6844">
      <w:pPr>
        <w:shd w:val="clear" w:color="auto" w:fill="FFFFFF"/>
        <w:spacing w:after="0" w:line="288" w:lineRule="auto"/>
        <w:ind w:firstLine="709"/>
        <w:rPr>
          <w:rFonts w:ascii="Times New Roman" w:hAnsi="Times New Roman" w:cs="Times New Roman"/>
          <w:sz w:val="24"/>
          <w:szCs w:val="24"/>
        </w:rPr>
      </w:pPr>
    </w:p>
    <w:p w14:paraId="1E56DEB9" w14:textId="77777777" w:rsidR="001B6844" w:rsidRPr="001B6844" w:rsidRDefault="001B6844" w:rsidP="001B6844">
      <w:pPr>
        <w:shd w:val="clear" w:color="auto" w:fill="FFFFFF"/>
        <w:spacing w:after="0" w:line="288" w:lineRule="auto"/>
        <w:ind w:firstLine="709"/>
        <w:rPr>
          <w:rFonts w:ascii="Times New Roman" w:eastAsia="Times New Roman" w:hAnsi="Times New Roman" w:cs="Times New Roman"/>
          <w:sz w:val="24"/>
          <w:szCs w:val="24"/>
        </w:rPr>
      </w:pPr>
    </w:p>
    <w:p w14:paraId="09A78A6F" w14:textId="3E04D414" w:rsidR="001B6844" w:rsidRPr="001B6844" w:rsidRDefault="001B6844" w:rsidP="001B6844">
      <w:pPr>
        <w:spacing w:after="0" w:line="288" w:lineRule="auto"/>
        <w:ind w:firstLine="709"/>
        <w:jc w:val="center"/>
        <w:rPr>
          <w:rFonts w:ascii="Times New Roman" w:hAnsi="Times New Roman" w:cs="Times New Roman"/>
          <w:b/>
          <w:bCs/>
          <w:sz w:val="24"/>
          <w:szCs w:val="24"/>
        </w:rPr>
      </w:pPr>
      <w:r w:rsidRPr="001B6844">
        <w:rPr>
          <w:rFonts w:ascii="Times New Roman" w:hAnsi="Times New Roman" w:cs="Times New Roman"/>
          <w:b/>
          <w:bCs/>
          <w:sz w:val="24"/>
          <w:szCs w:val="24"/>
        </w:rPr>
        <w:t>ПРИМЕНЕНИЕ ЦИФРОВЫХ ТЕХНОЛОГИЙ В УСЛОВИЯХ ДИСТАНЦИОННОГО ОБУЧЕНИЯ В ФГБУ ПОО ГУОР г. ИРКУТСКА</w:t>
      </w:r>
    </w:p>
    <w:p w14:paraId="5A48E0B3" w14:textId="77777777" w:rsidR="001B6844" w:rsidRPr="001B6844" w:rsidRDefault="001B6844" w:rsidP="001B6844">
      <w:pPr>
        <w:spacing w:after="0" w:line="288" w:lineRule="auto"/>
        <w:ind w:firstLine="709"/>
        <w:jc w:val="center"/>
        <w:rPr>
          <w:rFonts w:ascii="Times New Roman" w:hAnsi="Times New Roman" w:cs="Times New Roman"/>
          <w:b/>
          <w:bCs/>
          <w:sz w:val="24"/>
          <w:szCs w:val="24"/>
        </w:rPr>
      </w:pPr>
    </w:p>
    <w:p w14:paraId="7B767819" w14:textId="3E3E0701" w:rsidR="001B6844" w:rsidRPr="001B6844" w:rsidRDefault="001B6844" w:rsidP="001B6844">
      <w:pPr>
        <w:spacing w:after="0" w:line="288" w:lineRule="auto"/>
        <w:ind w:firstLine="709"/>
        <w:rPr>
          <w:rFonts w:ascii="Times New Roman" w:hAnsi="Times New Roman" w:cs="Times New Roman"/>
          <w:b/>
          <w:bCs/>
          <w:sz w:val="24"/>
          <w:szCs w:val="24"/>
        </w:rPr>
      </w:pPr>
      <w:proofErr w:type="spellStart"/>
      <w:r w:rsidRPr="001B6844">
        <w:rPr>
          <w:rFonts w:ascii="Times New Roman" w:hAnsi="Times New Roman" w:cs="Times New Roman"/>
          <w:b/>
          <w:bCs/>
          <w:sz w:val="24"/>
          <w:szCs w:val="24"/>
        </w:rPr>
        <w:t>Дулова</w:t>
      </w:r>
      <w:proofErr w:type="spellEnd"/>
      <w:r w:rsidRPr="001B6844">
        <w:rPr>
          <w:rFonts w:ascii="Times New Roman" w:hAnsi="Times New Roman" w:cs="Times New Roman"/>
          <w:b/>
          <w:bCs/>
          <w:sz w:val="24"/>
          <w:szCs w:val="24"/>
        </w:rPr>
        <w:t xml:space="preserve"> О.В.</w:t>
      </w:r>
    </w:p>
    <w:p w14:paraId="256FC952" w14:textId="43D8EA4F" w:rsidR="001B6844" w:rsidRPr="001B6844" w:rsidRDefault="001B6844" w:rsidP="001B6844">
      <w:pPr>
        <w:spacing w:after="0" w:line="288" w:lineRule="auto"/>
        <w:ind w:firstLine="709"/>
        <w:rPr>
          <w:rFonts w:ascii="Times New Roman" w:hAnsi="Times New Roman" w:cs="Times New Roman"/>
          <w:i/>
          <w:iCs/>
          <w:sz w:val="24"/>
          <w:szCs w:val="24"/>
        </w:rPr>
      </w:pPr>
      <w:r w:rsidRPr="001B6844">
        <w:rPr>
          <w:rFonts w:ascii="Times New Roman" w:hAnsi="Times New Roman" w:cs="Times New Roman"/>
          <w:i/>
          <w:iCs/>
          <w:sz w:val="24"/>
          <w:szCs w:val="24"/>
        </w:rPr>
        <w:t xml:space="preserve">ФГБУ ПОО </w:t>
      </w:r>
      <w:r w:rsidR="004405F2">
        <w:rPr>
          <w:rFonts w:ascii="Times New Roman" w:hAnsi="Times New Roman" w:cs="Times New Roman"/>
          <w:i/>
          <w:iCs/>
          <w:sz w:val="24"/>
          <w:szCs w:val="24"/>
        </w:rPr>
        <w:t>«</w:t>
      </w:r>
      <w:r w:rsidRPr="001B6844">
        <w:rPr>
          <w:rFonts w:ascii="Times New Roman" w:hAnsi="Times New Roman" w:cs="Times New Roman"/>
          <w:i/>
          <w:iCs/>
          <w:sz w:val="24"/>
          <w:szCs w:val="24"/>
        </w:rPr>
        <w:t>Государственное училище (колледж) олимпийского резерва г. Иркутска</w:t>
      </w:r>
      <w:r w:rsidR="004405F2">
        <w:rPr>
          <w:rFonts w:ascii="Times New Roman" w:hAnsi="Times New Roman" w:cs="Times New Roman"/>
          <w:i/>
          <w:iCs/>
          <w:sz w:val="24"/>
          <w:szCs w:val="24"/>
        </w:rPr>
        <w:t>»</w:t>
      </w:r>
    </w:p>
    <w:p w14:paraId="0ED0FAA0" w14:textId="77777777" w:rsidR="001B6844" w:rsidRPr="001B6844" w:rsidRDefault="001B6844" w:rsidP="001B6844">
      <w:pPr>
        <w:spacing w:after="0" w:line="288" w:lineRule="auto"/>
        <w:ind w:firstLine="709"/>
        <w:jc w:val="right"/>
        <w:rPr>
          <w:rFonts w:ascii="Times New Roman" w:hAnsi="Times New Roman" w:cs="Times New Roman"/>
          <w:sz w:val="24"/>
          <w:szCs w:val="24"/>
        </w:rPr>
      </w:pPr>
    </w:p>
    <w:p w14:paraId="022B7DBB" w14:textId="2E7006F8" w:rsidR="001B6844" w:rsidRPr="001B6844" w:rsidRDefault="001B6844" w:rsidP="001B6844">
      <w:pPr>
        <w:autoSpaceDE w:val="0"/>
        <w:autoSpaceDN w:val="0"/>
        <w:adjustRightInd w:val="0"/>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Цифровая трансформация образования</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это выраженная общемировая тенденция, способствующая стремительному росту рынка цифровых образовательных услуг, расширению сферы применения цифровых технологий в различных форматах, на всех уровнях образования. Также проведение серьезного реформирования системы образования</w:t>
      </w:r>
      <w:r w:rsidRPr="001B6844">
        <w:rPr>
          <w:rFonts w:ascii="Times New Roman" w:hAnsi="Times New Roman" w:cs="Times New Roman"/>
          <w:color w:val="212529"/>
          <w:sz w:val="24"/>
          <w:szCs w:val="24"/>
          <w:shd w:val="clear" w:color="auto" w:fill="FFFFFF"/>
        </w:rPr>
        <w:t xml:space="preserve"> </w:t>
      </w:r>
      <w:r w:rsidRPr="001B6844">
        <w:rPr>
          <w:rFonts w:ascii="Times New Roman" w:hAnsi="Times New Roman" w:cs="Times New Roman"/>
          <w:sz w:val="24"/>
          <w:szCs w:val="24"/>
        </w:rPr>
        <w:t>с переводом в дистанционный формат обучения в контексте сложившейся эпидемиологической обстановки является современной тенденцией, в которую вовлечено все мировое академическое сообщество. В связи с этим востребованы новые технологии в методиках освоения основной образовательной программы (</w:t>
      </w:r>
      <w:proofErr w:type="spellStart"/>
      <w:r w:rsidRPr="001B6844">
        <w:rPr>
          <w:rFonts w:ascii="Times New Roman" w:hAnsi="Times New Roman" w:cs="Times New Roman"/>
          <w:sz w:val="24"/>
          <w:szCs w:val="24"/>
        </w:rPr>
        <w:t>Корельская</w:t>
      </w:r>
      <w:proofErr w:type="spellEnd"/>
      <w:r w:rsidRPr="001B6844">
        <w:rPr>
          <w:rFonts w:ascii="Times New Roman" w:hAnsi="Times New Roman" w:cs="Times New Roman"/>
          <w:sz w:val="24"/>
          <w:szCs w:val="24"/>
        </w:rPr>
        <w:t xml:space="preserve"> И.Е., 2021). </w:t>
      </w:r>
    </w:p>
    <w:p w14:paraId="59832BD9" w14:textId="6E0ECF01" w:rsidR="001B6844" w:rsidRPr="001B6844" w:rsidRDefault="001B6844" w:rsidP="001B6844">
      <w:pPr>
        <w:autoSpaceDE w:val="0"/>
        <w:autoSpaceDN w:val="0"/>
        <w:adjustRightInd w:val="0"/>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В Федеральный закон № 273-ФЗ </w:t>
      </w:r>
      <w:r w:rsidR="004405F2">
        <w:rPr>
          <w:rFonts w:ascii="Times New Roman" w:hAnsi="Times New Roman" w:cs="Times New Roman"/>
          <w:sz w:val="24"/>
          <w:szCs w:val="24"/>
        </w:rPr>
        <w:t>«</w:t>
      </w:r>
      <w:r w:rsidRPr="001B6844">
        <w:rPr>
          <w:rFonts w:ascii="Times New Roman" w:hAnsi="Times New Roman" w:cs="Times New Roman"/>
          <w:sz w:val="24"/>
          <w:szCs w:val="24"/>
        </w:rPr>
        <w:t>Об образовании в Российской Федерации</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от 29.12.2012 внесены изменения в части определения полномочий по установлению порядка применения электронного обучения, дистанционных образовательных технологий при реализации образовательных программ. </w:t>
      </w:r>
    </w:p>
    <w:p w14:paraId="18361787" w14:textId="4DA0D582"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Специалисты в области физкультурного образования отмечают о необходимости расширения цифрового пространства. По мнению авторов Шутовой Т.Н., Андрющенко Л.Б. (2021) “цифровизация предполагает создание новой индустрии знаний в области физической культуры и спорта, расширение программных платформ, средств коммуникации и информатизации, новых форм активизации двигательной активности обучающихся, средств оперативного контроля физического состояния, а также переосмысления вида и подачи информации” [4, стр. 102]. Студенты относятся к практическим занятиям в дистанционном формате со сниженной мотивацией, поэтому ведущая роль отводится преподавателю, не исключается внедрение и использование новых технологий через</w:t>
      </w:r>
      <w:r w:rsidR="00980EE8">
        <w:rPr>
          <w:rFonts w:ascii="Times New Roman" w:hAnsi="Times New Roman" w:cs="Times New Roman"/>
          <w:sz w:val="24"/>
          <w:szCs w:val="24"/>
        </w:rPr>
        <w:t xml:space="preserve"> </w:t>
      </w:r>
      <w:r w:rsidRPr="001B6844">
        <w:rPr>
          <w:rFonts w:ascii="Times New Roman" w:hAnsi="Times New Roman" w:cs="Times New Roman"/>
          <w:sz w:val="24"/>
          <w:szCs w:val="24"/>
        </w:rPr>
        <w:t xml:space="preserve">популярные бесплатные системы мгновенного обмена текстовыми сообщениями с поддержкой голосовой связи и видеосвязи и возможностью пересылать изображения, видео, аудио, электронные документы и даже программные установки через Интернет – Vkontakte.ru, </w:t>
      </w:r>
      <w:proofErr w:type="spellStart"/>
      <w:r w:rsidRPr="001B6844">
        <w:rPr>
          <w:rFonts w:ascii="Times New Roman" w:hAnsi="Times New Roman" w:cs="Times New Roman"/>
          <w:sz w:val="24"/>
          <w:szCs w:val="24"/>
        </w:rPr>
        <w:t>WhatsApp</w:t>
      </w:r>
      <w:proofErr w:type="spellEnd"/>
      <w:r w:rsidRPr="001B6844">
        <w:rPr>
          <w:rFonts w:ascii="Times New Roman" w:hAnsi="Times New Roman" w:cs="Times New Roman"/>
          <w:sz w:val="24"/>
          <w:szCs w:val="24"/>
        </w:rPr>
        <w:t xml:space="preserve">, </w:t>
      </w:r>
      <w:proofErr w:type="spellStart"/>
      <w:r w:rsidRPr="001B6844">
        <w:rPr>
          <w:rFonts w:ascii="Times New Roman" w:hAnsi="Times New Roman" w:cs="Times New Roman"/>
          <w:sz w:val="24"/>
          <w:szCs w:val="24"/>
        </w:rPr>
        <w:t>Viber</w:t>
      </w:r>
      <w:proofErr w:type="spellEnd"/>
      <w:r w:rsidRPr="001B6844">
        <w:rPr>
          <w:rFonts w:ascii="Times New Roman" w:hAnsi="Times New Roman" w:cs="Times New Roman"/>
          <w:sz w:val="24"/>
          <w:szCs w:val="24"/>
        </w:rPr>
        <w:t xml:space="preserve">. Данные технологии в образовательном процессе способствует быстрому обмену информацией не только между преподавателями и студентами, но и дают возможность общаться с родителями, что существенно повышает мотивацию студентов в учебной деятельности, стимулирует развитие творческих способностей и познавательный интерес. Преимуществом использования социальных сетей является их доступность (мобильные версии для смартфонов и планшетов, версии для персонального компьютера) и возможность общаться бесплатно и без ограничения трафика интернета. Практически все классные руководители (кураторы) имеют связь с родителями и студентами своих групп, что дает возможность доводить информацию по общим вопросам сразу группе участников, увидеть реакцию на сообщение, ответить на возникающие вопросы оперативно. </w:t>
      </w:r>
    </w:p>
    <w:p w14:paraId="6E314B8A" w14:textId="5323968A"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lastRenderedPageBreak/>
        <w:t xml:space="preserve">Правительством РФ определена стратегическая цель государственной политики в области образования – </w:t>
      </w:r>
      <w:r w:rsidR="004405F2">
        <w:rPr>
          <w:rFonts w:ascii="Times New Roman" w:hAnsi="Times New Roman" w:cs="Times New Roman"/>
          <w:sz w:val="24"/>
          <w:szCs w:val="24"/>
        </w:rPr>
        <w:t>«</w:t>
      </w:r>
      <w:r w:rsidRPr="001B6844">
        <w:rPr>
          <w:rFonts w:ascii="Times New Roman" w:hAnsi="Times New Roman" w:cs="Times New Roman"/>
          <w:sz w:val="24"/>
          <w:szCs w:val="24"/>
        </w:rPr>
        <w:t>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Дистанционные курсы являются интерактивной формой обучения, способствующей активизации учебно-образовательного процесса, в том числе и процесса самостоятельной работы студентов. </w:t>
      </w:r>
    </w:p>
    <w:p w14:paraId="742BE17E" w14:textId="4C42EA5E"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В училище электронно-образовательная информационная среда изначально разрабатывалась для студентов отделения </w:t>
      </w:r>
      <w:r w:rsidR="004405F2">
        <w:rPr>
          <w:rFonts w:ascii="Times New Roman" w:hAnsi="Times New Roman" w:cs="Times New Roman"/>
          <w:sz w:val="24"/>
          <w:szCs w:val="24"/>
        </w:rPr>
        <w:t>«</w:t>
      </w:r>
      <w:r w:rsidRPr="001B6844">
        <w:rPr>
          <w:rFonts w:ascii="Times New Roman" w:hAnsi="Times New Roman" w:cs="Times New Roman"/>
          <w:sz w:val="24"/>
          <w:szCs w:val="24"/>
        </w:rPr>
        <w:t>Спортивный резерв</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обучающихся по индивидуальным учебным планам, графикам в связи с интенсивной тренировочной деятельностью и участием в соревнованиях различного уровня. Однако, в условиях пандемии, в 2020 году все обучающиеся были переведены на дистанционное обучение в среде ЭОИС. Необходимо отметить, что затруднений, связанных с наполнением ЭОИС методическими материалами по учебным дисциплинам (модулям), преподаватели и методисты не испытывали, т.к. по всем учебным циклам учебного плана основной профессиональной образовательной программы в соответствии с Положением о формировании </w:t>
      </w:r>
      <w:r w:rsidRPr="001B6844">
        <w:rPr>
          <w:rFonts w:ascii="Times New Roman" w:hAnsi="Times New Roman" w:cs="Times New Roman"/>
          <w:spacing w:val="-1"/>
          <w:sz w:val="24"/>
          <w:szCs w:val="24"/>
        </w:rPr>
        <w:t xml:space="preserve">учебно-методических комплексов разработаны, рассмотрены и утверждены на методическом совете училища методическое материалы. Данное положение </w:t>
      </w:r>
      <w:r w:rsidRPr="001B6844">
        <w:rPr>
          <w:rFonts w:ascii="Times New Roman" w:hAnsi="Times New Roman" w:cs="Times New Roman"/>
          <w:sz w:val="24"/>
          <w:szCs w:val="24"/>
        </w:rPr>
        <w:t>регламентирует состав, структуру, требования к содержанию и оформлению учебно-методических комплексов дисциплин образовательной программы среднего профессионального образования, реализуемой в ГУОР. Кроме того, в Положении описаны процессы подготовки, утверждения и реализации учебно-методических комплексов дисциплины.</w:t>
      </w:r>
    </w:p>
    <w:p w14:paraId="5276A26C" w14:textId="77777777" w:rsidR="001B6844" w:rsidRPr="001B6844" w:rsidRDefault="001B6844" w:rsidP="001B6844">
      <w:pPr>
        <w:spacing w:after="0" w:line="288" w:lineRule="auto"/>
        <w:ind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При разработке УМКД преподаватели придерживаются структуры, представленной в таблице 1.</w:t>
      </w:r>
    </w:p>
    <w:p w14:paraId="2C41E89F" w14:textId="77777777" w:rsidR="001B6844" w:rsidRPr="001B6844" w:rsidRDefault="001B6844" w:rsidP="001B6844">
      <w:pPr>
        <w:tabs>
          <w:tab w:val="num" w:pos="567"/>
        </w:tabs>
        <w:spacing w:after="0" w:line="288" w:lineRule="auto"/>
        <w:ind w:firstLine="709"/>
        <w:jc w:val="right"/>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Таблица 1</w:t>
      </w:r>
    </w:p>
    <w:p w14:paraId="7785D800" w14:textId="77777777" w:rsidR="001B6844" w:rsidRPr="001B6844" w:rsidRDefault="001B6844" w:rsidP="001B6844">
      <w:pPr>
        <w:tabs>
          <w:tab w:val="num" w:pos="567"/>
        </w:tabs>
        <w:spacing w:after="0" w:line="288" w:lineRule="auto"/>
        <w:ind w:firstLine="709"/>
        <w:jc w:val="center"/>
        <w:rPr>
          <w:rFonts w:ascii="Times New Roman" w:eastAsia="Times New Roman" w:hAnsi="Times New Roman" w:cs="Times New Roman"/>
          <w:b/>
          <w:sz w:val="24"/>
          <w:szCs w:val="24"/>
          <w:lang w:eastAsia="ru-RU"/>
        </w:rPr>
      </w:pPr>
      <w:r w:rsidRPr="001B6844">
        <w:rPr>
          <w:rFonts w:ascii="Times New Roman" w:eastAsia="Times New Roman" w:hAnsi="Times New Roman" w:cs="Times New Roman"/>
          <w:b/>
          <w:sz w:val="24"/>
          <w:szCs w:val="24"/>
          <w:lang w:eastAsia="ru-RU"/>
        </w:rPr>
        <w:t>Структура УМКД</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6480"/>
      </w:tblGrid>
      <w:tr w:rsidR="001B6844" w:rsidRPr="001B6844" w14:paraId="3EDCE290" w14:textId="77777777" w:rsidTr="00815F56">
        <w:trPr>
          <w:jc w:val="center"/>
        </w:trPr>
        <w:tc>
          <w:tcPr>
            <w:tcW w:w="828" w:type="dxa"/>
            <w:vAlign w:val="center"/>
          </w:tcPr>
          <w:p w14:paraId="64BC79B3" w14:textId="77777777" w:rsidR="001B6844" w:rsidRPr="001B6844" w:rsidRDefault="001B6844" w:rsidP="001B6844">
            <w:pPr>
              <w:spacing w:after="0" w:line="288" w:lineRule="auto"/>
              <w:ind w:firstLine="709"/>
              <w:jc w:val="center"/>
              <w:rPr>
                <w:rFonts w:ascii="Times New Roman" w:eastAsia="Times New Roman" w:hAnsi="Times New Roman" w:cs="Times New Roman"/>
                <w:sz w:val="24"/>
                <w:szCs w:val="24"/>
                <w:lang w:eastAsia="ru-RU"/>
              </w:rPr>
            </w:pPr>
            <w:r w:rsidRPr="001B6844">
              <w:rPr>
                <w:rFonts w:ascii="Times New Roman" w:eastAsia="Times New Roman" w:hAnsi="Times New Roman" w:cs="Times New Roman"/>
                <w:b/>
                <w:sz w:val="24"/>
                <w:szCs w:val="24"/>
                <w:lang w:eastAsia="ru-RU"/>
              </w:rPr>
              <w:t>Раздел</w:t>
            </w:r>
          </w:p>
        </w:tc>
        <w:tc>
          <w:tcPr>
            <w:tcW w:w="1980" w:type="dxa"/>
            <w:vAlign w:val="center"/>
          </w:tcPr>
          <w:p w14:paraId="2D95B20D" w14:textId="77777777" w:rsidR="001B6844" w:rsidRPr="001B6844" w:rsidRDefault="001B6844" w:rsidP="001B6844">
            <w:pPr>
              <w:spacing w:after="0" w:line="288" w:lineRule="auto"/>
              <w:ind w:firstLine="709"/>
              <w:jc w:val="center"/>
              <w:rPr>
                <w:rFonts w:ascii="Times New Roman" w:eastAsia="Times New Roman" w:hAnsi="Times New Roman" w:cs="Times New Roman"/>
                <w:b/>
                <w:sz w:val="24"/>
                <w:szCs w:val="24"/>
                <w:lang w:eastAsia="ru-RU"/>
              </w:rPr>
            </w:pPr>
            <w:r w:rsidRPr="001B6844">
              <w:rPr>
                <w:rFonts w:ascii="Times New Roman" w:eastAsia="Times New Roman" w:hAnsi="Times New Roman" w:cs="Times New Roman"/>
                <w:b/>
                <w:sz w:val="24"/>
                <w:szCs w:val="24"/>
                <w:lang w:eastAsia="ru-RU"/>
              </w:rPr>
              <w:t>Материалы</w:t>
            </w:r>
          </w:p>
        </w:tc>
        <w:tc>
          <w:tcPr>
            <w:tcW w:w="6480" w:type="dxa"/>
            <w:vAlign w:val="center"/>
          </w:tcPr>
          <w:p w14:paraId="62DC7762" w14:textId="77777777" w:rsidR="001B6844" w:rsidRPr="001B6844" w:rsidRDefault="001B6844" w:rsidP="001B6844">
            <w:pPr>
              <w:spacing w:after="0" w:line="288" w:lineRule="auto"/>
              <w:ind w:firstLine="709"/>
              <w:jc w:val="center"/>
              <w:rPr>
                <w:rFonts w:ascii="Times New Roman" w:eastAsia="Times New Roman" w:hAnsi="Times New Roman" w:cs="Times New Roman"/>
                <w:b/>
                <w:sz w:val="24"/>
                <w:szCs w:val="24"/>
                <w:lang w:eastAsia="ru-RU"/>
              </w:rPr>
            </w:pPr>
            <w:r w:rsidRPr="001B6844">
              <w:rPr>
                <w:rFonts w:ascii="Times New Roman" w:eastAsia="Times New Roman" w:hAnsi="Times New Roman" w:cs="Times New Roman"/>
                <w:b/>
                <w:sz w:val="24"/>
                <w:szCs w:val="24"/>
                <w:lang w:eastAsia="ru-RU"/>
              </w:rPr>
              <w:t>Документы</w:t>
            </w:r>
          </w:p>
        </w:tc>
      </w:tr>
      <w:tr w:rsidR="001B6844" w:rsidRPr="001B6844" w14:paraId="410F1EA7" w14:textId="77777777" w:rsidTr="00815F56">
        <w:trPr>
          <w:cantSplit/>
          <w:jc w:val="center"/>
        </w:trPr>
        <w:tc>
          <w:tcPr>
            <w:tcW w:w="828" w:type="dxa"/>
            <w:vMerge w:val="restart"/>
            <w:textDirection w:val="btLr"/>
            <w:vAlign w:val="center"/>
          </w:tcPr>
          <w:p w14:paraId="3AEC80BC" w14:textId="77777777" w:rsidR="001B6844" w:rsidRPr="001B6844" w:rsidRDefault="001B6844" w:rsidP="001B6844">
            <w:pPr>
              <w:tabs>
                <w:tab w:val="left" w:pos="851"/>
              </w:tabs>
              <w:spacing w:after="0" w:line="288" w:lineRule="auto"/>
              <w:ind w:firstLine="709"/>
              <w:jc w:val="center"/>
              <w:rPr>
                <w:rFonts w:ascii="Times New Roman" w:eastAsia="Times New Roman" w:hAnsi="Times New Roman" w:cs="Times New Roman"/>
                <w:sz w:val="24"/>
                <w:szCs w:val="24"/>
                <w:lang w:eastAsia="ru-RU"/>
              </w:rPr>
            </w:pPr>
            <w:r w:rsidRPr="001B6844">
              <w:rPr>
                <w:rFonts w:ascii="Times New Roman" w:eastAsia="Times New Roman" w:hAnsi="Times New Roman" w:cs="Times New Roman"/>
                <w:b/>
                <w:sz w:val="24"/>
                <w:szCs w:val="24"/>
                <w:lang w:eastAsia="ru-RU"/>
              </w:rPr>
              <w:t>Методический</w:t>
            </w:r>
          </w:p>
        </w:tc>
        <w:tc>
          <w:tcPr>
            <w:tcW w:w="1980" w:type="dxa"/>
            <w:vAlign w:val="center"/>
          </w:tcPr>
          <w:p w14:paraId="1E137EA5" w14:textId="77777777" w:rsidR="001B6844" w:rsidRPr="001B6844" w:rsidRDefault="001B6844" w:rsidP="001B6844">
            <w:pPr>
              <w:tabs>
                <w:tab w:val="left" w:pos="851"/>
              </w:tabs>
              <w:spacing w:after="0" w:line="288" w:lineRule="auto"/>
              <w:ind w:firstLine="709"/>
              <w:jc w:val="center"/>
              <w:rPr>
                <w:rFonts w:ascii="Times New Roman" w:eastAsia="Times New Roman" w:hAnsi="Times New Roman" w:cs="Times New Roman"/>
                <w:b/>
                <w:sz w:val="24"/>
                <w:szCs w:val="24"/>
                <w:lang w:eastAsia="ru-RU"/>
              </w:rPr>
            </w:pPr>
            <w:r w:rsidRPr="001B6844">
              <w:rPr>
                <w:rFonts w:ascii="Times New Roman" w:eastAsia="Times New Roman" w:hAnsi="Times New Roman" w:cs="Times New Roman"/>
                <w:b/>
                <w:sz w:val="24"/>
                <w:szCs w:val="24"/>
                <w:lang w:eastAsia="ru-RU"/>
              </w:rPr>
              <w:t>Программно-</w:t>
            </w:r>
            <w:r w:rsidRPr="001B6844">
              <w:rPr>
                <w:rFonts w:ascii="Times New Roman" w:eastAsia="Times New Roman" w:hAnsi="Times New Roman" w:cs="Times New Roman"/>
                <w:b/>
                <w:sz w:val="24"/>
                <w:szCs w:val="24"/>
                <w:lang w:eastAsia="ru-RU"/>
              </w:rPr>
              <w:br/>
              <w:t>методические</w:t>
            </w:r>
          </w:p>
        </w:tc>
        <w:tc>
          <w:tcPr>
            <w:tcW w:w="6480" w:type="dxa"/>
          </w:tcPr>
          <w:p w14:paraId="6CEE4B51" w14:textId="77777777" w:rsidR="001B6844" w:rsidRPr="001B6844" w:rsidRDefault="001B6844" w:rsidP="001B6844">
            <w:pPr>
              <w:numPr>
                <w:ilvl w:val="0"/>
                <w:numId w:val="8"/>
              </w:numPr>
              <w:tabs>
                <w:tab w:val="left" w:pos="851"/>
              </w:tabs>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 xml:space="preserve"> Аннотация дисциплины.</w:t>
            </w:r>
          </w:p>
          <w:p w14:paraId="0CCC584B" w14:textId="77777777" w:rsidR="001B6844" w:rsidRPr="001B6844" w:rsidRDefault="001B6844" w:rsidP="001B6844">
            <w:pPr>
              <w:numPr>
                <w:ilvl w:val="0"/>
                <w:numId w:val="8"/>
              </w:numPr>
              <w:tabs>
                <w:tab w:val="left" w:pos="851"/>
              </w:tabs>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Примерная программа дисциплины</w:t>
            </w:r>
          </w:p>
          <w:p w14:paraId="1663DE16" w14:textId="77777777" w:rsidR="001B6844" w:rsidRPr="001B6844" w:rsidRDefault="001B6844" w:rsidP="001B6844">
            <w:pPr>
              <w:numPr>
                <w:ilvl w:val="0"/>
                <w:numId w:val="8"/>
              </w:numPr>
              <w:tabs>
                <w:tab w:val="left" w:pos="851"/>
              </w:tabs>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Рабочая учебная программа дисциплины.</w:t>
            </w:r>
          </w:p>
          <w:p w14:paraId="104BA53F" w14:textId="77777777" w:rsidR="001B6844" w:rsidRPr="001B6844" w:rsidRDefault="001B6844" w:rsidP="001B6844">
            <w:pPr>
              <w:numPr>
                <w:ilvl w:val="0"/>
                <w:numId w:val="8"/>
              </w:numPr>
              <w:tabs>
                <w:tab w:val="left" w:pos="851"/>
              </w:tabs>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Тематический план изучения дисциплины.</w:t>
            </w:r>
          </w:p>
        </w:tc>
      </w:tr>
      <w:tr w:rsidR="001B6844" w:rsidRPr="001B6844" w14:paraId="1E5211AF" w14:textId="77777777" w:rsidTr="00815F56">
        <w:trPr>
          <w:cantSplit/>
          <w:jc w:val="center"/>
        </w:trPr>
        <w:tc>
          <w:tcPr>
            <w:tcW w:w="828" w:type="dxa"/>
            <w:vMerge/>
          </w:tcPr>
          <w:p w14:paraId="7C17D26B" w14:textId="77777777" w:rsidR="001B6844" w:rsidRPr="001B6844" w:rsidRDefault="001B6844" w:rsidP="001B6844">
            <w:pPr>
              <w:tabs>
                <w:tab w:val="left" w:pos="851"/>
              </w:tabs>
              <w:spacing w:after="0" w:line="288" w:lineRule="auto"/>
              <w:ind w:firstLine="709"/>
              <w:jc w:val="both"/>
              <w:rPr>
                <w:rFonts w:ascii="Times New Roman" w:eastAsia="Times New Roman" w:hAnsi="Times New Roman" w:cs="Times New Roman"/>
                <w:sz w:val="24"/>
                <w:szCs w:val="24"/>
                <w:lang w:eastAsia="ru-RU"/>
              </w:rPr>
            </w:pPr>
          </w:p>
        </w:tc>
        <w:tc>
          <w:tcPr>
            <w:tcW w:w="1980" w:type="dxa"/>
            <w:vAlign w:val="center"/>
          </w:tcPr>
          <w:p w14:paraId="38F04656" w14:textId="77777777" w:rsidR="001B6844" w:rsidRPr="001B6844" w:rsidRDefault="001B6844" w:rsidP="001B6844">
            <w:pPr>
              <w:tabs>
                <w:tab w:val="left" w:pos="851"/>
              </w:tabs>
              <w:spacing w:after="0" w:line="288" w:lineRule="auto"/>
              <w:ind w:firstLine="709"/>
              <w:jc w:val="center"/>
              <w:rPr>
                <w:rFonts w:ascii="Times New Roman" w:eastAsia="Times New Roman" w:hAnsi="Times New Roman" w:cs="Times New Roman"/>
                <w:b/>
                <w:sz w:val="24"/>
                <w:szCs w:val="24"/>
                <w:lang w:eastAsia="ru-RU"/>
              </w:rPr>
            </w:pPr>
            <w:r w:rsidRPr="001B6844">
              <w:rPr>
                <w:rFonts w:ascii="Times New Roman" w:eastAsia="Times New Roman" w:hAnsi="Times New Roman" w:cs="Times New Roman"/>
                <w:b/>
                <w:sz w:val="24"/>
                <w:szCs w:val="24"/>
                <w:lang w:eastAsia="ru-RU"/>
              </w:rPr>
              <w:t>Учебно-</w:t>
            </w:r>
            <w:r w:rsidRPr="001B6844">
              <w:rPr>
                <w:rFonts w:ascii="Times New Roman" w:eastAsia="Times New Roman" w:hAnsi="Times New Roman" w:cs="Times New Roman"/>
                <w:b/>
                <w:sz w:val="24"/>
                <w:szCs w:val="24"/>
                <w:lang w:eastAsia="ru-RU"/>
              </w:rPr>
              <w:br/>
              <w:t>методические</w:t>
            </w:r>
          </w:p>
        </w:tc>
        <w:tc>
          <w:tcPr>
            <w:tcW w:w="6480" w:type="dxa"/>
          </w:tcPr>
          <w:p w14:paraId="74C727A2" w14:textId="77777777" w:rsidR="001B6844" w:rsidRPr="001B6844" w:rsidRDefault="001B6844" w:rsidP="001B6844">
            <w:pPr>
              <w:numPr>
                <w:ilvl w:val="0"/>
                <w:numId w:val="9"/>
              </w:numPr>
              <w:tabs>
                <w:tab w:val="left" w:pos="432"/>
              </w:tabs>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Поурочные планы</w:t>
            </w:r>
          </w:p>
          <w:p w14:paraId="17485C41" w14:textId="77777777" w:rsidR="001B6844" w:rsidRPr="001B6844" w:rsidRDefault="001B6844" w:rsidP="001B6844">
            <w:pPr>
              <w:numPr>
                <w:ilvl w:val="0"/>
                <w:numId w:val="9"/>
              </w:numPr>
              <w:tabs>
                <w:tab w:val="left" w:pos="432"/>
              </w:tabs>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Список необходимой основной и вспомогательной учебной литературы, рекомендуемый для изучения дисциплины.</w:t>
            </w:r>
          </w:p>
          <w:p w14:paraId="4E07DA64" w14:textId="77777777" w:rsidR="001B6844" w:rsidRPr="001B6844" w:rsidRDefault="001B6844" w:rsidP="001B6844">
            <w:pPr>
              <w:numPr>
                <w:ilvl w:val="0"/>
                <w:numId w:val="9"/>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Методические рекомендации по изучению курса (к практическим и семинарским занятиям, по выполнению лабораторных работ, по выполнению домашних заданий, курсовых проектов (работ), по самостоятельному изучению дисциплины)</w:t>
            </w:r>
          </w:p>
        </w:tc>
      </w:tr>
      <w:tr w:rsidR="001B6844" w:rsidRPr="001B6844" w14:paraId="5C76E72A" w14:textId="77777777" w:rsidTr="00815F56">
        <w:trPr>
          <w:cantSplit/>
          <w:jc w:val="center"/>
        </w:trPr>
        <w:tc>
          <w:tcPr>
            <w:tcW w:w="828" w:type="dxa"/>
            <w:vMerge w:val="restart"/>
            <w:textDirection w:val="btLr"/>
            <w:vAlign w:val="center"/>
          </w:tcPr>
          <w:p w14:paraId="4D7D3ADE" w14:textId="77777777" w:rsidR="001B6844" w:rsidRPr="001B6844" w:rsidRDefault="001B6844" w:rsidP="001B6844">
            <w:pPr>
              <w:tabs>
                <w:tab w:val="left" w:pos="851"/>
              </w:tabs>
              <w:spacing w:after="0" w:line="288" w:lineRule="auto"/>
              <w:ind w:firstLine="709"/>
              <w:jc w:val="center"/>
              <w:rPr>
                <w:rFonts w:ascii="Times New Roman" w:eastAsia="Times New Roman" w:hAnsi="Times New Roman" w:cs="Times New Roman"/>
                <w:sz w:val="24"/>
                <w:szCs w:val="24"/>
                <w:lang w:eastAsia="ru-RU"/>
              </w:rPr>
            </w:pPr>
            <w:r w:rsidRPr="001B6844">
              <w:rPr>
                <w:rFonts w:ascii="Times New Roman" w:eastAsia="Times New Roman" w:hAnsi="Times New Roman" w:cs="Times New Roman"/>
                <w:b/>
                <w:sz w:val="24"/>
                <w:szCs w:val="24"/>
                <w:lang w:eastAsia="ru-RU"/>
              </w:rPr>
              <w:lastRenderedPageBreak/>
              <w:t>Обучающий</w:t>
            </w:r>
          </w:p>
        </w:tc>
        <w:tc>
          <w:tcPr>
            <w:tcW w:w="1980" w:type="dxa"/>
            <w:vAlign w:val="center"/>
          </w:tcPr>
          <w:p w14:paraId="58483DC0" w14:textId="77777777" w:rsidR="001B6844" w:rsidRPr="001B6844" w:rsidRDefault="001B6844" w:rsidP="001B6844">
            <w:pPr>
              <w:keepNext/>
              <w:spacing w:after="0" w:line="288" w:lineRule="auto"/>
              <w:ind w:firstLine="709"/>
              <w:jc w:val="center"/>
              <w:outlineLvl w:val="2"/>
              <w:rPr>
                <w:rFonts w:ascii="Times New Roman" w:eastAsia="Times New Roman" w:hAnsi="Times New Roman" w:cs="Times New Roman"/>
                <w:b/>
                <w:sz w:val="24"/>
                <w:szCs w:val="24"/>
                <w:lang w:eastAsia="ru-RU"/>
              </w:rPr>
            </w:pPr>
            <w:r w:rsidRPr="001B6844">
              <w:rPr>
                <w:rFonts w:ascii="Times New Roman" w:eastAsia="Times New Roman" w:hAnsi="Times New Roman" w:cs="Times New Roman"/>
                <w:b/>
                <w:sz w:val="24"/>
                <w:szCs w:val="24"/>
                <w:lang w:eastAsia="ru-RU"/>
              </w:rPr>
              <w:t>Теоретические</w:t>
            </w:r>
          </w:p>
        </w:tc>
        <w:tc>
          <w:tcPr>
            <w:tcW w:w="6480" w:type="dxa"/>
          </w:tcPr>
          <w:p w14:paraId="6675C630" w14:textId="77777777" w:rsidR="001B6844" w:rsidRPr="001B6844" w:rsidRDefault="001B6844" w:rsidP="001B6844">
            <w:pPr>
              <w:numPr>
                <w:ilvl w:val="0"/>
                <w:numId w:val="10"/>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Учебное пособие.</w:t>
            </w:r>
          </w:p>
          <w:p w14:paraId="4F411EAA" w14:textId="77777777" w:rsidR="001B6844" w:rsidRPr="001B6844" w:rsidRDefault="001B6844" w:rsidP="001B6844">
            <w:pPr>
              <w:numPr>
                <w:ilvl w:val="0"/>
                <w:numId w:val="10"/>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Методические разработки</w:t>
            </w:r>
          </w:p>
          <w:p w14:paraId="104249EF" w14:textId="77777777" w:rsidR="001B6844" w:rsidRPr="001B6844" w:rsidRDefault="001B6844" w:rsidP="001B6844">
            <w:pPr>
              <w:numPr>
                <w:ilvl w:val="0"/>
                <w:numId w:val="10"/>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Курс лекций.</w:t>
            </w:r>
          </w:p>
          <w:p w14:paraId="5A1B180F" w14:textId="77777777" w:rsidR="001B6844" w:rsidRPr="001B6844" w:rsidRDefault="001B6844" w:rsidP="001B6844">
            <w:pPr>
              <w:numPr>
                <w:ilvl w:val="0"/>
                <w:numId w:val="10"/>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Курс мультимедийных лекций.</w:t>
            </w:r>
          </w:p>
        </w:tc>
      </w:tr>
      <w:tr w:rsidR="001B6844" w:rsidRPr="001B6844" w14:paraId="37266C06" w14:textId="77777777" w:rsidTr="00815F56">
        <w:trPr>
          <w:cantSplit/>
          <w:jc w:val="center"/>
        </w:trPr>
        <w:tc>
          <w:tcPr>
            <w:tcW w:w="828" w:type="dxa"/>
            <w:vMerge/>
          </w:tcPr>
          <w:p w14:paraId="588F2FCA" w14:textId="77777777" w:rsidR="001B6844" w:rsidRPr="001B6844" w:rsidRDefault="001B6844" w:rsidP="001B6844">
            <w:pPr>
              <w:tabs>
                <w:tab w:val="left" w:pos="851"/>
              </w:tabs>
              <w:spacing w:after="0" w:line="288" w:lineRule="auto"/>
              <w:ind w:firstLine="709"/>
              <w:jc w:val="both"/>
              <w:rPr>
                <w:rFonts w:ascii="Times New Roman" w:eastAsia="Times New Roman" w:hAnsi="Times New Roman" w:cs="Times New Roman"/>
                <w:sz w:val="24"/>
                <w:szCs w:val="24"/>
                <w:lang w:eastAsia="ru-RU"/>
              </w:rPr>
            </w:pPr>
          </w:p>
        </w:tc>
        <w:tc>
          <w:tcPr>
            <w:tcW w:w="1980" w:type="dxa"/>
            <w:vAlign w:val="center"/>
          </w:tcPr>
          <w:p w14:paraId="08294A0E" w14:textId="77777777" w:rsidR="001B6844" w:rsidRPr="001B6844" w:rsidRDefault="001B6844" w:rsidP="001B6844">
            <w:pPr>
              <w:keepNext/>
              <w:spacing w:after="0" w:line="288" w:lineRule="auto"/>
              <w:ind w:firstLine="709"/>
              <w:jc w:val="center"/>
              <w:outlineLvl w:val="3"/>
              <w:rPr>
                <w:rFonts w:ascii="Times New Roman" w:eastAsia="Times New Roman" w:hAnsi="Times New Roman" w:cs="Times New Roman"/>
                <w:b/>
                <w:sz w:val="24"/>
                <w:szCs w:val="24"/>
                <w:lang w:eastAsia="ru-RU"/>
              </w:rPr>
            </w:pPr>
            <w:r w:rsidRPr="001B6844">
              <w:rPr>
                <w:rFonts w:ascii="Times New Roman" w:eastAsia="Times New Roman" w:hAnsi="Times New Roman" w:cs="Times New Roman"/>
                <w:b/>
                <w:sz w:val="24"/>
                <w:szCs w:val="24"/>
                <w:lang w:eastAsia="ru-RU"/>
              </w:rPr>
              <w:t>Практические</w:t>
            </w:r>
          </w:p>
        </w:tc>
        <w:tc>
          <w:tcPr>
            <w:tcW w:w="6480" w:type="dxa"/>
          </w:tcPr>
          <w:p w14:paraId="330A9D41" w14:textId="77777777" w:rsidR="001B6844" w:rsidRPr="001B6844" w:rsidRDefault="001B6844" w:rsidP="001B6844">
            <w:pPr>
              <w:numPr>
                <w:ilvl w:val="0"/>
                <w:numId w:val="11"/>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Темы семинарских занятий с примерами практических упражнений, ситуационных задач</w:t>
            </w:r>
          </w:p>
          <w:p w14:paraId="393F99DC" w14:textId="77777777" w:rsidR="001B6844" w:rsidRPr="001B6844" w:rsidRDefault="001B6844" w:rsidP="001B6844">
            <w:pPr>
              <w:numPr>
                <w:ilvl w:val="0"/>
                <w:numId w:val="11"/>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Сборники задач с методикой и вариантами их решения</w:t>
            </w:r>
          </w:p>
          <w:p w14:paraId="57FE5F31" w14:textId="77777777" w:rsidR="001B6844" w:rsidRPr="001B6844" w:rsidRDefault="001B6844" w:rsidP="001B6844">
            <w:pPr>
              <w:numPr>
                <w:ilvl w:val="0"/>
                <w:numId w:val="11"/>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Технические средства обучения, наглядные пособия, макеты, раздаточный материал (сами средства и список)</w:t>
            </w:r>
          </w:p>
          <w:p w14:paraId="5496C593" w14:textId="77777777" w:rsidR="001B6844" w:rsidRPr="001B6844" w:rsidRDefault="001B6844" w:rsidP="001B6844">
            <w:pPr>
              <w:widowControl w:val="0"/>
              <w:numPr>
                <w:ilvl w:val="0"/>
                <w:numId w:val="11"/>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Электронные обучающие средства (список).</w:t>
            </w:r>
          </w:p>
        </w:tc>
      </w:tr>
      <w:tr w:rsidR="001B6844" w:rsidRPr="001B6844" w14:paraId="6B0324C1" w14:textId="77777777" w:rsidTr="00815F56">
        <w:trPr>
          <w:cantSplit/>
          <w:jc w:val="center"/>
        </w:trPr>
        <w:tc>
          <w:tcPr>
            <w:tcW w:w="828" w:type="dxa"/>
            <w:vMerge/>
          </w:tcPr>
          <w:p w14:paraId="580AF0EE" w14:textId="77777777" w:rsidR="001B6844" w:rsidRPr="001B6844" w:rsidRDefault="001B6844" w:rsidP="001B6844">
            <w:pPr>
              <w:tabs>
                <w:tab w:val="left" w:pos="851"/>
              </w:tabs>
              <w:spacing w:after="0" w:line="288" w:lineRule="auto"/>
              <w:ind w:firstLine="709"/>
              <w:jc w:val="both"/>
              <w:rPr>
                <w:rFonts w:ascii="Times New Roman" w:eastAsia="Times New Roman" w:hAnsi="Times New Roman" w:cs="Times New Roman"/>
                <w:sz w:val="24"/>
                <w:szCs w:val="24"/>
                <w:lang w:eastAsia="ru-RU"/>
              </w:rPr>
            </w:pPr>
          </w:p>
        </w:tc>
        <w:tc>
          <w:tcPr>
            <w:tcW w:w="1980" w:type="dxa"/>
            <w:vAlign w:val="center"/>
          </w:tcPr>
          <w:p w14:paraId="36C9B0A1" w14:textId="77777777" w:rsidR="001B6844" w:rsidRPr="001B6844" w:rsidRDefault="001B6844" w:rsidP="001B6844">
            <w:pPr>
              <w:tabs>
                <w:tab w:val="left" w:pos="851"/>
              </w:tabs>
              <w:spacing w:after="0" w:line="288" w:lineRule="auto"/>
              <w:ind w:firstLine="709"/>
              <w:jc w:val="center"/>
              <w:rPr>
                <w:rFonts w:ascii="Times New Roman" w:eastAsia="Times New Roman" w:hAnsi="Times New Roman" w:cs="Times New Roman"/>
                <w:b/>
                <w:sz w:val="24"/>
                <w:szCs w:val="24"/>
                <w:lang w:eastAsia="ru-RU"/>
              </w:rPr>
            </w:pPr>
            <w:r w:rsidRPr="001B6844">
              <w:rPr>
                <w:rFonts w:ascii="Times New Roman" w:eastAsia="Times New Roman" w:hAnsi="Times New Roman" w:cs="Times New Roman"/>
                <w:b/>
                <w:sz w:val="24"/>
                <w:szCs w:val="24"/>
                <w:lang w:eastAsia="ru-RU"/>
              </w:rPr>
              <w:t>Справочные и дополнительные</w:t>
            </w:r>
          </w:p>
        </w:tc>
        <w:tc>
          <w:tcPr>
            <w:tcW w:w="6480" w:type="dxa"/>
          </w:tcPr>
          <w:p w14:paraId="7289E5FB" w14:textId="77777777" w:rsidR="001B6844" w:rsidRPr="001B6844" w:rsidRDefault="001B6844" w:rsidP="001B6844">
            <w:pPr>
              <w:numPr>
                <w:ilvl w:val="0"/>
                <w:numId w:val="12"/>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Нормативные материалы.</w:t>
            </w:r>
          </w:p>
          <w:p w14:paraId="2F48B1B1" w14:textId="77777777" w:rsidR="001B6844" w:rsidRPr="001B6844" w:rsidRDefault="001B6844" w:rsidP="001B6844">
            <w:pPr>
              <w:numPr>
                <w:ilvl w:val="0"/>
                <w:numId w:val="12"/>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Справочники.</w:t>
            </w:r>
          </w:p>
          <w:p w14:paraId="12D58F2C" w14:textId="77777777" w:rsidR="001B6844" w:rsidRPr="001B6844" w:rsidRDefault="001B6844" w:rsidP="001B6844">
            <w:pPr>
              <w:numPr>
                <w:ilvl w:val="0"/>
                <w:numId w:val="12"/>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Хрестоматии</w:t>
            </w:r>
          </w:p>
          <w:p w14:paraId="25E2437B" w14:textId="77777777" w:rsidR="001B6844" w:rsidRPr="001B6844" w:rsidRDefault="001B6844" w:rsidP="001B6844">
            <w:pPr>
              <w:numPr>
                <w:ilvl w:val="0"/>
                <w:numId w:val="12"/>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Словари.</w:t>
            </w:r>
          </w:p>
          <w:p w14:paraId="74439DDF" w14:textId="77777777" w:rsidR="001B6844" w:rsidRPr="001B6844" w:rsidRDefault="001B6844" w:rsidP="001B6844">
            <w:pPr>
              <w:numPr>
                <w:ilvl w:val="0"/>
                <w:numId w:val="12"/>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Глоссарий (список терминов и их определение).</w:t>
            </w:r>
          </w:p>
          <w:p w14:paraId="610C6C32" w14:textId="77777777" w:rsidR="001B6844" w:rsidRPr="001B6844" w:rsidRDefault="001B6844" w:rsidP="001B6844">
            <w:pPr>
              <w:numPr>
                <w:ilvl w:val="0"/>
                <w:numId w:val="12"/>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 xml:space="preserve">Ссылки в сети </w:t>
            </w:r>
            <w:proofErr w:type="spellStart"/>
            <w:r w:rsidRPr="001B6844">
              <w:rPr>
                <w:rFonts w:ascii="Times New Roman" w:eastAsia="Times New Roman" w:hAnsi="Times New Roman" w:cs="Times New Roman"/>
                <w:sz w:val="24"/>
                <w:szCs w:val="24"/>
                <w:lang w:eastAsia="ru-RU"/>
              </w:rPr>
              <w:t>Internet</w:t>
            </w:r>
            <w:proofErr w:type="spellEnd"/>
            <w:r w:rsidRPr="001B6844">
              <w:rPr>
                <w:rFonts w:ascii="Times New Roman" w:eastAsia="Times New Roman" w:hAnsi="Times New Roman" w:cs="Times New Roman"/>
                <w:sz w:val="24"/>
                <w:szCs w:val="24"/>
                <w:lang w:eastAsia="ru-RU"/>
              </w:rPr>
              <w:t xml:space="preserve"> на источники информации.</w:t>
            </w:r>
          </w:p>
          <w:p w14:paraId="349FA17E" w14:textId="77777777" w:rsidR="001B6844" w:rsidRPr="001B6844" w:rsidRDefault="001B6844" w:rsidP="001B6844">
            <w:pPr>
              <w:numPr>
                <w:ilvl w:val="0"/>
                <w:numId w:val="12"/>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Периодические, отраслевые и общественно-значимые издания, научная литература.</w:t>
            </w:r>
          </w:p>
        </w:tc>
      </w:tr>
      <w:tr w:rsidR="001B6844" w:rsidRPr="001B6844" w14:paraId="2EFC3ECF" w14:textId="77777777" w:rsidTr="00815F56">
        <w:trPr>
          <w:trHeight w:val="1134"/>
          <w:jc w:val="center"/>
        </w:trPr>
        <w:tc>
          <w:tcPr>
            <w:tcW w:w="828" w:type="dxa"/>
            <w:textDirection w:val="btLr"/>
            <w:vAlign w:val="center"/>
          </w:tcPr>
          <w:p w14:paraId="72A5F2FA" w14:textId="77777777" w:rsidR="001B6844" w:rsidRPr="001B6844" w:rsidRDefault="001B6844" w:rsidP="001B6844">
            <w:pPr>
              <w:tabs>
                <w:tab w:val="left" w:pos="851"/>
              </w:tabs>
              <w:spacing w:after="0" w:line="288" w:lineRule="auto"/>
              <w:ind w:firstLine="709"/>
              <w:jc w:val="center"/>
              <w:rPr>
                <w:rFonts w:ascii="Times New Roman" w:eastAsia="Times New Roman" w:hAnsi="Times New Roman" w:cs="Times New Roman"/>
                <w:sz w:val="24"/>
                <w:szCs w:val="24"/>
                <w:lang w:eastAsia="ru-RU"/>
              </w:rPr>
            </w:pPr>
            <w:r w:rsidRPr="001B6844">
              <w:rPr>
                <w:rFonts w:ascii="Times New Roman" w:eastAsia="Times New Roman" w:hAnsi="Times New Roman" w:cs="Times New Roman"/>
                <w:b/>
                <w:sz w:val="24"/>
                <w:szCs w:val="24"/>
                <w:lang w:eastAsia="ru-RU"/>
              </w:rPr>
              <w:t>Контролирующий</w:t>
            </w:r>
          </w:p>
        </w:tc>
        <w:tc>
          <w:tcPr>
            <w:tcW w:w="1980" w:type="dxa"/>
            <w:vAlign w:val="center"/>
          </w:tcPr>
          <w:p w14:paraId="63674C31" w14:textId="77777777" w:rsidR="001B6844" w:rsidRPr="001B6844" w:rsidRDefault="001B6844" w:rsidP="001B6844">
            <w:pPr>
              <w:tabs>
                <w:tab w:val="left" w:pos="851"/>
              </w:tabs>
              <w:spacing w:after="0" w:line="288" w:lineRule="auto"/>
              <w:ind w:firstLine="709"/>
              <w:jc w:val="center"/>
              <w:rPr>
                <w:rFonts w:ascii="Times New Roman" w:eastAsia="Times New Roman" w:hAnsi="Times New Roman" w:cs="Times New Roman"/>
                <w:b/>
                <w:sz w:val="24"/>
                <w:szCs w:val="24"/>
                <w:lang w:eastAsia="ru-RU"/>
              </w:rPr>
            </w:pPr>
            <w:r w:rsidRPr="001B6844">
              <w:rPr>
                <w:rFonts w:ascii="Times New Roman" w:eastAsia="Times New Roman" w:hAnsi="Times New Roman" w:cs="Times New Roman"/>
                <w:b/>
                <w:sz w:val="24"/>
                <w:szCs w:val="24"/>
                <w:lang w:eastAsia="ru-RU"/>
              </w:rPr>
              <w:t xml:space="preserve">Материалы для </w:t>
            </w:r>
            <w:r w:rsidRPr="001B6844">
              <w:rPr>
                <w:rFonts w:ascii="Times New Roman" w:eastAsia="Times New Roman" w:hAnsi="Times New Roman" w:cs="Times New Roman"/>
                <w:b/>
                <w:sz w:val="24"/>
                <w:szCs w:val="24"/>
                <w:lang w:eastAsia="ru-RU"/>
              </w:rPr>
              <w:br/>
              <w:t>текущего и рубежного контроля</w:t>
            </w:r>
          </w:p>
        </w:tc>
        <w:tc>
          <w:tcPr>
            <w:tcW w:w="6480" w:type="dxa"/>
          </w:tcPr>
          <w:p w14:paraId="0CE2D8E2" w14:textId="77777777" w:rsidR="001B6844" w:rsidRPr="001B6844" w:rsidRDefault="001B6844" w:rsidP="001B6844">
            <w:pPr>
              <w:numPr>
                <w:ilvl w:val="0"/>
                <w:numId w:val="13"/>
              </w:numPr>
              <w:spacing w:after="0" w:line="288" w:lineRule="auto"/>
              <w:ind w:left="0" w:firstLine="709"/>
              <w:jc w:val="both"/>
              <w:rPr>
                <w:rFonts w:ascii="Times New Roman" w:eastAsia="Arial Unicode MS" w:hAnsi="Times New Roman" w:cs="Times New Roman"/>
                <w:sz w:val="24"/>
                <w:szCs w:val="24"/>
                <w:lang w:eastAsia="ru-RU"/>
              </w:rPr>
            </w:pPr>
            <w:r w:rsidRPr="001B6844">
              <w:rPr>
                <w:rFonts w:ascii="Times New Roman" w:eastAsia="Times New Roman" w:hAnsi="Times New Roman" w:cs="Times New Roman"/>
                <w:sz w:val="24"/>
                <w:szCs w:val="24"/>
                <w:lang w:eastAsia="ru-RU"/>
              </w:rPr>
              <w:t>Вопросы для экзамена/зачета и контрольных работ.</w:t>
            </w:r>
          </w:p>
          <w:p w14:paraId="75A70AD9" w14:textId="77777777" w:rsidR="001B6844" w:rsidRPr="001B6844" w:rsidRDefault="001B6844" w:rsidP="001B6844">
            <w:pPr>
              <w:numPr>
                <w:ilvl w:val="0"/>
                <w:numId w:val="13"/>
              </w:numPr>
              <w:spacing w:after="0" w:line="288" w:lineRule="auto"/>
              <w:ind w:left="0" w:firstLine="709"/>
              <w:jc w:val="both"/>
              <w:rPr>
                <w:rFonts w:ascii="Times New Roman" w:eastAsia="Arial Unicode MS" w:hAnsi="Times New Roman" w:cs="Times New Roman"/>
                <w:sz w:val="24"/>
                <w:szCs w:val="24"/>
                <w:lang w:eastAsia="ru-RU"/>
              </w:rPr>
            </w:pPr>
            <w:r w:rsidRPr="001B6844">
              <w:rPr>
                <w:rFonts w:ascii="Times New Roman" w:eastAsia="Times New Roman" w:hAnsi="Times New Roman" w:cs="Times New Roman"/>
                <w:sz w:val="24"/>
                <w:szCs w:val="24"/>
                <w:lang w:eastAsia="ru-RU"/>
              </w:rPr>
              <w:t>Экзаменационные билеты.</w:t>
            </w:r>
          </w:p>
          <w:p w14:paraId="2458223E" w14:textId="77777777" w:rsidR="001B6844" w:rsidRPr="001B6844" w:rsidRDefault="001B6844" w:rsidP="001B6844">
            <w:pPr>
              <w:numPr>
                <w:ilvl w:val="0"/>
                <w:numId w:val="13"/>
              </w:numPr>
              <w:spacing w:after="0" w:line="288" w:lineRule="auto"/>
              <w:ind w:left="0" w:firstLine="709"/>
              <w:jc w:val="both"/>
              <w:rPr>
                <w:rFonts w:ascii="Times New Roman" w:eastAsia="Times New Roman" w:hAnsi="Times New Roman" w:cs="Times New Roman"/>
                <w:sz w:val="24"/>
                <w:szCs w:val="24"/>
                <w:lang w:eastAsia="ru-RU"/>
              </w:rPr>
            </w:pPr>
            <w:r w:rsidRPr="001B6844">
              <w:rPr>
                <w:rFonts w:ascii="Times New Roman" w:eastAsia="Times New Roman" w:hAnsi="Times New Roman" w:cs="Times New Roman"/>
                <w:sz w:val="24"/>
                <w:szCs w:val="24"/>
                <w:lang w:eastAsia="ru-RU"/>
              </w:rPr>
              <w:t>Перечень тем рефератов, ВКР</w:t>
            </w:r>
          </w:p>
          <w:p w14:paraId="64265E4B" w14:textId="77777777" w:rsidR="001B6844" w:rsidRPr="001B6844" w:rsidRDefault="001B6844" w:rsidP="001B6844">
            <w:pPr>
              <w:numPr>
                <w:ilvl w:val="0"/>
                <w:numId w:val="13"/>
              </w:numPr>
              <w:spacing w:after="0" w:line="288" w:lineRule="auto"/>
              <w:ind w:left="0" w:firstLine="709"/>
              <w:jc w:val="both"/>
              <w:rPr>
                <w:rFonts w:ascii="Times New Roman" w:eastAsia="Arial Unicode MS" w:hAnsi="Times New Roman" w:cs="Times New Roman"/>
                <w:sz w:val="24"/>
                <w:szCs w:val="24"/>
                <w:lang w:eastAsia="ru-RU"/>
              </w:rPr>
            </w:pPr>
            <w:r w:rsidRPr="001B6844">
              <w:rPr>
                <w:rFonts w:ascii="Times New Roman" w:eastAsia="Times New Roman" w:hAnsi="Times New Roman" w:cs="Times New Roman"/>
                <w:sz w:val="24"/>
                <w:szCs w:val="24"/>
                <w:lang w:eastAsia="ru-RU"/>
              </w:rPr>
              <w:t>Комплект контрольно-оценочных средств.</w:t>
            </w:r>
          </w:p>
        </w:tc>
      </w:tr>
    </w:tbl>
    <w:p w14:paraId="1E0263B1" w14:textId="77777777" w:rsidR="001B6844" w:rsidRPr="001B6844" w:rsidRDefault="001B6844" w:rsidP="001B6844">
      <w:pPr>
        <w:spacing w:after="0" w:line="288" w:lineRule="auto"/>
        <w:ind w:firstLine="709"/>
        <w:jc w:val="both"/>
        <w:rPr>
          <w:rFonts w:ascii="Times New Roman" w:hAnsi="Times New Roman" w:cs="Times New Roman"/>
          <w:sz w:val="24"/>
          <w:szCs w:val="24"/>
        </w:rPr>
      </w:pPr>
    </w:p>
    <w:p w14:paraId="5CB744A2"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В настоящее время студенты всех форм обучения, слушатели курсов повышения квалификации и профессиональной переподготовки зарегистрированы в среде ЭОИС ГУОР г. Иркутска и успешно проходят обучение в соответствии с учебными планами.</w:t>
      </w:r>
    </w:p>
    <w:p w14:paraId="7DD0D1B1"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Барейша О.А. (2021) отмечает, что электронная образовательно-информационная среда (ЭОИС) в ГУОР г. Иркутска внедрена в сентябре 2020 года. Основой для создания системы электронного дистанционного обучения (ДО) является </w:t>
      </w:r>
      <w:r w:rsidRPr="001B6844">
        <w:rPr>
          <w:rFonts w:ascii="Times New Roman" w:hAnsi="Times New Roman" w:cs="Times New Roman"/>
          <w:i/>
          <w:iCs/>
          <w:sz w:val="24"/>
          <w:szCs w:val="24"/>
        </w:rPr>
        <w:t xml:space="preserve">виртуальная обучающая среда </w:t>
      </w:r>
      <w:proofErr w:type="spellStart"/>
      <w:r w:rsidRPr="001B6844">
        <w:rPr>
          <w:rFonts w:ascii="Times New Roman" w:hAnsi="Times New Roman" w:cs="Times New Roman"/>
          <w:i/>
          <w:iCs/>
          <w:sz w:val="24"/>
          <w:szCs w:val="24"/>
        </w:rPr>
        <w:t>Moodle</w:t>
      </w:r>
      <w:proofErr w:type="spellEnd"/>
      <w:r w:rsidRPr="001B6844">
        <w:rPr>
          <w:rFonts w:ascii="Times New Roman" w:hAnsi="Times New Roman" w:cs="Times New Roman"/>
          <w:sz w:val="24"/>
          <w:szCs w:val="24"/>
        </w:rPr>
        <w:t xml:space="preserve">. Выбранная виртуальная обучающая среда предназначена для создания дистанционных курсов с возможностью учета особенностей конкретного образовательного учреждения. </w:t>
      </w:r>
      <w:proofErr w:type="spellStart"/>
      <w:r w:rsidRPr="001B6844">
        <w:rPr>
          <w:rFonts w:ascii="Times New Roman" w:hAnsi="Times New Roman" w:cs="Times New Roman"/>
          <w:sz w:val="24"/>
          <w:szCs w:val="24"/>
        </w:rPr>
        <w:t>Moodle</w:t>
      </w:r>
      <w:proofErr w:type="spellEnd"/>
      <w:r w:rsidRPr="001B6844">
        <w:rPr>
          <w:rFonts w:ascii="Times New Roman" w:hAnsi="Times New Roman" w:cs="Times New Roman"/>
          <w:sz w:val="24"/>
          <w:szCs w:val="24"/>
        </w:rPr>
        <w:t xml:space="preserve"> позволяет организовать обучение в активной форме, широкие возможности для коммуникации, несколько вариантов системы оценивания, содержит информацию об активности студентов. В среде </w:t>
      </w:r>
      <w:proofErr w:type="spellStart"/>
      <w:r w:rsidRPr="001B6844">
        <w:rPr>
          <w:rFonts w:ascii="Times New Roman" w:hAnsi="Times New Roman" w:cs="Times New Roman"/>
          <w:sz w:val="24"/>
          <w:szCs w:val="24"/>
        </w:rPr>
        <w:t>Moodle</w:t>
      </w:r>
      <w:proofErr w:type="spellEnd"/>
      <w:r w:rsidRPr="001B6844">
        <w:rPr>
          <w:rFonts w:ascii="Times New Roman" w:hAnsi="Times New Roman" w:cs="Times New Roman"/>
          <w:sz w:val="24"/>
          <w:szCs w:val="24"/>
        </w:rPr>
        <w:t xml:space="preserve"> курс может содержать произвольное количество ресурсов: веб-страницы, книги, ссылки на файлы, каталоги и произвольное количество интерактивных элементов курса (на примере курса информатики) [3].</w:t>
      </w:r>
    </w:p>
    <w:p w14:paraId="4F096125"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Для обучающихся ЭОИС предоставляет следующие возможности: </w:t>
      </w:r>
    </w:p>
    <w:p w14:paraId="35E0AD5F" w14:textId="3494376D" w:rsidR="001B6844" w:rsidRPr="001B6844" w:rsidRDefault="006D30CB" w:rsidP="001B6844">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B6844" w:rsidRPr="001B6844">
        <w:rPr>
          <w:rFonts w:ascii="Times New Roman" w:hAnsi="Times New Roman" w:cs="Times New Roman"/>
          <w:sz w:val="24"/>
          <w:szCs w:val="24"/>
        </w:rPr>
        <w:t xml:space="preserve">доступ к материалам учебных дисциплин с любого устройства, имеющего доступ в сеть Интернет; </w:t>
      </w:r>
    </w:p>
    <w:p w14:paraId="0767E2B1" w14:textId="083E75C4" w:rsidR="001B6844" w:rsidRPr="001B6844" w:rsidRDefault="006D30CB" w:rsidP="001B6844">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1B6844">
        <w:rPr>
          <w:rFonts w:ascii="Times New Roman" w:hAnsi="Times New Roman" w:cs="Times New Roman"/>
          <w:sz w:val="24"/>
          <w:szCs w:val="24"/>
        </w:rPr>
        <w:t>возможность дистанционного прохождения тестов, выполнения заданий и лабораторных работ;</w:t>
      </w:r>
    </w:p>
    <w:p w14:paraId="37705739" w14:textId="1B748A22" w:rsidR="001B6844" w:rsidRPr="001B6844" w:rsidRDefault="006D30CB" w:rsidP="001B6844">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1B6844">
        <w:rPr>
          <w:rFonts w:ascii="Times New Roman" w:hAnsi="Times New Roman" w:cs="Times New Roman"/>
          <w:sz w:val="24"/>
          <w:szCs w:val="24"/>
        </w:rPr>
        <w:t xml:space="preserve">возможность улучшения своих результатов путем многократного прохождения тестов по учебным дисциплинам; </w:t>
      </w:r>
    </w:p>
    <w:p w14:paraId="6BCF0503" w14:textId="22DFD2EC" w:rsidR="001B6844" w:rsidRPr="001B6844" w:rsidRDefault="006D30CB" w:rsidP="001B6844">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1B6844">
        <w:rPr>
          <w:rFonts w:ascii="Times New Roman" w:hAnsi="Times New Roman" w:cs="Times New Roman"/>
          <w:sz w:val="24"/>
          <w:szCs w:val="24"/>
        </w:rPr>
        <w:t xml:space="preserve">просмотр результатов освоения курса. </w:t>
      </w:r>
    </w:p>
    <w:p w14:paraId="00004618"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Для преподавателей ЭОИС предоставляет возможности организации учебного процесса:</w:t>
      </w:r>
    </w:p>
    <w:p w14:paraId="258DBFE4" w14:textId="6FB6ABAB" w:rsidR="001B6844" w:rsidRPr="001B6844" w:rsidRDefault="006D30CB" w:rsidP="001B6844">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1B6844">
        <w:rPr>
          <w:rFonts w:ascii="Times New Roman" w:hAnsi="Times New Roman" w:cs="Times New Roman"/>
          <w:sz w:val="24"/>
          <w:szCs w:val="24"/>
        </w:rPr>
        <w:t xml:space="preserve">структурирование учебных материалов и перевод их в электронный вид; </w:t>
      </w:r>
    </w:p>
    <w:p w14:paraId="4A075802" w14:textId="5B25298E" w:rsidR="001B6844" w:rsidRPr="001B6844" w:rsidRDefault="006D30CB" w:rsidP="001B6844">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1B6844">
        <w:rPr>
          <w:rFonts w:ascii="Times New Roman" w:hAnsi="Times New Roman" w:cs="Times New Roman"/>
          <w:sz w:val="24"/>
          <w:szCs w:val="24"/>
        </w:rPr>
        <w:t xml:space="preserve">разработка тренажеров и тестов с возможностью их прохождения дистанционно. </w:t>
      </w:r>
    </w:p>
    <w:p w14:paraId="16C8259D"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В ЭОИС используется </w:t>
      </w:r>
      <w:r w:rsidRPr="001B6844">
        <w:rPr>
          <w:rFonts w:ascii="Times New Roman" w:hAnsi="Times New Roman" w:cs="Times New Roman"/>
          <w:i/>
          <w:iCs/>
          <w:sz w:val="24"/>
          <w:szCs w:val="24"/>
        </w:rPr>
        <w:t xml:space="preserve">платформенная разработка </w:t>
      </w:r>
      <w:proofErr w:type="spellStart"/>
      <w:r w:rsidRPr="001B6844">
        <w:rPr>
          <w:rFonts w:ascii="Times New Roman" w:hAnsi="Times New Roman" w:cs="Times New Roman"/>
          <w:i/>
          <w:iCs/>
          <w:sz w:val="24"/>
          <w:szCs w:val="24"/>
        </w:rPr>
        <w:t>BigBlueButton</w:t>
      </w:r>
      <w:proofErr w:type="spellEnd"/>
      <w:r w:rsidRPr="001B6844">
        <w:rPr>
          <w:rFonts w:ascii="Times New Roman" w:hAnsi="Times New Roman" w:cs="Times New Roman"/>
          <w:i/>
          <w:iCs/>
          <w:sz w:val="24"/>
          <w:szCs w:val="24"/>
        </w:rPr>
        <w:t xml:space="preserve"> (ВВВ)</w:t>
      </w:r>
      <w:r w:rsidRPr="001B6844">
        <w:rPr>
          <w:rFonts w:ascii="Times New Roman" w:hAnsi="Times New Roman" w:cs="Times New Roman"/>
          <w:sz w:val="24"/>
          <w:szCs w:val="24"/>
        </w:rPr>
        <w:t xml:space="preserve"> с открытым исходным кодом для проведения видеоконференций, разработанная специально для дистанционного обучения, также может использоваться для проведения как совещаний, так и официальных мероприятий с участием иногородних и иностранных представителей. Вся работа с системой происходит в окне браузера, поэтому не требует установки дополнительного программного обеспечения [3].</w:t>
      </w:r>
    </w:p>
    <w:p w14:paraId="1757A632"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i/>
          <w:iCs/>
          <w:sz w:val="24"/>
          <w:szCs w:val="24"/>
        </w:rPr>
        <w:t>Видеоконференцсвязь ZOOM</w:t>
      </w:r>
      <w:r w:rsidRPr="001B6844">
        <w:rPr>
          <w:rFonts w:ascii="Times New Roman" w:hAnsi="Times New Roman" w:cs="Times New Roman"/>
          <w:sz w:val="24"/>
          <w:szCs w:val="24"/>
        </w:rPr>
        <w:t>. Сервис поддерживает аудио и видеосвязь, обмен сообщениями и демонстрацию экрана с возможностью совместного использования. Программа дает возможность проводить собрания с видео, без, либо только с демонстрацией экрана. Простой интерфейс, высокое качество видео, функция записи трансляции, коллективный чат. Бесплатная версия позволяет проводить видеоконференции длительностью до 40 минут, но этого вполне достаточно для проведения дополнительных консультаций, классных часов, родительских собраний. Многие преподаватели используют в своей работе бесплатную версию этого сервиса для работы с группой, родителями, индивидуальной работой со студентами [3].</w:t>
      </w:r>
    </w:p>
    <w:p w14:paraId="188F7B72" w14:textId="4FDE32CC"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С целью исследования вопроса “С какими сложностями вы столкнулись в преподавании учебных дисциплин (модулей), проведении практических занятий, тренировок в период пандемии С</w:t>
      </w:r>
      <w:proofErr w:type="spellStart"/>
      <w:r w:rsidRPr="001B6844">
        <w:rPr>
          <w:rFonts w:ascii="Times New Roman" w:hAnsi="Times New Roman" w:cs="Times New Roman"/>
          <w:sz w:val="24"/>
          <w:szCs w:val="24"/>
          <w:lang w:val="en-US"/>
        </w:rPr>
        <w:t>ovid</w:t>
      </w:r>
      <w:proofErr w:type="spellEnd"/>
      <w:r w:rsidRPr="001B6844">
        <w:rPr>
          <w:rFonts w:ascii="Times New Roman" w:hAnsi="Times New Roman" w:cs="Times New Roman"/>
          <w:sz w:val="24"/>
          <w:szCs w:val="24"/>
        </w:rPr>
        <w:t>-19</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получены следующие результаты. В исследовании приняли участие 49 человек, среди них 42 преподавателя и 5 тренеров-преподавателей (Рис. 1).</w:t>
      </w:r>
    </w:p>
    <w:p w14:paraId="537F8F7E"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Для всех педагогов в условиях удаленного взаимодействия самой большой трудностью оказалось проведение контроля процесса и результата обучения, тренировок. Вероятно, проблема контроля должна решаться обучению навыкам самостоятельной работы студентов и самоконтролю. Существенной проблемой оказалось отсутствие условий для проведения уроков (тренировок) для 21,8% исследуемых. В среднем 10,4% преподавателей указывают на недостаточность современных цифровых устройств для проведения уроков / тренировок, недостаточность навыков работы и неподготовленность к работе в дистанционном формате. В связи с чем, необходимо предусмотреть обучение педагогов по специальным программам повышения квалификации по использованию цифровых технологий в формате дистанционного обучения. </w:t>
      </w:r>
    </w:p>
    <w:p w14:paraId="5FB0AEC3" w14:textId="239A229F"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12A9A36E" wp14:editId="10EF7128">
            <wp:simplePos x="0" y="0"/>
            <wp:positionH relativeFrom="margin">
              <wp:posOffset>332740</wp:posOffset>
            </wp:positionH>
            <wp:positionV relativeFrom="paragraph">
              <wp:posOffset>0</wp:posOffset>
            </wp:positionV>
            <wp:extent cx="5486400" cy="2026285"/>
            <wp:effectExtent l="0" t="0" r="0" b="12065"/>
            <wp:wrapThrough wrapText="bothSides">
              <wp:wrapPolygon edited="0">
                <wp:start x="0" y="0"/>
                <wp:lineTo x="0" y="21526"/>
                <wp:lineTo x="21525" y="21526"/>
                <wp:lineTo x="21525" y="0"/>
                <wp:lineTo x="0" y="0"/>
              </wp:wrapPolygon>
            </wp:wrapThrough>
            <wp:docPr id="11" name="Диаграмма 11">
              <a:extLst xmlns:a="http://schemas.openxmlformats.org/drawingml/2006/main">
                <a:ext uri="{FF2B5EF4-FFF2-40B4-BE49-F238E27FC236}">
                  <a16:creationId xmlns:a16="http://schemas.microsoft.com/office/drawing/2014/main" id="{A9A88AE3-FC88-4706-A676-1D663B107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1B6844">
        <w:rPr>
          <w:rFonts w:ascii="Times New Roman" w:hAnsi="Times New Roman" w:cs="Times New Roman"/>
          <w:b/>
          <w:bCs/>
          <w:sz w:val="24"/>
          <w:szCs w:val="24"/>
        </w:rPr>
        <w:t xml:space="preserve">Рис. 1 Результаты опроса </w:t>
      </w:r>
      <w:r w:rsidR="004405F2">
        <w:rPr>
          <w:rFonts w:ascii="Times New Roman" w:hAnsi="Times New Roman" w:cs="Times New Roman"/>
          <w:b/>
          <w:bCs/>
          <w:sz w:val="24"/>
          <w:szCs w:val="24"/>
        </w:rPr>
        <w:t>«</w:t>
      </w:r>
      <w:r w:rsidRPr="001B6844">
        <w:rPr>
          <w:rFonts w:ascii="Times New Roman" w:hAnsi="Times New Roman" w:cs="Times New Roman"/>
          <w:b/>
          <w:bCs/>
          <w:sz w:val="24"/>
          <w:szCs w:val="24"/>
        </w:rPr>
        <w:t>С какими трудностями вы столкнулись в преподавании учебных дисциплин (модулей), проведении практических занятий, тренировок в период пандемии С</w:t>
      </w:r>
      <w:proofErr w:type="spellStart"/>
      <w:r w:rsidRPr="001B6844">
        <w:rPr>
          <w:rFonts w:ascii="Times New Roman" w:hAnsi="Times New Roman" w:cs="Times New Roman"/>
          <w:b/>
          <w:bCs/>
          <w:sz w:val="24"/>
          <w:szCs w:val="24"/>
          <w:lang w:val="en-US"/>
        </w:rPr>
        <w:t>ovid</w:t>
      </w:r>
      <w:proofErr w:type="spellEnd"/>
      <w:r w:rsidRPr="001B6844">
        <w:rPr>
          <w:rFonts w:ascii="Times New Roman" w:hAnsi="Times New Roman" w:cs="Times New Roman"/>
          <w:b/>
          <w:bCs/>
          <w:sz w:val="24"/>
          <w:szCs w:val="24"/>
        </w:rPr>
        <w:t>-19</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w:t>
      </w:r>
    </w:p>
    <w:p w14:paraId="182D4E73" w14:textId="77777777" w:rsidR="001B6844" w:rsidRPr="001B6844" w:rsidRDefault="001B6844" w:rsidP="001B6844">
      <w:pPr>
        <w:autoSpaceDE w:val="0"/>
        <w:autoSpaceDN w:val="0"/>
        <w:adjustRightInd w:val="0"/>
        <w:spacing w:after="0" w:line="288" w:lineRule="auto"/>
        <w:ind w:firstLine="709"/>
        <w:jc w:val="both"/>
        <w:rPr>
          <w:rFonts w:ascii="Times New Roman" w:eastAsia="Calibri" w:hAnsi="Times New Roman" w:cs="Times New Roman"/>
          <w:sz w:val="24"/>
          <w:szCs w:val="24"/>
        </w:rPr>
      </w:pPr>
    </w:p>
    <w:p w14:paraId="1D2762ED" w14:textId="08456825" w:rsidR="001B6844" w:rsidRPr="001B6844" w:rsidRDefault="001B6844" w:rsidP="001B6844">
      <w:pPr>
        <w:autoSpaceDE w:val="0"/>
        <w:autoSpaceDN w:val="0"/>
        <w:adjustRightInd w:val="0"/>
        <w:spacing w:after="0"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 xml:space="preserve">Преподавателем училища по легкой атлетике </w:t>
      </w:r>
      <w:proofErr w:type="spellStart"/>
      <w:r w:rsidRPr="001B6844">
        <w:rPr>
          <w:rFonts w:ascii="Times New Roman" w:eastAsia="Calibri" w:hAnsi="Times New Roman" w:cs="Times New Roman"/>
          <w:sz w:val="24"/>
          <w:szCs w:val="24"/>
        </w:rPr>
        <w:t>Абуздиной</w:t>
      </w:r>
      <w:proofErr w:type="spellEnd"/>
      <w:r w:rsidRPr="001B6844">
        <w:rPr>
          <w:rFonts w:ascii="Times New Roman" w:eastAsia="Calibri" w:hAnsi="Times New Roman" w:cs="Times New Roman"/>
          <w:sz w:val="24"/>
          <w:szCs w:val="24"/>
        </w:rPr>
        <w:t xml:space="preserve"> А.А., проведено исследование отношения студентов очного отделения ГУОР к обучению в ЭОИС в ходе анкетного опроса (Табл. 2). Задачами которого являлись: выявление достоинства, недостатков и возможных трудностей обучения в дистанционных условиях. Оценка вовлеченности в образовательный процесс студентов. Выборку составили 41 студент 3-4 курсов (из них 46 % девушки и 54%</w:t>
      </w:r>
      <w:r w:rsidR="00980EE8">
        <w:rPr>
          <w:rFonts w:ascii="Times New Roman" w:eastAsia="Calibri" w:hAnsi="Times New Roman" w:cs="Times New Roman"/>
          <w:sz w:val="24"/>
          <w:szCs w:val="24"/>
        </w:rPr>
        <w:t xml:space="preserve"> – </w:t>
      </w:r>
      <w:r w:rsidRPr="001B6844">
        <w:rPr>
          <w:rFonts w:ascii="Times New Roman" w:eastAsia="Calibri" w:hAnsi="Times New Roman" w:cs="Times New Roman"/>
          <w:sz w:val="24"/>
          <w:szCs w:val="24"/>
        </w:rPr>
        <w:t>юноши) (</w:t>
      </w:r>
      <w:proofErr w:type="spellStart"/>
      <w:r w:rsidRPr="001B6844">
        <w:rPr>
          <w:rFonts w:ascii="Times New Roman" w:eastAsia="Calibri" w:hAnsi="Times New Roman" w:cs="Times New Roman"/>
          <w:sz w:val="24"/>
          <w:szCs w:val="24"/>
        </w:rPr>
        <w:t>Абуздина</w:t>
      </w:r>
      <w:proofErr w:type="spellEnd"/>
      <w:r w:rsidRPr="001B6844">
        <w:rPr>
          <w:rFonts w:ascii="Times New Roman" w:eastAsia="Calibri" w:hAnsi="Times New Roman" w:cs="Times New Roman"/>
          <w:sz w:val="24"/>
          <w:szCs w:val="24"/>
        </w:rPr>
        <w:t xml:space="preserve"> А.А., 2021). </w:t>
      </w:r>
    </w:p>
    <w:p w14:paraId="0B0AED13" w14:textId="77777777" w:rsidR="001B6844" w:rsidRPr="001B6844" w:rsidRDefault="001B6844" w:rsidP="001B6844">
      <w:pPr>
        <w:autoSpaceDE w:val="0"/>
        <w:autoSpaceDN w:val="0"/>
        <w:adjustRightInd w:val="0"/>
        <w:spacing w:after="0" w:line="288" w:lineRule="auto"/>
        <w:ind w:firstLine="709"/>
        <w:jc w:val="right"/>
        <w:rPr>
          <w:rFonts w:ascii="Times New Roman" w:eastAsia="Calibri" w:hAnsi="Times New Roman" w:cs="Times New Roman"/>
          <w:sz w:val="24"/>
          <w:szCs w:val="24"/>
        </w:rPr>
      </w:pPr>
      <w:r w:rsidRPr="001B6844">
        <w:rPr>
          <w:rFonts w:ascii="Times New Roman" w:eastAsia="Calibri" w:hAnsi="Times New Roman" w:cs="Times New Roman"/>
          <w:sz w:val="24"/>
          <w:szCs w:val="24"/>
        </w:rPr>
        <w:t>Таблица 2</w:t>
      </w:r>
    </w:p>
    <w:p w14:paraId="3D35B69D" w14:textId="5CEC07BF" w:rsidR="001B6844" w:rsidRPr="001B6844" w:rsidRDefault="001B6844" w:rsidP="001B6844">
      <w:pPr>
        <w:autoSpaceDE w:val="0"/>
        <w:autoSpaceDN w:val="0"/>
        <w:adjustRightInd w:val="0"/>
        <w:spacing w:after="0" w:line="288" w:lineRule="auto"/>
        <w:ind w:firstLine="709"/>
        <w:jc w:val="center"/>
        <w:rPr>
          <w:rFonts w:ascii="Times New Roman" w:eastAsia="Calibri" w:hAnsi="Times New Roman" w:cs="Times New Roman"/>
          <w:b/>
          <w:sz w:val="24"/>
          <w:szCs w:val="24"/>
        </w:rPr>
      </w:pPr>
      <w:r w:rsidRPr="001B6844">
        <w:rPr>
          <w:rFonts w:ascii="Times New Roman" w:eastAsia="Calibri" w:hAnsi="Times New Roman" w:cs="Times New Roman"/>
          <w:b/>
          <w:sz w:val="24"/>
          <w:szCs w:val="24"/>
        </w:rPr>
        <w:t>Результаты исследования студентов очного отделения ГУОР к обучению в ЭОИС</w:t>
      </w:r>
      <w:r w:rsidR="00980EE8">
        <w:rPr>
          <w:rFonts w:ascii="Times New Roman" w:eastAsia="Calibri" w:hAnsi="Times New Roman" w:cs="Times New Roman"/>
          <w:b/>
          <w:sz w:val="24"/>
          <w:szCs w:val="24"/>
        </w:rPr>
        <w:t xml:space="preserve"> </w:t>
      </w:r>
    </w:p>
    <w:p w14:paraId="50AB6E2A" w14:textId="77777777" w:rsidR="001B6844" w:rsidRPr="001B6844" w:rsidRDefault="001B6844" w:rsidP="001B6844">
      <w:pPr>
        <w:autoSpaceDE w:val="0"/>
        <w:autoSpaceDN w:val="0"/>
        <w:adjustRightInd w:val="0"/>
        <w:spacing w:after="0" w:line="288" w:lineRule="auto"/>
        <w:ind w:firstLine="709"/>
        <w:jc w:val="center"/>
        <w:rPr>
          <w:rFonts w:ascii="Times New Roman" w:eastAsia="Calibri" w:hAnsi="Times New Roman" w:cs="Times New Roman"/>
          <w:b/>
          <w:sz w:val="24"/>
          <w:szCs w:val="24"/>
        </w:rPr>
      </w:pPr>
    </w:p>
    <w:tbl>
      <w:tblPr>
        <w:tblStyle w:val="1"/>
        <w:tblW w:w="0" w:type="auto"/>
        <w:tblLook w:val="04A0" w:firstRow="1" w:lastRow="0" w:firstColumn="1" w:lastColumn="0" w:noHBand="0" w:noVBand="1"/>
      </w:tblPr>
      <w:tblGrid>
        <w:gridCol w:w="1225"/>
        <w:gridCol w:w="4860"/>
        <w:gridCol w:w="3543"/>
      </w:tblGrid>
      <w:tr w:rsidR="001B6844" w:rsidRPr="001B6844" w14:paraId="0247684A" w14:textId="77777777" w:rsidTr="00815F56">
        <w:tc>
          <w:tcPr>
            <w:tcW w:w="566" w:type="dxa"/>
          </w:tcPr>
          <w:p w14:paraId="5BAE25E3"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b/>
                <w:sz w:val="24"/>
                <w:szCs w:val="24"/>
              </w:rPr>
            </w:pPr>
            <w:r w:rsidRPr="001B6844">
              <w:rPr>
                <w:rFonts w:ascii="Times New Roman" w:eastAsia="Calibri" w:hAnsi="Times New Roman" w:cs="Times New Roman"/>
                <w:b/>
                <w:sz w:val="24"/>
                <w:szCs w:val="24"/>
              </w:rPr>
              <w:t>№</w:t>
            </w:r>
          </w:p>
        </w:tc>
        <w:tc>
          <w:tcPr>
            <w:tcW w:w="5354" w:type="dxa"/>
          </w:tcPr>
          <w:p w14:paraId="42F04D22"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b/>
                <w:sz w:val="24"/>
                <w:szCs w:val="24"/>
              </w:rPr>
            </w:pPr>
            <w:r w:rsidRPr="001B6844">
              <w:rPr>
                <w:rFonts w:ascii="Times New Roman" w:eastAsia="Calibri" w:hAnsi="Times New Roman" w:cs="Times New Roman"/>
                <w:b/>
                <w:sz w:val="24"/>
                <w:szCs w:val="24"/>
              </w:rPr>
              <w:t>Вопросы анкетирования</w:t>
            </w:r>
          </w:p>
        </w:tc>
        <w:tc>
          <w:tcPr>
            <w:tcW w:w="3821" w:type="dxa"/>
          </w:tcPr>
          <w:p w14:paraId="17CBD8C3"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b/>
                <w:sz w:val="24"/>
                <w:szCs w:val="24"/>
              </w:rPr>
            </w:pPr>
            <w:r w:rsidRPr="001B6844">
              <w:rPr>
                <w:rFonts w:ascii="Times New Roman" w:eastAsia="Calibri" w:hAnsi="Times New Roman" w:cs="Times New Roman"/>
                <w:b/>
                <w:sz w:val="24"/>
                <w:szCs w:val="24"/>
              </w:rPr>
              <w:t>Результаты (%)</w:t>
            </w:r>
          </w:p>
        </w:tc>
      </w:tr>
      <w:tr w:rsidR="001B6844" w:rsidRPr="001B6844" w14:paraId="3D906DDE" w14:textId="77777777" w:rsidTr="00815F56">
        <w:tc>
          <w:tcPr>
            <w:tcW w:w="566" w:type="dxa"/>
          </w:tcPr>
          <w:p w14:paraId="0878A23F"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1.</w:t>
            </w:r>
          </w:p>
        </w:tc>
        <w:tc>
          <w:tcPr>
            <w:tcW w:w="5354" w:type="dxa"/>
          </w:tcPr>
          <w:p w14:paraId="16F509AF"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Сколько времени вы тратите на самостоятельную работу в ЭОИС</w:t>
            </w:r>
          </w:p>
        </w:tc>
        <w:tc>
          <w:tcPr>
            <w:tcW w:w="3821" w:type="dxa"/>
          </w:tcPr>
          <w:p w14:paraId="51812AEC"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менее 2 часов в неделю – 3,6%</w:t>
            </w:r>
          </w:p>
          <w:p w14:paraId="63587EB4"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от 2 до 4 часов в неделю – 32,9%</w:t>
            </w:r>
          </w:p>
          <w:p w14:paraId="5501B52D"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более 4 часов в неделю – 63,5%</w:t>
            </w:r>
          </w:p>
        </w:tc>
      </w:tr>
      <w:tr w:rsidR="001B6844" w:rsidRPr="001B6844" w14:paraId="3A5DE89F" w14:textId="77777777" w:rsidTr="00815F56">
        <w:tc>
          <w:tcPr>
            <w:tcW w:w="566" w:type="dxa"/>
          </w:tcPr>
          <w:p w14:paraId="68D3B46A"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2.</w:t>
            </w:r>
          </w:p>
        </w:tc>
        <w:tc>
          <w:tcPr>
            <w:tcW w:w="5354" w:type="dxa"/>
          </w:tcPr>
          <w:p w14:paraId="1CBD2D63"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Возникают у Вас трудности обучения в ЭОИС без помощи преподавателя?</w:t>
            </w:r>
          </w:p>
        </w:tc>
        <w:tc>
          <w:tcPr>
            <w:tcW w:w="3821" w:type="dxa"/>
          </w:tcPr>
          <w:p w14:paraId="2082F181"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да – 77,2%</w:t>
            </w:r>
          </w:p>
          <w:p w14:paraId="5A77A0BA"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нет – 22,8%</w:t>
            </w:r>
          </w:p>
        </w:tc>
      </w:tr>
      <w:tr w:rsidR="001B6844" w:rsidRPr="001B6844" w14:paraId="295C6539" w14:textId="77777777" w:rsidTr="00815F56">
        <w:tc>
          <w:tcPr>
            <w:tcW w:w="566" w:type="dxa"/>
          </w:tcPr>
          <w:p w14:paraId="3FB1E890"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 xml:space="preserve">3. </w:t>
            </w:r>
          </w:p>
        </w:tc>
        <w:tc>
          <w:tcPr>
            <w:tcW w:w="5354" w:type="dxa"/>
          </w:tcPr>
          <w:p w14:paraId="2733BD1F"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 xml:space="preserve">Возникают ли у Вас сложности тайм-менеджмента в условиях ЭОИС? </w:t>
            </w:r>
          </w:p>
        </w:tc>
        <w:tc>
          <w:tcPr>
            <w:tcW w:w="3821" w:type="dxa"/>
          </w:tcPr>
          <w:p w14:paraId="06EB1BD1"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да – 41,6%</w:t>
            </w:r>
          </w:p>
          <w:p w14:paraId="0496D455"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нет – 58,4 %</w:t>
            </w:r>
          </w:p>
        </w:tc>
      </w:tr>
      <w:tr w:rsidR="001B6844" w:rsidRPr="001B6844" w14:paraId="1D8FB63A" w14:textId="77777777" w:rsidTr="00815F56">
        <w:tc>
          <w:tcPr>
            <w:tcW w:w="566" w:type="dxa"/>
          </w:tcPr>
          <w:p w14:paraId="58A3F2DA"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4.</w:t>
            </w:r>
          </w:p>
        </w:tc>
        <w:tc>
          <w:tcPr>
            <w:tcW w:w="5354" w:type="dxa"/>
          </w:tcPr>
          <w:p w14:paraId="24A88969"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Возникали у Вас технические сложности при дистанционном обучении?</w:t>
            </w:r>
          </w:p>
        </w:tc>
        <w:tc>
          <w:tcPr>
            <w:tcW w:w="3821" w:type="dxa"/>
          </w:tcPr>
          <w:p w14:paraId="70AC506B"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да – 44,3%</w:t>
            </w:r>
          </w:p>
          <w:p w14:paraId="1D95F975"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нет – 55,7%</w:t>
            </w:r>
          </w:p>
        </w:tc>
      </w:tr>
      <w:tr w:rsidR="001B6844" w:rsidRPr="001B6844" w14:paraId="12EB6CD4" w14:textId="77777777" w:rsidTr="00815F56">
        <w:tc>
          <w:tcPr>
            <w:tcW w:w="566" w:type="dxa"/>
          </w:tcPr>
          <w:p w14:paraId="2D4E95CE"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5.</w:t>
            </w:r>
          </w:p>
        </w:tc>
        <w:tc>
          <w:tcPr>
            <w:tcW w:w="5354" w:type="dxa"/>
          </w:tcPr>
          <w:p w14:paraId="3AD5C54C"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Возникали у Вас трудности привыкания к дистанционному формату обучения?</w:t>
            </w:r>
          </w:p>
        </w:tc>
        <w:tc>
          <w:tcPr>
            <w:tcW w:w="3821" w:type="dxa"/>
          </w:tcPr>
          <w:p w14:paraId="35FEB6B2"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да – 38,4%</w:t>
            </w:r>
          </w:p>
          <w:p w14:paraId="07B3AC73"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нет – 61,6%</w:t>
            </w:r>
          </w:p>
        </w:tc>
      </w:tr>
      <w:tr w:rsidR="001B6844" w:rsidRPr="001B6844" w14:paraId="78304CFE" w14:textId="77777777" w:rsidTr="00815F56">
        <w:tc>
          <w:tcPr>
            <w:tcW w:w="566" w:type="dxa"/>
          </w:tcPr>
          <w:p w14:paraId="6CBACB91"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 xml:space="preserve">6. </w:t>
            </w:r>
          </w:p>
        </w:tc>
        <w:tc>
          <w:tcPr>
            <w:tcW w:w="5354" w:type="dxa"/>
          </w:tcPr>
          <w:p w14:paraId="55206F9D"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В дистанционном формате учиться интереснее?</w:t>
            </w:r>
          </w:p>
        </w:tc>
        <w:tc>
          <w:tcPr>
            <w:tcW w:w="3821" w:type="dxa"/>
          </w:tcPr>
          <w:p w14:paraId="5866B047"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да – 42,5%</w:t>
            </w:r>
          </w:p>
          <w:p w14:paraId="76857040"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нет – 57,5%</w:t>
            </w:r>
          </w:p>
        </w:tc>
      </w:tr>
      <w:tr w:rsidR="001B6844" w:rsidRPr="001B6844" w14:paraId="012233F0" w14:textId="77777777" w:rsidTr="00815F56">
        <w:tc>
          <w:tcPr>
            <w:tcW w:w="566" w:type="dxa"/>
          </w:tcPr>
          <w:p w14:paraId="7006B551"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lastRenderedPageBreak/>
              <w:t>7.</w:t>
            </w:r>
          </w:p>
        </w:tc>
        <w:tc>
          <w:tcPr>
            <w:tcW w:w="5354" w:type="dxa"/>
          </w:tcPr>
          <w:p w14:paraId="4C66C6CE"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Решении быстрых тестов, опросов в ЭОИС интересный формат проверки и оценки знаний?</w:t>
            </w:r>
          </w:p>
        </w:tc>
        <w:tc>
          <w:tcPr>
            <w:tcW w:w="3821" w:type="dxa"/>
          </w:tcPr>
          <w:p w14:paraId="1DE5B9B6"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да – 76%</w:t>
            </w:r>
          </w:p>
          <w:p w14:paraId="11122BAD"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нет – 24%</w:t>
            </w:r>
          </w:p>
        </w:tc>
      </w:tr>
      <w:tr w:rsidR="001B6844" w:rsidRPr="001B6844" w14:paraId="507ADD59" w14:textId="77777777" w:rsidTr="00815F56">
        <w:tc>
          <w:tcPr>
            <w:tcW w:w="566" w:type="dxa"/>
          </w:tcPr>
          <w:p w14:paraId="182F387C"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8.</w:t>
            </w:r>
          </w:p>
        </w:tc>
        <w:tc>
          <w:tcPr>
            <w:tcW w:w="5354" w:type="dxa"/>
          </w:tcPr>
          <w:p w14:paraId="6696ACA9"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ЭОИС снижает качество обучения?</w:t>
            </w:r>
          </w:p>
        </w:tc>
        <w:tc>
          <w:tcPr>
            <w:tcW w:w="3821" w:type="dxa"/>
          </w:tcPr>
          <w:p w14:paraId="3D6ABCE7"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да – 64,6%</w:t>
            </w:r>
          </w:p>
          <w:p w14:paraId="42DDC27C"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нет – 35,4%</w:t>
            </w:r>
          </w:p>
        </w:tc>
      </w:tr>
      <w:tr w:rsidR="001B6844" w:rsidRPr="001B6844" w14:paraId="217E3633" w14:textId="77777777" w:rsidTr="00815F56">
        <w:tc>
          <w:tcPr>
            <w:tcW w:w="566" w:type="dxa"/>
          </w:tcPr>
          <w:p w14:paraId="148A720E"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9.</w:t>
            </w:r>
          </w:p>
        </w:tc>
        <w:tc>
          <w:tcPr>
            <w:tcW w:w="5354" w:type="dxa"/>
          </w:tcPr>
          <w:p w14:paraId="1E464AF2"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Использование ЭОТС – это потребность современного обучения?</w:t>
            </w:r>
          </w:p>
        </w:tc>
        <w:tc>
          <w:tcPr>
            <w:tcW w:w="3821" w:type="dxa"/>
          </w:tcPr>
          <w:p w14:paraId="09B5E0D0"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да – 100%</w:t>
            </w:r>
          </w:p>
        </w:tc>
      </w:tr>
      <w:tr w:rsidR="001B6844" w:rsidRPr="001B6844" w14:paraId="1CA34A9A" w14:textId="77777777" w:rsidTr="00815F56">
        <w:tc>
          <w:tcPr>
            <w:tcW w:w="566" w:type="dxa"/>
          </w:tcPr>
          <w:p w14:paraId="01F20392"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10.</w:t>
            </w:r>
          </w:p>
        </w:tc>
        <w:tc>
          <w:tcPr>
            <w:tcW w:w="5354" w:type="dxa"/>
          </w:tcPr>
          <w:p w14:paraId="3C7F9EA1"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Насколько обоснованы опасения, что при обучении в онлайн-курсах студенты потеряют уникальную возможность личного общения с преподавателем? Верно ли, что преподаватель станет не нужен?</w:t>
            </w:r>
          </w:p>
        </w:tc>
        <w:tc>
          <w:tcPr>
            <w:tcW w:w="3821" w:type="dxa"/>
          </w:tcPr>
          <w:p w14:paraId="06F54EE0"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верно – 27%</w:t>
            </w:r>
          </w:p>
          <w:p w14:paraId="0BDF9D54"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r w:rsidRPr="001B6844">
              <w:rPr>
                <w:rFonts w:ascii="Times New Roman" w:eastAsia="Calibri" w:hAnsi="Times New Roman" w:cs="Times New Roman"/>
                <w:sz w:val="24"/>
                <w:szCs w:val="24"/>
              </w:rPr>
              <w:t>неверно – 73%</w:t>
            </w:r>
          </w:p>
        </w:tc>
      </w:tr>
      <w:tr w:rsidR="001B6844" w:rsidRPr="001B6844" w14:paraId="007108BE" w14:textId="77777777" w:rsidTr="00815F56">
        <w:tc>
          <w:tcPr>
            <w:tcW w:w="566" w:type="dxa"/>
          </w:tcPr>
          <w:p w14:paraId="3F71BA6E"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11.</w:t>
            </w:r>
          </w:p>
        </w:tc>
        <w:tc>
          <w:tcPr>
            <w:tcW w:w="5354" w:type="dxa"/>
          </w:tcPr>
          <w:p w14:paraId="0909E88E" w14:textId="77777777" w:rsidR="001B6844" w:rsidRPr="001B6844" w:rsidRDefault="001B6844" w:rsidP="001B6844">
            <w:pPr>
              <w:autoSpaceDE w:val="0"/>
              <w:autoSpaceDN w:val="0"/>
              <w:adjustRightInd w:val="0"/>
              <w:spacing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Перечислите какие преимущества использования ЭОИС? (изложить ответ в свободной форме)</w:t>
            </w:r>
          </w:p>
        </w:tc>
        <w:tc>
          <w:tcPr>
            <w:tcW w:w="3821" w:type="dxa"/>
          </w:tcPr>
          <w:p w14:paraId="5C2B33DA" w14:textId="77777777" w:rsidR="001B6844" w:rsidRPr="001B6844" w:rsidRDefault="001B6844" w:rsidP="001B6844">
            <w:pPr>
              <w:autoSpaceDE w:val="0"/>
              <w:autoSpaceDN w:val="0"/>
              <w:adjustRightInd w:val="0"/>
              <w:spacing w:line="288" w:lineRule="auto"/>
              <w:ind w:firstLine="709"/>
              <w:jc w:val="center"/>
              <w:rPr>
                <w:rFonts w:ascii="Times New Roman" w:eastAsia="Calibri" w:hAnsi="Times New Roman" w:cs="Times New Roman"/>
                <w:sz w:val="24"/>
                <w:szCs w:val="24"/>
              </w:rPr>
            </w:pPr>
          </w:p>
        </w:tc>
      </w:tr>
    </w:tbl>
    <w:p w14:paraId="0B690CA3" w14:textId="77777777" w:rsidR="001B6844" w:rsidRPr="001B6844" w:rsidRDefault="001B6844" w:rsidP="001B6844">
      <w:pPr>
        <w:autoSpaceDE w:val="0"/>
        <w:autoSpaceDN w:val="0"/>
        <w:adjustRightInd w:val="0"/>
        <w:spacing w:after="0" w:line="288" w:lineRule="auto"/>
        <w:ind w:firstLine="709"/>
        <w:jc w:val="both"/>
        <w:rPr>
          <w:rFonts w:ascii="Times New Roman" w:eastAsia="Calibri" w:hAnsi="Times New Roman" w:cs="Times New Roman"/>
          <w:sz w:val="24"/>
          <w:szCs w:val="24"/>
        </w:rPr>
      </w:pPr>
    </w:p>
    <w:p w14:paraId="581671C0" w14:textId="7A84B474" w:rsidR="001B6844" w:rsidRPr="001B6844" w:rsidRDefault="001B6844" w:rsidP="001B6844">
      <w:pPr>
        <w:autoSpaceDE w:val="0"/>
        <w:autoSpaceDN w:val="0"/>
        <w:adjustRightInd w:val="0"/>
        <w:spacing w:after="0"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 xml:space="preserve">В заключении интерпретируя данные анкетного опроса, </w:t>
      </w:r>
      <w:proofErr w:type="spellStart"/>
      <w:r w:rsidRPr="001B6844">
        <w:rPr>
          <w:rFonts w:ascii="Times New Roman" w:eastAsia="Calibri" w:hAnsi="Times New Roman" w:cs="Times New Roman"/>
          <w:sz w:val="24"/>
          <w:szCs w:val="24"/>
        </w:rPr>
        <w:t>Абуздина</w:t>
      </w:r>
      <w:proofErr w:type="spellEnd"/>
      <w:r w:rsidRPr="001B6844">
        <w:rPr>
          <w:rFonts w:ascii="Times New Roman" w:eastAsia="Calibri" w:hAnsi="Times New Roman" w:cs="Times New Roman"/>
          <w:sz w:val="24"/>
          <w:szCs w:val="24"/>
        </w:rPr>
        <w:t xml:space="preserve"> А.А. отметила: студенты считают, что обучение с помощью электронных курсов</w:t>
      </w:r>
      <w:r w:rsidR="00980EE8">
        <w:rPr>
          <w:rFonts w:ascii="Times New Roman" w:eastAsia="Calibri" w:hAnsi="Times New Roman" w:cs="Times New Roman"/>
          <w:sz w:val="24"/>
          <w:szCs w:val="24"/>
        </w:rPr>
        <w:t xml:space="preserve"> – </w:t>
      </w:r>
      <w:r w:rsidRPr="001B6844">
        <w:rPr>
          <w:rFonts w:ascii="Times New Roman" w:eastAsia="Calibri" w:hAnsi="Times New Roman" w:cs="Times New Roman"/>
          <w:sz w:val="24"/>
          <w:szCs w:val="24"/>
        </w:rPr>
        <w:t>это потребность времени. Примерно половина студентов считают, что учиться с помощью электронной образовательной системы интереснее, чем в классическом формате, при этом студенты связывают введение дистанционного обучения со снижением качества образования. Студенты тратят несколько больше времени на самостоятельную работу в ЭОИС.</w:t>
      </w:r>
      <w:r w:rsidRPr="001B6844">
        <w:rPr>
          <w:rFonts w:ascii="Times New Roman" w:eastAsia="Calibri" w:hAnsi="Times New Roman" w:cs="Times New Roman"/>
          <w:color w:val="212529"/>
          <w:sz w:val="24"/>
          <w:szCs w:val="24"/>
          <w:shd w:val="clear" w:color="auto" w:fill="FFFFFF"/>
        </w:rPr>
        <w:t xml:space="preserve"> Большинство студентов отмечают, что им трудно работать </w:t>
      </w:r>
      <w:r w:rsidRPr="001B6844">
        <w:rPr>
          <w:rFonts w:ascii="Times New Roman" w:eastAsia="Calibri" w:hAnsi="Times New Roman" w:cs="Times New Roman"/>
          <w:sz w:val="24"/>
          <w:szCs w:val="24"/>
        </w:rPr>
        <w:t>без помощи преподавателя. Сложности тайм-менеджмента (управление временем) признают 41,6% опрошенных. Технические сложности обучения в онлайн-режиме отмечают почти половина респондентов. Оценивая использование тестов, быстрых опросов, студенты видят в них большую пользу и обучающий потенциал.</w:t>
      </w:r>
    </w:p>
    <w:p w14:paraId="7016C25A" w14:textId="77777777" w:rsidR="001B6844" w:rsidRPr="001B6844" w:rsidRDefault="001B6844" w:rsidP="001B6844">
      <w:pPr>
        <w:autoSpaceDE w:val="0"/>
        <w:autoSpaceDN w:val="0"/>
        <w:adjustRightInd w:val="0"/>
        <w:spacing w:after="0"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Насколько обоснованы опасения, что при обучении в дистанционном режиме студенты потеряют уникальную возможность личного общения с преподавателем? Верно ли, что преподаватель станет не нужен? Студенты высказываются за взаимодействие с преподавателем, нуждаются в очных занятиях и в смешанном обучении.</w:t>
      </w:r>
    </w:p>
    <w:p w14:paraId="342AF8EC" w14:textId="77777777" w:rsidR="001B6844" w:rsidRPr="001B6844" w:rsidRDefault="001B6844" w:rsidP="001B6844">
      <w:pPr>
        <w:autoSpaceDE w:val="0"/>
        <w:autoSpaceDN w:val="0"/>
        <w:adjustRightInd w:val="0"/>
        <w:spacing w:after="0" w:line="288" w:lineRule="auto"/>
        <w:ind w:firstLine="709"/>
        <w:jc w:val="both"/>
        <w:rPr>
          <w:rFonts w:ascii="Times New Roman" w:eastAsia="Calibri" w:hAnsi="Times New Roman" w:cs="Times New Roman"/>
          <w:sz w:val="24"/>
          <w:szCs w:val="24"/>
        </w:rPr>
      </w:pPr>
      <w:r w:rsidRPr="001B6844">
        <w:rPr>
          <w:rFonts w:ascii="Times New Roman" w:eastAsia="Calibri" w:hAnsi="Times New Roman" w:cs="Times New Roman"/>
          <w:sz w:val="24"/>
          <w:szCs w:val="24"/>
        </w:rPr>
        <w:t>Самыми важными преимуществами использования электронной образовательной информационной системы студенты считают: постоянный доступ к учебным материалам и заданиям; участие в онлайн-тестировании; возможность выполнять и сдавать задания через электронную среду; возможность обратиться с вопросом к преподавателю в любое время; гиперссылки на источники; видео-лекции преподавателей [1].</w:t>
      </w:r>
    </w:p>
    <w:p w14:paraId="6F9C43E2" w14:textId="36217B87" w:rsidR="001B6844" w:rsidRPr="001B6844" w:rsidRDefault="001B6844" w:rsidP="001B6844">
      <w:pPr>
        <w:autoSpaceDE w:val="0"/>
        <w:autoSpaceDN w:val="0"/>
        <w:adjustRightInd w:val="0"/>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Современность диктует свои правила во всех сферах деятельности. Нам необходимо признать, что дистанционное образование или онлайн-обучение становится реалией, без которой образование XXI века немыслимо, но необходимо отметить, что оно может быть только частью или дополнением к традиционной форме обучения современного студента, но никак не заменять ее на 100%. Несмотря на популярность и всеобщее одобрение этого вида обучения, все студенты сходятся во мнении, что обучение в режиме онлайн не может заменить </w:t>
      </w:r>
      <w:r w:rsidR="004405F2">
        <w:rPr>
          <w:rFonts w:ascii="Times New Roman" w:hAnsi="Times New Roman" w:cs="Times New Roman"/>
          <w:sz w:val="24"/>
          <w:szCs w:val="24"/>
        </w:rPr>
        <w:t>«</w:t>
      </w:r>
      <w:r w:rsidRPr="001B6844">
        <w:rPr>
          <w:rFonts w:ascii="Times New Roman" w:hAnsi="Times New Roman" w:cs="Times New Roman"/>
          <w:sz w:val="24"/>
          <w:szCs w:val="24"/>
        </w:rPr>
        <w:t>живого</w:t>
      </w:r>
      <w:r w:rsidR="004405F2">
        <w:rPr>
          <w:rFonts w:ascii="Times New Roman" w:hAnsi="Times New Roman" w:cs="Times New Roman"/>
          <w:sz w:val="24"/>
          <w:szCs w:val="24"/>
        </w:rPr>
        <w:t>»</w:t>
      </w:r>
      <w:r w:rsidRPr="001B6844">
        <w:rPr>
          <w:rFonts w:ascii="Times New Roman" w:hAnsi="Times New Roman" w:cs="Times New Roman"/>
          <w:sz w:val="24"/>
          <w:szCs w:val="24"/>
        </w:rPr>
        <w:t xml:space="preserve"> общения между преподавателем и студентом, создать атмосферу академической </w:t>
      </w:r>
      <w:r w:rsidRPr="001B6844">
        <w:rPr>
          <w:rFonts w:ascii="Times New Roman" w:hAnsi="Times New Roman" w:cs="Times New Roman"/>
          <w:sz w:val="24"/>
          <w:szCs w:val="24"/>
        </w:rPr>
        <w:lastRenderedPageBreak/>
        <w:t xml:space="preserve">среды, заменить коллектив и дружеское общение между студентами; его задача только дополнить и расширить возможности классического академического обучения. </w:t>
      </w:r>
    </w:p>
    <w:p w14:paraId="58E5203F" w14:textId="77777777" w:rsidR="001B6844" w:rsidRPr="001B6844" w:rsidRDefault="001B6844" w:rsidP="001B6844">
      <w:pPr>
        <w:autoSpaceDE w:val="0"/>
        <w:autoSpaceDN w:val="0"/>
        <w:adjustRightInd w:val="0"/>
        <w:spacing w:after="0" w:line="288" w:lineRule="auto"/>
        <w:ind w:firstLine="709"/>
        <w:jc w:val="both"/>
        <w:rPr>
          <w:rFonts w:ascii="Times New Roman" w:eastAsia="Calibri" w:hAnsi="Times New Roman" w:cs="Times New Roman"/>
          <w:sz w:val="24"/>
          <w:szCs w:val="24"/>
        </w:rPr>
      </w:pPr>
    </w:p>
    <w:p w14:paraId="6913077F" w14:textId="5AFB2DC4" w:rsidR="001B6844" w:rsidRPr="001B6844" w:rsidRDefault="001B6844" w:rsidP="00815F56">
      <w:pPr>
        <w:autoSpaceDE w:val="0"/>
        <w:autoSpaceDN w:val="0"/>
        <w:adjustRightInd w:val="0"/>
        <w:spacing w:after="0" w:line="288" w:lineRule="auto"/>
        <w:jc w:val="center"/>
        <w:rPr>
          <w:rFonts w:ascii="Times New Roman" w:hAnsi="Times New Roman" w:cs="Times New Roman"/>
          <w:b/>
          <w:bCs/>
          <w:sz w:val="24"/>
          <w:szCs w:val="24"/>
        </w:rPr>
      </w:pPr>
      <w:r w:rsidRPr="001B6844">
        <w:rPr>
          <w:rFonts w:ascii="Times New Roman" w:hAnsi="Times New Roman" w:cs="Times New Roman"/>
          <w:b/>
          <w:bCs/>
          <w:sz w:val="24"/>
          <w:szCs w:val="24"/>
        </w:rPr>
        <w:t>Литература</w:t>
      </w:r>
    </w:p>
    <w:p w14:paraId="1A138195" w14:textId="6DD93A51"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1. </w:t>
      </w:r>
      <w:proofErr w:type="spellStart"/>
      <w:r w:rsidRPr="001B6844">
        <w:rPr>
          <w:rFonts w:ascii="Times New Roman" w:hAnsi="Times New Roman" w:cs="Times New Roman"/>
          <w:sz w:val="24"/>
          <w:szCs w:val="24"/>
        </w:rPr>
        <w:t>Абуздина</w:t>
      </w:r>
      <w:proofErr w:type="spellEnd"/>
      <w:r w:rsidRPr="001B6844">
        <w:rPr>
          <w:rFonts w:ascii="Times New Roman" w:hAnsi="Times New Roman" w:cs="Times New Roman"/>
          <w:sz w:val="24"/>
          <w:szCs w:val="24"/>
        </w:rPr>
        <w:t xml:space="preserve"> А.А. Отношение студентов ГУОР города Иркутска к дистанционному обучению / А.А. </w:t>
      </w:r>
      <w:proofErr w:type="spellStart"/>
      <w:r w:rsidRPr="001B6844">
        <w:rPr>
          <w:rFonts w:ascii="Times New Roman" w:hAnsi="Times New Roman" w:cs="Times New Roman"/>
          <w:sz w:val="24"/>
          <w:szCs w:val="24"/>
        </w:rPr>
        <w:t>Абуздина</w:t>
      </w:r>
      <w:proofErr w:type="spellEnd"/>
      <w:r w:rsidRPr="001B6844">
        <w:rPr>
          <w:rFonts w:ascii="Times New Roman" w:hAnsi="Times New Roman" w:cs="Times New Roman"/>
          <w:sz w:val="24"/>
          <w:szCs w:val="24"/>
        </w:rPr>
        <w:t xml:space="preserve"> //</w:t>
      </w:r>
      <w:bookmarkStart w:id="0" w:name="_Toc449339873"/>
      <w:bookmarkStart w:id="1" w:name="_Toc449340149"/>
      <w:bookmarkStart w:id="2" w:name="_Toc449341221"/>
      <w:bookmarkStart w:id="3" w:name="_Toc449344057"/>
      <w:bookmarkStart w:id="4" w:name="_Toc449347410"/>
      <w:bookmarkStart w:id="5" w:name="_Toc419986904"/>
      <w:r w:rsidRPr="001B6844">
        <w:rPr>
          <w:rFonts w:ascii="Times New Roman" w:hAnsi="Times New Roman" w:cs="Times New Roman"/>
          <w:sz w:val="24"/>
          <w:szCs w:val="24"/>
        </w:rPr>
        <w:t xml:space="preserve"> Бюллетень </w:t>
      </w:r>
      <w:r w:rsidR="004405F2">
        <w:rPr>
          <w:rFonts w:ascii="Times New Roman" w:hAnsi="Times New Roman" w:cs="Times New Roman"/>
          <w:sz w:val="24"/>
          <w:szCs w:val="24"/>
        </w:rPr>
        <w:t>«</w:t>
      </w:r>
      <w:r w:rsidRPr="001B6844">
        <w:rPr>
          <w:rFonts w:ascii="Times New Roman" w:hAnsi="Times New Roman" w:cs="Times New Roman"/>
          <w:sz w:val="24"/>
          <w:szCs w:val="24"/>
        </w:rPr>
        <w:t>Физкультурное образование и спорт</w:t>
      </w:r>
      <w:bookmarkEnd w:id="0"/>
      <w:bookmarkEnd w:id="1"/>
      <w:bookmarkEnd w:id="2"/>
      <w:bookmarkEnd w:id="3"/>
      <w:bookmarkEnd w:id="4"/>
      <w:r w:rsidRPr="001B6844">
        <w:rPr>
          <w:rFonts w:ascii="Times New Roman" w:hAnsi="Times New Roman" w:cs="Times New Roman"/>
          <w:sz w:val="24"/>
          <w:szCs w:val="24"/>
        </w:rPr>
        <w:t xml:space="preserve"> </w:t>
      </w:r>
      <w:bookmarkStart w:id="6" w:name="_Toc449339874"/>
      <w:bookmarkStart w:id="7" w:name="_Toc449340150"/>
      <w:bookmarkStart w:id="8" w:name="_Toc449341222"/>
      <w:bookmarkStart w:id="9" w:name="_Toc449344058"/>
      <w:bookmarkStart w:id="10" w:name="_Toc449347411"/>
      <w:r w:rsidRPr="001B6844">
        <w:rPr>
          <w:rFonts w:ascii="Times New Roman" w:hAnsi="Times New Roman" w:cs="Times New Roman"/>
          <w:sz w:val="24"/>
          <w:szCs w:val="24"/>
        </w:rPr>
        <w:t>в Восточной Сибири</w:t>
      </w:r>
      <w:bookmarkEnd w:id="5"/>
      <w:bookmarkEnd w:id="6"/>
      <w:bookmarkEnd w:id="7"/>
      <w:bookmarkEnd w:id="8"/>
      <w:bookmarkEnd w:id="9"/>
      <w:bookmarkEnd w:id="10"/>
      <w:r w:rsidR="004405F2">
        <w:rPr>
          <w:rFonts w:ascii="Times New Roman" w:hAnsi="Times New Roman" w:cs="Times New Roman"/>
          <w:sz w:val="24"/>
          <w:szCs w:val="24"/>
        </w:rPr>
        <w:t>»</w:t>
      </w:r>
      <w:r w:rsidRPr="001B6844">
        <w:rPr>
          <w:rFonts w:ascii="Times New Roman" w:hAnsi="Times New Roman" w:cs="Times New Roman"/>
          <w:sz w:val="24"/>
          <w:szCs w:val="24"/>
        </w:rPr>
        <w:t>, 2021.</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№18. – С. 71-73.</w:t>
      </w:r>
    </w:p>
    <w:p w14:paraId="795F00ED" w14:textId="13B99496"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2. Барейша О.А. Применение дистанционных технологий обучения в образовательном процессе ФБГУ ПОО ГУОР г. Иркутска / О.А. Барейша // Бюллетень </w:t>
      </w:r>
      <w:r w:rsidR="004405F2">
        <w:rPr>
          <w:rFonts w:ascii="Times New Roman" w:hAnsi="Times New Roman" w:cs="Times New Roman"/>
          <w:sz w:val="24"/>
          <w:szCs w:val="24"/>
        </w:rPr>
        <w:t>«</w:t>
      </w:r>
      <w:r w:rsidRPr="001B6844">
        <w:rPr>
          <w:rFonts w:ascii="Times New Roman" w:hAnsi="Times New Roman" w:cs="Times New Roman"/>
          <w:sz w:val="24"/>
          <w:szCs w:val="24"/>
        </w:rPr>
        <w:t>Физкультурное образование и спорт в Восточной Сибири</w:t>
      </w:r>
      <w:r w:rsidR="004405F2">
        <w:rPr>
          <w:rFonts w:ascii="Times New Roman" w:hAnsi="Times New Roman" w:cs="Times New Roman"/>
          <w:sz w:val="24"/>
          <w:szCs w:val="24"/>
        </w:rPr>
        <w:t>»</w:t>
      </w:r>
      <w:r w:rsidRPr="001B6844">
        <w:rPr>
          <w:rFonts w:ascii="Times New Roman" w:hAnsi="Times New Roman" w:cs="Times New Roman"/>
          <w:sz w:val="24"/>
          <w:szCs w:val="24"/>
        </w:rPr>
        <w:t>, 2021.</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№18. – С. 77-80.</w:t>
      </w:r>
    </w:p>
    <w:p w14:paraId="4CB36F18" w14:textId="77777777" w:rsidR="001B6844" w:rsidRPr="001B6844" w:rsidRDefault="001B6844" w:rsidP="001B6844">
      <w:pPr>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3. </w:t>
      </w:r>
      <w:r w:rsidRPr="001B6844">
        <w:rPr>
          <w:rFonts w:ascii="Times New Roman" w:hAnsi="Times New Roman" w:cs="Times New Roman"/>
          <w:sz w:val="24"/>
          <w:szCs w:val="24"/>
          <w:lang w:val="en-US"/>
        </w:rPr>
        <w:t>Moodle</w:t>
      </w:r>
      <w:r w:rsidRPr="001B6844">
        <w:rPr>
          <w:rFonts w:ascii="Times New Roman" w:hAnsi="Times New Roman" w:cs="Times New Roman"/>
          <w:sz w:val="24"/>
          <w:szCs w:val="24"/>
        </w:rPr>
        <w:t xml:space="preserve">. Виртуальная обучающая среда [Электронный ресурс] – Режим доступа: </w:t>
      </w:r>
      <w:hyperlink r:id="rId19" w:history="1">
        <w:r w:rsidRPr="001B6844">
          <w:rPr>
            <w:rStyle w:val="a3"/>
            <w:rFonts w:ascii="Times New Roman" w:hAnsi="Times New Roman" w:cs="Times New Roman"/>
            <w:sz w:val="24"/>
            <w:szCs w:val="24"/>
          </w:rPr>
          <w:t>https://www.opentechnology.ru/</w:t>
        </w:r>
      </w:hyperlink>
      <w:r w:rsidRPr="001B6844">
        <w:rPr>
          <w:rFonts w:ascii="Times New Roman" w:hAnsi="Times New Roman" w:cs="Times New Roman"/>
          <w:sz w:val="24"/>
          <w:szCs w:val="24"/>
        </w:rPr>
        <w:t xml:space="preserve"> </w:t>
      </w:r>
      <w:proofErr w:type="spellStart"/>
      <w:r w:rsidRPr="001B6844">
        <w:rPr>
          <w:rFonts w:ascii="Times New Roman" w:hAnsi="Times New Roman" w:cs="Times New Roman"/>
          <w:sz w:val="24"/>
          <w:szCs w:val="24"/>
        </w:rPr>
        <w:t>files</w:t>
      </w:r>
      <w:proofErr w:type="spellEnd"/>
      <w:r w:rsidRPr="001B6844">
        <w:rPr>
          <w:rFonts w:ascii="Times New Roman" w:hAnsi="Times New Roman" w:cs="Times New Roman"/>
          <w:sz w:val="24"/>
          <w:szCs w:val="24"/>
        </w:rPr>
        <w:t>/</w:t>
      </w:r>
      <w:proofErr w:type="spellStart"/>
      <w:r w:rsidRPr="001B6844">
        <w:rPr>
          <w:rFonts w:ascii="Times New Roman" w:hAnsi="Times New Roman" w:cs="Times New Roman"/>
          <w:sz w:val="24"/>
          <w:szCs w:val="24"/>
        </w:rPr>
        <w:t>moodle</w:t>
      </w:r>
      <w:proofErr w:type="spellEnd"/>
      <w:r w:rsidRPr="001B6844">
        <w:rPr>
          <w:rFonts w:ascii="Times New Roman" w:hAnsi="Times New Roman" w:cs="Times New Roman"/>
          <w:sz w:val="24"/>
          <w:szCs w:val="24"/>
        </w:rPr>
        <w:t>/</w:t>
      </w:r>
      <w:proofErr w:type="spellStart"/>
      <w:r w:rsidRPr="001B6844">
        <w:rPr>
          <w:rFonts w:ascii="Times New Roman" w:hAnsi="Times New Roman" w:cs="Times New Roman"/>
          <w:sz w:val="24"/>
          <w:szCs w:val="24"/>
        </w:rPr>
        <w:t>docs</w:t>
      </w:r>
      <w:proofErr w:type="spellEnd"/>
      <w:r w:rsidRPr="001B6844">
        <w:rPr>
          <w:rFonts w:ascii="Times New Roman" w:hAnsi="Times New Roman" w:cs="Times New Roman"/>
          <w:sz w:val="24"/>
          <w:szCs w:val="24"/>
        </w:rPr>
        <w:t>/</w:t>
      </w:r>
      <w:proofErr w:type="spellStart"/>
      <w:r w:rsidRPr="001B6844">
        <w:rPr>
          <w:rFonts w:ascii="Times New Roman" w:hAnsi="Times New Roman" w:cs="Times New Roman"/>
          <w:sz w:val="24"/>
          <w:szCs w:val="24"/>
        </w:rPr>
        <w:t>teacherguid</w:t>
      </w:r>
      <w:proofErr w:type="spellEnd"/>
      <w:r w:rsidRPr="001B6844">
        <w:rPr>
          <w:rFonts w:ascii="Times New Roman" w:hAnsi="Times New Roman" w:cs="Times New Roman"/>
          <w:sz w:val="24"/>
          <w:szCs w:val="24"/>
        </w:rPr>
        <w:t>/Дата обращения 23.03.2021</w:t>
      </w:r>
    </w:p>
    <w:p w14:paraId="1AB9D43F" w14:textId="77777777" w:rsidR="001B6844" w:rsidRPr="001B6844" w:rsidRDefault="001B6844" w:rsidP="001B6844">
      <w:pPr>
        <w:autoSpaceDE w:val="0"/>
        <w:autoSpaceDN w:val="0"/>
        <w:adjustRightInd w:val="0"/>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 xml:space="preserve">4. </w:t>
      </w:r>
      <w:proofErr w:type="spellStart"/>
      <w:r w:rsidRPr="001B6844">
        <w:rPr>
          <w:rFonts w:ascii="Times New Roman" w:hAnsi="Times New Roman" w:cs="Times New Roman"/>
          <w:sz w:val="24"/>
          <w:szCs w:val="24"/>
        </w:rPr>
        <w:t>Корельская</w:t>
      </w:r>
      <w:proofErr w:type="spellEnd"/>
      <w:r w:rsidRPr="001B6844">
        <w:rPr>
          <w:rFonts w:ascii="Times New Roman" w:hAnsi="Times New Roman" w:cs="Times New Roman"/>
          <w:sz w:val="24"/>
          <w:szCs w:val="24"/>
        </w:rPr>
        <w:t xml:space="preserve"> И.Е. Технологический подход к дистанционному обучению по дисциплине “Физическая культура” в условиях ВУЗА / И.Е. </w:t>
      </w:r>
      <w:proofErr w:type="spellStart"/>
      <w:r w:rsidRPr="001B6844">
        <w:rPr>
          <w:rFonts w:ascii="Times New Roman" w:hAnsi="Times New Roman" w:cs="Times New Roman"/>
          <w:sz w:val="24"/>
          <w:szCs w:val="24"/>
        </w:rPr>
        <w:t>Корельская</w:t>
      </w:r>
      <w:proofErr w:type="spellEnd"/>
      <w:r w:rsidRPr="001B6844">
        <w:rPr>
          <w:rFonts w:ascii="Times New Roman" w:hAnsi="Times New Roman" w:cs="Times New Roman"/>
          <w:sz w:val="24"/>
          <w:szCs w:val="24"/>
        </w:rPr>
        <w:t xml:space="preserve">, И.А. </w:t>
      </w:r>
      <w:proofErr w:type="spellStart"/>
      <w:r w:rsidRPr="001B6844">
        <w:rPr>
          <w:rFonts w:ascii="Times New Roman" w:hAnsi="Times New Roman" w:cs="Times New Roman"/>
          <w:sz w:val="24"/>
          <w:szCs w:val="24"/>
        </w:rPr>
        <w:t>Варенцова</w:t>
      </w:r>
      <w:proofErr w:type="spellEnd"/>
      <w:r w:rsidRPr="001B6844">
        <w:rPr>
          <w:rFonts w:ascii="Times New Roman" w:hAnsi="Times New Roman" w:cs="Times New Roman"/>
          <w:sz w:val="24"/>
          <w:szCs w:val="24"/>
        </w:rPr>
        <w:t>, С.А. Ильющенко // Теория и практика физической культуры, 2021. -№4. -С. 33-34.</w:t>
      </w:r>
    </w:p>
    <w:p w14:paraId="66103745" w14:textId="412BF716" w:rsidR="001B6844" w:rsidRDefault="001B6844" w:rsidP="001B6844">
      <w:pPr>
        <w:autoSpaceDE w:val="0"/>
        <w:autoSpaceDN w:val="0"/>
        <w:adjustRightInd w:val="0"/>
        <w:spacing w:after="0" w:line="288" w:lineRule="auto"/>
        <w:ind w:firstLine="709"/>
        <w:jc w:val="both"/>
        <w:rPr>
          <w:rFonts w:ascii="Times New Roman" w:hAnsi="Times New Roman" w:cs="Times New Roman"/>
          <w:sz w:val="24"/>
          <w:szCs w:val="24"/>
        </w:rPr>
      </w:pPr>
      <w:r w:rsidRPr="001B6844">
        <w:rPr>
          <w:rFonts w:ascii="Times New Roman" w:hAnsi="Times New Roman" w:cs="Times New Roman"/>
          <w:sz w:val="24"/>
          <w:szCs w:val="24"/>
        </w:rPr>
        <w:t>5. Шутова Т.Н. Цифровизация образовательного пространства в сфере физической культуры и спорта / Т.Н. Шутова, Л.Б. Андрющенко // Теория и практика физической культуры, 2020.</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№4.</w:t>
      </w:r>
      <w:r w:rsidR="00980EE8">
        <w:rPr>
          <w:rFonts w:ascii="Times New Roman" w:hAnsi="Times New Roman" w:cs="Times New Roman"/>
          <w:sz w:val="24"/>
          <w:szCs w:val="24"/>
        </w:rPr>
        <w:t xml:space="preserve"> – </w:t>
      </w:r>
      <w:r w:rsidRPr="001B6844">
        <w:rPr>
          <w:rFonts w:ascii="Times New Roman" w:hAnsi="Times New Roman" w:cs="Times New Roman"/>
          <w:sz w:val="24"/>
          <w:szCs w:val="24"/>
        </w:rPr>
        <w:t>С. 102-104.</w:t>
      </w:r>
    </w:p>
    <w:p w14:paraId="0D79A613" w14:textId="0EE4E6AB" w:rsidR="001B6844" w:rsidRDefault="001B6844" w:rsidP="001B6844">
      <w:pPr>
        <w:autoSpaceDE w:val="0"/>
        <w:autoSpaceDN w:val="0"/>
        <w:adjustRightInd w:val="0"/>
        <w:spacing w:after="0" w:line="288" w:lineRule="auto"/>
        <w:ind w:firstLine="709"/>
        <w:jc w:val="both"/>
        <w:rPr>
          <w:rFonts w:ascii="Times New Roman" w:hAnsi="Times New Roman" w:cs="Times New Roman"/>
          <w:sz w:val="24"/>
          <w:szCs w:val="24"/>
        </w:rPr>
      </w:pPr>
    </w:p>
    <w:p w14:paraId="7E71F7B2" w14:textId="7538761A" w:rsidR="001B6844" w:rsidRDefault="001B6844" w:rsidP="001B6844">
      <w:pPr>
        <w:autoSpaceDE w:val="0"/>
        <w:autoSpaceDN w:val="0"/>
        <w:adjustRightInd w:val="0"/>
        <w:spacing w:after="0" w:line="288" w:lineRule="auto"/>
        <w:ind w:firstLine="709"/>
        <w:jc w:val="both"/>
        <w:rPr>
          <w:rFonts w:ascii="Times New Roman" w:hAnsi="Times New Roman" w:cs="Times New Roman"/>
          <w:sz w:val="24"/>
          <w:szCs w:val="24"/>
        </w:rPr>
      </w:pPr>
    </w:p>
    <w:p w14:paraId="1217A8D4" w14:textId="77777777" w:rsidR="001B6844" w:rsidRPr="001B6844" w:rsidRDefault="001B6844" w:rsidP="001B6844">
      <w:pPr>
        <w:autoSpaceDE w:val="0"/>
        <w:autoSpaceDN w:val="0"/>
        <w:adjustRightInd w:val="0"/>
        <w:spacing w:after="0" w:line="288" w:lineRule="auto"/>
        <w:ind w:firstLine="709"/>
        <w:jc w:val="both"/>
        <w:rPr>
          <w:rFonts w:ascii="Times New Roman" w:hAnsi="Times New Roman" w:cs="Times New Roman"/>
          <w:sz w:val="24"/>
          <w:szCs w:val="24"/>
        </w:rPr>
      </w:pPr>
    </w:p>
    <w:p w14:paraId="34DDEA56" w14:textId="5BDE96E5" w:rsidR="001B6844" w:rsidRDefault="001B6844" w:rsidP="001B6844">
      <w:pPr>
        <w:spacing w:after="0" w:line="288" w:lineRule="auto"/>
        <w:ind w:firstLine="709"/>
        <w:jc w:val="center"/>
        <w:rPr>
          <w:rFonts w:ascii="Times New Roman" w:hAnsi="Times New Roman" w:cs="Times New Roman"/>
          <w:b/>
          <w:bCs/>
          <w:sz w:val="24"/>
          <w:szCs w:val="24"/>
        </w:rPr>
      </w:pPr>
      <w:r w:rsidRPr="001B6844">
        <w:rPr>
          <w:rFonts w:ascii="Times New Roman" w:hAnsi="Times New Roman" w:cs="Times New Roman"/>
          <w:b/>
          <w:bCs/>
          <w:sz w:val="24"/>
          <w:szCs w:val="24"/>
        </w:rPr>
        <w:t>СОВРЕМЕННЫЕ ЦИФРОВЫЕ ИНСТРУМЕНТЫ В ПРОФЕССИОНАЛЬНОЙ ДЕЯТЕЛЬНОСТИ ПРЕПОДАВАТЕЛЯ СПО</w:t>
      </w:r>
    </w:p>
    <w:p w14:paraId="054FB925" w14:textId="77777777" w:rsidR="001B6844" w:rsidRPr="001B6844" w:rsidRDefault="001B6844" w:rsidP="001B6844">
      <w:pPr>
        <w:spacing w:after="0" w:line="288" w:lineRule="auto"/>
        <w:ind w:firstLine="709"/>
        <w:jc w:val="center"/>
        <w:rPr>
          <w:rFonts w:ascii="Times New Roman" w:hAnsi="Times New Roman" w:cs="Times New Roman"/>
          <w:b/>
          <w:bCs/>
          <w:sz w:val="24"/>
          <w:szCs w:val="24"/>
        </w:rPr>
      </w:pPr>
    </w:p>
    <w:p w14:paraId="4073C66D" w14:textId="4D51F2DB" w:rsidR="001B6844" w:rsidRPr="001B6844" w:rsidRDefault="001B6844" w:rsidP="001B6844">
      <w:pPr>
        <w:spacing w:after="0" w:line="288" w:lineRule="auto"/>
        <w:ind w:firstLine="709"/>
        <w:rPr>
          <w:rFonts w:ascii="Times New Roman" w:hAnsi="Times New Roman" w:cs="Times New Roman"/>
          <w:b/>
          <w:bCs/>
          <w:sz w:val="24"/>
          <w:szCs w:val="24"/>
        </w:rPr>
      </w:pPr>
      <w:proofErr w:type="spellStart"/>
      <w:r w:rsidRPr="001B6844">
        <w:rPr>
          <w:rFonts w:ascii="Times New Roman" w:hAnsi="Times New Roman" w:cs="Times New Roman"/>
          <w:b/>
          <w:bCs/>
          <w:sz w:val="24"/>
          <w:szCs w:val="24"/>
        </w:rPr>
        <w:t>Гадяцкая</w:t>
      </w:r>
      <w:proofErr w:type="spellEnd"/>
      <w:r w:rsidRPr="001B6844">
        <w:rPr>
          <w:rFonts w:ascii="Times New Roman" w:hAnsi="Times New Roman" w:cs="Times New Roman"/>
          <w:b/>
          <w:bCs/>
          <w:sz w:val="24"/>
          <w:szCs w:val="24"/>
        </w:rPr>
        <w:t xml:space="preserve"> И.Д.</w:t>
      </w:r>
    </w:p>
    <w:p w14:paraId="34900DA1" w14:textId="3338751C" w:rsidR="001B6844" w:rsidRPr="001B6844" w:rsidRDefault="001B6844" w:rsidP="001B6844">
      <w:pPr>
        <w:spacing w:after="0" w:line="288" w:lineRule="auto"/>
        <w:ind w:firstLine="709"/>
        <w:rPr>
          <w:rFonts w:ascii="Times New Roman" w:hAnsi="Times New Roman" w:cs="Times New Roman"/>
          <w:i/>
          <w:iCs/>
          <w:sz w:val="24"/>
          <w:szCs w:val="24"/>
        </w:rPr>
      </w:pPr>
      <w:r w:rsidRPr="001B6844">
        <w:rPr>
          <w:rFonts w:ascii="Times New Roman" w:hAnsi="Times New Roman" w:cs="Times New Roman"/>
          <w:i/>
          <w:iCs/>
          <w:sz w:val="24"/>
          <w:szCs w:val="24"/>
        </w:rPr>
        <w:t xml:space="preserve">ОГАПОУ </w:t>
      </w:r>
      <w:r w:rsidR="004405F2">
        <w:rPr>
          <w:rFonts w:ascii="Times New Roman" w:hAnsi="Times New Roman" w:cs="Times New Roman"/>
          <w:i/>
          <w:iCs/>
          <w:sz w:val="24"/>
          <w:szCs w:val="24"/>
        </w:rPr>
        <w:t>«</w:t>
      </w:r>
      <w:r w:rsidRPr="001B6844">
        <w:rPr>
          <w:rFonts w:ascii="Times New Roman" w:hAnsi="Times New Roman" w:cs="Times New Roman"/>
          <w:i/>
          <w:iCs/>
          <w:sz w:val="24"/>
          <w:szCs w:val="24"/>
        </w:rPr>
        <w:t>Алексеевский колледж</w:t>
      </w:r>
      <w:r w:rsidR="004405F2">
        <w:rPr>
          <w:rFonts w:ascii="Times New Roman" w:hAnsi="Times New Roman" w:cs="Times New Roman"/>
          <w:i/>
          <w:iCs/>
          <w:sz w:val="24"/>
          <w:szCs w:val="24"/>
        </w:rPr>
        <w:t>»</w:t>
      </w:r>
      <w:r w:rsidRPr="001B6844">
        <w:rPr>
          <w:rFonts w:ascii="Times New Roman" w:hAnsi="Times New Roman" w:cs="Times New Roman"/>
          <w:i/>
          <w:iCs/>
          <w:sz w:val="24"/>
          <w:szCs w:val="24"/>
        </w:rPr>
        <w:t>, г. Алексеевка Белгородская область</w:t>
      </w:r>
    </w:p>
    <w:p w14:paraId="33461AA6" w14:textId="77777777" w:rsidR="001B6844" w:rsidRDefault="001B6844" w:rsidP="001B6844">
      <w:pPr>
        <w:spacing w:after="0" w:line="288" w:lineRule="auto"/>
        <w:ind w:firstLine="709"/>
        <w:rPr>
          <w:rFonts w:ascii="Times New Roman" w:hAnsi="Times New Roman" w:cs="Times New Roman"/>
          <w:sz w:val="24"/>
          <w:szCs w:val="24"/>
        </w:rPr>
      </w:pPr>
    </w:p>
    <w:p w14:paraId="433E12E2" w14:textId="77777777" w:rsidR="001B6844" w:rsidRPr="001F4282" w:rsidRDefault="001B6844" w:rsidP="001B6844">
      <w:pPr>
        <w:pStyle w:val="a7"/>
        <w:spacing w:line="288" w:lineRule="auto"/>
        <w:ind w:firstLine="709"/>
        <w:jc w:val="both"/>
        <w:rPr>
          <w:rFonts w:ascii="Times New Roman" w:hAnsi="Times New Roman" w:cs="Times New Roman"/>
          <w:sz w:val="24"/>
          <w:szCs w:val="24"/>
        </w:rPr>
      </w:pPr>
      <w:r w:rsidRPr="001F4282">
        <w:rPr>
          <w:rFonts w:ascii="Times New Roman" w:hAnsi="Times New Roman" w:cs="Times New Roman"/>
          <w:sz w:val="24"/>
          <w:szCs w:val="24"/>
        </w:rPr>
        <w:t xml:space="preserve">Активизация познавательной деятельности обучающихся была и остаётся одной из вечных проблем педагогики. Всё большее значение в жизни приобретают коммуникативные умения, способность к моделированию ситуаций, приобретению опыта ведения диалога, дискуссий, приобщению к творческой деятельности. В то же время наблюдается снижение интереса к учёбе, интеллектуальная пассивность. Этим и объясняется особое внимание преподавателя к использованию средств, методов и приёмов, требующих активной мыслительной деятельности, с помощью которых формируются умения сравнивать, обобщать, видеть проблему, формировать гипотезу, искать средства решения, корректировать полученные результаты. </w:t>
      </w:r>
    </w:p>
    <w:p w14:paraId="3F673401" w14:textId="3D5FD476" w:rsidR="001B6844" w:rsidRPr="001F4282" w:rsidRDefault="001B6844" w:rsidP="001B6844">
      <w:pPr>
        <w:spacing w:after="0" w:line="288" w:lineRule="auto"/>
        <w:ind w:firstLine="709"/>
        <w:jc w:val="both"/>
        <w:rPr>
          <w:rFonts w:ascii="Times New Roman" w:hAnsi="Times New Roman" w:cs="Times New Roman"/>
          <w:sz w:val="24"/>
          <w:szCs w:val="24"/>
        </w:rPr>
      </w:pPr>
      <w:r w:rsidRPr="001F4282">
        <w:rPr>
          <w:rFonts w:ascii="Times New Roman" w:hAnsi="Times New Roman" w:cs="Times New Roman"/>
          <w:sz w:val="24"/>
          <w:szCs w:val="24"/>
        </w:rPr>
        <w:t>Чтобы создать условия для овладения</w:t>
      </w:r>
      <w:r w:rsidR="00980EE8">
        <w:rPr>
          <w:rFonts w:ascii="Times New Roman" w:hAnsi="Times New Roman" w:cs="Times New Roman"/>
          <w:sz w:val="24"/>
          <w:szCs w:val="24"/>
        </w:rPr>
        <w:t xml:space="preserve"> </w:t>
      </w:r>
      <w:r w:rsidRPr="001F4282">
        <w:rPr>
          <w:rFonts w:ascii="Times New Roman" w:hAnsi="Times New Roman" w:cs="Times New Roman"/>
          <w:sz w:val="24"/>
          <w:szCs w:val="24"/>
        </w:rPr>
        <w:t>материалом для каждого обучающегося, преподавателю необходимо выбрать такие методы, формы и средства обучения, которые позволили бы каждому обучающемуся проявить свою активность, своё творчество. Задача преподавателя – активизировать познавательную деятельность обучающихся в процессе изучения</w:t>
      </w:r>
      <w:r w:rsidR="00980EE8">
        <w:rPr>
          <w:rFonts w:ascii="Times New Roman" w:hAnsi="Times New Roman" w:cs="Times New Roman"/>
          <w:sz w:val="24"/>
          <w:szCs w:val="24"/>
        </w:rPr>
        <w:t xml:space="preserve"> </w:t>
      </w:r>
      <w:r w:rsidRPr="001F4282">
        <w:rPr>
          <w:rFonts w:ascii="Times New Roman" w:hAnsi="Times New Roman" w:cs="Times New Roman"/>
          <w:sz w:val="24"/>
          <w:szCs w:val="24"/>
        </w:rPr>
        <w:t>дисциплин. Новые взгляды на результат обучения способствовали появлению новых технологий: обучение в сотрудничестве, проектная методика, использование новых информационных технологий, Интернет</w:t>
      </w:r>
      <w:r w:rsidR="00980EE8">
        <w:rPr>
          <w:rFonts w:ascii="Times New Roman" w:hAnsi="Times New Roman" w:cs="Times New Roman"/>
          <w:sz w:val="24"/>
          <w:szCs w:val="24"/>
        </w:rPr>
        <w:t xml:space="preserve"> – </w:t>
      </w:r>
      <w:r w:rsidRPr="001F4282">
        <w:rPr>
          <w:rFonts w:ascii="Times New Roman" w:hAnsi="Times New Roman" w:cs="Times New Roman"/>
          <w:sz w:val="24"/>
          <w:szCs w:val="24"/>
        </w:rPr>
        <w:t xml:space="preserve">ресурсов. Они помогают реализовать личностно-ориентированный подход в обучении, обеспечивают индивидуализацию и дифференциацию </w:t>
      </w:r>
      <w:r w:rsidRPr="001F4282">
        <w:rPr>
          <w:rFonts w:ascii="Times New Roman" w:hAnsi="Times New Roman" w:cs="Times New Roman"/>
          <w:sz w:val="24"/>
          <w:szCs w:val="24"/>
        </w:rPr>
        <w:lastRenderedPageBreak/>
        <w:t xml:space="preserve">обучения с учётом способностей обучающихся и их уровня обученности. Современному преподавателю приходится постоянно идти в ногу с развивающимися технологиями и программами, постоянно совершенствовать свои знания, умения и навыки. </w:t>
      </w:r>
    </w:p>
    <w:p w14:paraId="7542E446" w14:textId="689336DF" w:rsidR="001B6844" w:rsidRPr="001F4282" w:rsidRDefault="001B6844" w:rsidP="001B6844">
      <w:pPr>
        <w:spacing w:after="0" w:line="288" w:lineRule="auto"/>
        <w:ind w:firstLine="709"/>
        <w:jc w:val="both"/>
        <w:rPr>
          <w:rFonts w:ascii="Times New Roman" w:hAnsi="Times New Roman" w:cs="Times New Roman"/>
          <w:sz w:val="24"/>
          <w:szCs w:val="24"/>
        </w:rPr>
      </w:pPr>
      <w:r w:rsidRPr="001F4282">
        <w:rPr>
          <w:rFonts w:ascii="Times New Roman" w:hAnsi="Times New Roman" w:cs="Times New Roman"/>
          <w:sz w:val="24"/>
          <w:szCs w:val="24"/>
        </w:rPr>
        <w:t>Цифровые технологии, социальные сети и мессенджеры изменили общественные ценности, привели к сетевой идентификации человека. Появился новый тип обучающихся,</w:t>
      </w:r>
      <w:r w:rsidR="00980EE8">
        <w:rPr>
          <w:rFonts w:ascii="Times New Roman" w:hAnsi="Times New Roman" w:cs="Times New Roman"/>
          <w:sz w:val="24"/>
          <w:szCs w:val="24"/>
        </w:rPr>
        <w:t xml:space="preserve"> </w:t>
      </w:r>
      <w:r w:rsidRPr="001F4282">
        <w:rPr>
          <w:rFonts w:ascii="Times New Roman" w:hAnsi="Times New Roman" w:cs="Times New Roman"/>
          <w:sz w:val="24"/>
          <w:szCs w:val="24"/>
        </w:rPr>
        <w:t>которые самостоятельно определяют свою образовательную траекторию.</w:t>
      </w:r>
    </w:p>
    <w:p w14:paraId="223C506F" w14:textId="77777777" w:rsidR="001B6844" w:rsidRPr="001F4282" w:rsidRDefault="001B6844" w:rsidP="001B6844">
      <w:pPr>
        <w:pStyle w:val="a7"/>
        <w:spacing w:line="288" w:lineRule="auto"/>
        <w:ind w:firstLine="709"/>
        <w:jc w:val="both"/>
        <w:rPr>
          <w:rFonts w:ascii="Times New Roman" w:hAnsi="Times New Roman" w:cs="Times New Roman"/>
          <w:sz w:val="24"/>
          <w:szCs w:val="24"/>
        </w:rPr>
      </w:pPr>
      <w:r w:rsidRPr="001F4282">
        <w:rPr>
          <w:rFonts w:ascii="Times New Roman" w:hAnsi="Times New Roman" w:cs="Times New Roman"/>
          <w:sz w:val="24"/>
          <w:szCs w:val="24"/>
        </w:rPr>
        <w:t>Современные студенты предпочитают восприятие информации в динамике, особенно с помощью интенсивного визуального ряда, а не текста. Учебный процесс с применением мультимедийных, интерактивных средств является необходимостью современного образования.</w:t>
      </w:r>
    </w:p>
    <w:p w14:paraId="7EE687AA" w14:textId="77777777" w:rsidR="001B6844" w:rsidRPr="001F4282" w:rsidRDefault="001B6844" w:rsidP="001B6844">
      <w:pPr>
        <w:pStyle w:val="a7"/>
        <w:spacing w:line="288" w:lineRule="auto"/>
        <w:ind w:firstLine="709"/>
        <w:jc w:val="both"/>
        <w:rPr>
          <w:rFonts w:ascii="Times New Roman" w:eastAsia="Times New Roman" w:hAnsi="Times New Roman" w:cs="Times New Roman"/>
          <w:sz w:val="24"/>
          <w:szCs w:val="24"/>
        </w:rPr>
      </w:pPr>
      <w:r w:rsidRPr="001F4282">
        <w:rPr>
          <w:rFonts w:ascii="Times New Roman" w:eastAsia="Times New Roman" w:hAnsi="Times New Roman" w:cs="Times New Roman"/>
          <w:sz w:val="24"/>
          <w:szCs w:val="24"/>
        </w:rPr>
        <w:t>Образовательная среда должна быть современной и интересной обучающимся, выполнять мотивационную роль в полной мере. Существует много способов создания такой среды, выбор средств во многом определяется желанием самого педагога, его профессиональной компетенции, его способностями искать, и исследовать, учиться, применять на практике.</w:t>
      </w:r>
    </w:p>
    <w:p w14:paraId="6CEF80B0" w14:textId="77777777" w:rsidR="001B6844" w:rsidRPr="001F4282" w:rsidRDefault="001B6844" w:rsidP="001B6844">
      <w:pPr>
        <w:pStyle w:val="a7"/>
        <w:spacing w:line="288" w:lineRule="auto"/>
        <w:ind w:firstLine="709"/>
        <w:jc w:val="both"/>
        <w:rPr>
          <w:rFonts w:ascii="Times New Roman" w:eastAsia="Times New Roman" w:hAnsi="Times New Roman" w:cs="Times New Roman"/>
          <w:sz w:val="24"/>
          <w:szCs w:val="24"/>
        </w:rPr>
      </w:pPr>
      <w:r w:rsidRPr="001F4282">
        <w:rPr>
          <w:rFonts w:ascii="Times New Roman" w:eastAsia="Times New Roman" w:hAnsi="Times New Roman" w:cs="Times New Roman"/>
          <w:sz w:val="24"/>
          <w:szCs w:val="24"/>
        </w:rPr>
        <w:t>Работу педагога невозможно представить без использования современных информационных технологий. Внедрение информационных технологий в образовательный процесс – это не только требование ФГОС, это требование времени, это одно из условий успешного и качественного построения процесса обучения в образовательной организации.</w:t>
      </w:r>
    </w:p>
    <w:p w14:paraId="3B28CA90" w14:textId="77777777" w:rsidR="001B6844" w:rsidRPr="001F4282" w:rsidRDefault="001B6844" w:rsidP="001B6844">
      <w:pPr>
        <w:spacing w:after="0" w:line="288" w:lineRule="auto"/>
        <w:ind w:firstLine="709"/>
        <w:jc w:val="both"/>
        <w:rPr>
          <w:rFonts w:ascii="Times New Roman" w:hAnsi="Times New Roman" w:cs="Times New Roman"/>
          <w:sz w:val="24"/>
          <w:szCs w:val="24"/>
        </w:rPr>
      </w:pPr>
      <w:r w:rsidRPr="001F4282">
        <w:rPr>
          <w:rFonts w:ascii="Times New Roman" w:hAnsi="Times New Roman" w:cs="Times New Roman"/>
          <w:sz w:val="24"/>
          <w:szCs w:val="24"/>
        </w:rPr>
        <w:t xml:space="preserve">За последние годы в России и мире в целом произошел существенный рост различных порталов и сервисов, основанных на технологии </w:t>
      </w:r>
      <w:proofErr w:type="spellStart"/>
      <w:r w:rsidRPr="001F4282">
        <w:rPr>
          <w:rFonts w:ascii="Times New Roman" w:hAnsi="Times New Roman" w:cs="Times New Roman"/>
          <w:sz w:val="24"/>
          <w:szCs w:val="24"/>
        </w:rPr>
        <w:t>Web</w:t>
      </w:r>
      <w:proofErr w:type="spellEnd"/>
      <w:r w:rsidRPr="001F4282">
        <w:rPr>
          <w:rFonts w:ascii="Times New Roman" w:hAnsi="Times New Roman" w:cs="Times New Roman"/>
          <w:sz w:val="24"/>
          <w:szCs w:val="24"/>
        </w:rPr>
        <w:t xml:space="preserve"> 2.0. В образовании 21 века на первый план выходят умения ориентироваться в динамическом информационном пространстве, грамотно отбирать необходимую информацию и оценивать ее актуальность.</w:t>
      </w:r>
    </w:p>
    <w:p w14:paraId="26EFBC13" w14:textId="55C2BC53" w:rsidR="001B6844" w:rsidRDefault="001B6844" w:rsidP="001B6844">
      <w:pPr>
        <w:pStyle w:val="a7"/>
        <w:spacing w:line="288" w:lineRule="auto"/>
        <w:ind w:firstLine="709"/>
        <w:jc w:val="both"/>
        <w:rPr>
          <w:rFonts w:ascii="Times New Roman" w:eastAsia="Times New Roman" w:hAnsi="Times New Roman" w:cs="Times New Roman"/>
          <w:sz w:val="24"/>
          <w:szCs w:val="24"/>
        </w:rPr>
      </w:pPr>
      <w:r w:rsidRPr="001F4282">
        <w:rPr>
          <w:rFonts w:ascii="Times New Roman" w:eastAsia="Times New Roman" w:hAnsi="Times New Roman" w:cs="Times New Roman"/>
          <w:sz w:val="24"/>
          <w:szCs w:val="24"/>
        </w:rPr>
        <w:t xml:space="preserve">Активным инструментом для реализации этой цели на сегодняшний день выступают различные интернет-сервисы. Выбор сетевых ресурсов разнообразен. Несомненно, Интернет – это полноценный инструмент образовательного процесса и своего рода </w:t>
      </w:r>
      <w:r w:rsidR="004405F2">
        <w:rPr>
          <w:rFonts w:ascii="Times New Roman" w:eastAsia="Times New Roman" w:hAnsi="Times New Roman" w:cs="Times New Roman"/>
          <w:sz w:val="24"/>
          <w:szCs w:val="24"/>
        </w:rPr>
        <w:t>«</w:t>
      </w:r>
      <w:r w:rsidRPr="001F4282">
        <w:rPr>
          <w:rFonts w:ascii="Times New Roman" w:eastAsia="Times New Roman" w:hAnsi="Times New Roman" w:cs="Times New Roman"/>
          <w:sz w:val="24"/>
          <w:szCs w:val="24"/>
        </w:rPr>
        <w:t>палочка-выручалочка</w:t>
      </w:r>
      <w:r w:rsidR="004405F2">
        <w:rPr>
          <w:rFonts w:ascii="Times New Roman" w:eastAsia="Times New Roman" w:hAnsi="Times New Roman" w:cs="Times New Roman"/>
          <w:sz w:val="24"/>
          <w:szCs w:val="24"/>
        </w:rPr>
        <w:t>»</w:t>
      </w:r>
      <w:r w:rsidRPr="001F4282">
        <w:rPr>
          <w:rFonts w:ascii="Times New Roman" w:eastAsia="Times New Roman" w:hAnsi="Times New Roman" w:cs="Times New Roman"/>
          <w:sz w:val="24"/>
          <w:szCs w:val="24"/>
        </w:rPr>
        <w:t xml:space="preserve"> для современного педагога. Каждый педагог может использовать в своей работе открытые, свободные ресурсы сети Интернет, может создавать свои собственные сетевые учебные проекты, не обладая при этом никакими специальными знаниями в области информатики. </w:t>
      </w:r>
    </w:p>
    <w:p w14:paraId="560EDC80" w14:textId="77777777" w:rsidR="001B6844" w:rsidRPr="00AD7375" w:rsidRDefault="001B6844" w:rsidP="001B6844">
      <w:pPr>
        <w:pStyle w:val="a7"/>
        <w:spacing w:line="288" w:lineRule="auto"/>
        <w:ind w:firstLine="709"/>
        <w:jc w:val="both"/>
        <w:rPr>
          <w:rFonts w:ascii="Times New Roman" w:eastAsia="Times New Roman" w:hAnsi="Times New Roman" w:cs="Times New Roman"/>
          <w:sz w:val="24"/>
          <w:szCs w:val="24"/>
        </w:rPr>
      </w:pPr>
      <w:r w:rsidRPr="00AD7375">
        <w:rPr>
          <w:rFonts w:ascii="Times New Roman" w:eastAsia="Times New Roman" w:hAnsi="Times New Roman" w:cs="Times New Roman"/>
          <w:sz w:val="24"/>
          <w:szCs w:val="24"/>
        </w:rPr>
        <w:t>Можно выделить следующие общие характеристики интернет-сервисов:</w:t>
      </w:r>
    </w:p>
    <w:p w14:paraId="132DEBCD" w14:textId="77777777" w:rsidR="001B6844" w:rsidRPr="00AD7375" w:rsidRDefault="001B6844" w:rsidP="001B6844">
      <w:pPr>
        <w:pStyle w:val="a7"/>
        <w:spacing w:line="288" w:lineRule="auto"/>
        <w:ind w:firstLine="709"/>
        <w:jc w:val="both"/>
        <w:rPr>
          <w:rFonts w:ascii="Times New Roman" w:eastAsia="Times New Roman" w:hAnsi="Times New Roman" w:cs="Times New Roman"/>
          <w:sz w:val="24"/>
          <w:szCs w:val="24"/>
        </w:rPr>
      </w:pPr>
      <w:r w:rsidRPr="00AD7375">
        <w:rPr>
          <w:rFonts w:ascii="Times New Roman" w:eastAsia="Times New Roman" w:hAnsi="Times New Roman" w:cs="Times New Roman"/>
          <w:sz w:val="24"/>
          <w:szCs w:val="24"/>
        </w:rPr>
        <w:t>•</w:t>
      </w:r>
      <w:r w:rsidRPr="00AD7375">
        <w:rPr>
          <w:rFonts w:ascii="Times New Roman" w:eastAsia="Times New Roman" w:hAnsi="Times New Roman" w:cs="Times New Roman"/>
          <w:sz w:val="24"/>
          <w:szCs w:val="24"/>
        </w:rPr>
        <w:tab/>
        <w:t>не требуется установка на компьютер, для доступа к ним достаточно наличия подключения к сети Интернет;</w:t>
      </w:r>
    </w:p>
    <w:p w14:paraId="63BBCE05" w14:textId="77777777" w:rsidR="001B6844" w:rsidRPr="00AD7375" w:rsidRDefault="001B6844" w:rsidP="001B6844">
      <w:pPr>
        <w:pStyle w:val="a7"/>
        <w:spacing w:line="288" w:lineRule="auto"/>
        <w:ind w:firstLine="709"/>
        <w:jc w:val="both"/>
        <w:rPr>
          <w:rFonts w:ascii="Times New Roman" w:eastAsia="Times New Roman" w:hAnsi="Times New Roman" w:cs="Times New Roman"/>
          <w:sz w:val="24"/>
          <w:szCs w:val="24"/>
        </w:rPr>
      </w:pPr>
      <w:r w:rsidRPr="00AD7375">
        <w:rPr>
          <w:rFonts w:ascii="Times New Roman" w:eastAsia="Times New Roman" w:hAnsi="Times New Roman" w:cs="Times New Roman"/>
          <w:sz w:val="24"/>
          <w:szCs w:val="24"/>
        </w:rPr>
        <w:t>•</w:t>
      </w:r>
      <w:r w:rsidRPr="00AD7375">
        <w:rPr>
          <w:rFonts w:ascii="Times New Roman" w:eastAsia="Times New Roman" w:hAnsi="Times New Roman" w:cs="Times New Roman"/>
          <w:sz w:val="24"/>
          <w:szCs w:val="24"/>
        </w:rPr>
        <w:tab/>
        <w:t>свободный доступ к сервису из любой точки мира;</w:t>
      </w:r>
    </w:p>
    <w:p w14:paraId="36DB78A6" w14:textId="77777777" w:rsidR="001B6844" w:rsidRPr="00AD7375" w:rsidRDefault="001B6844" w:rsidP="001B6844">
      <w:pPr>
        <w:pStyle w:val="a7"/>
        <w:spacing w:line="288" w:lineRule="auto"/>
        <w:ind w:firstLine="709"/>
        <w:jc w:val="both"/>
        <w:rPr>
          <w:rFonts w:ascii="Times New Roman" w:eastAsia="Times New Roman" w:hAnsi="Times New Roman" w:cs="Times New Roman"/>
          <w:sz w:val="24"/>
          <w:szCs w:val="24"/>
        </w:rPr>
      </w:pPr>
      <w:r w:rsidRPr="00AD7375">
        <w:rPr>
          <w:rFonts w:ascii="Times New Roman" w:eastAsia="Times New Roman" w:hAnsi="Times New Roman" w:cs="Times New Roman"/>
          <w:sz w:val="24"/>
          <w:szCs w:val="24"/>
        </w:rPr>
        <w:t>•</w:t>
      </w:r>
      <w:r w:rsidRPr="00AD7375">
        <w:rPr>
          <w:rFonts w:ascii="Times New Roman" w:eastAsia="Times New Roman" w:hAnsi="Times New Roman" w:cs="Times New Roman"/>
          <w:sz w:val="24"/>
          <w:szCs w:val="24"/>
        </w:rPr>
        <w:tab/>
        <w:t>поддержка групповой работы с материалом;</w:t>
      </w:r>
    </w:p>
    <w:p w14:paraId="1CB04230" w14:textId="77777777" w:rsidR="001B6844" w:rsidRPr="00AD7375" w:rsidRDefault="001B6844" w:rsidP="001B6844">
      <w:pPr>
        <w:pStyle w:val="a7"/>
        <w:spacing w:line="288" w:lineRule="auto"/>
        <w:ind w:firstLine="709"/>
        <w:jc w:val="both"/>
        <w:rPr>
          <w:rFonts w:ascii="Times New Roman" w:eastAsia="Times New Roman" w:hAnsi="Times New Roman" w:cs="Times New Roman"/>
          <w:sz w:val="24"/>
          <w:szCs w:val="24"/>
        </w:rPr>
      </w:pPr>
      <w:r w:rsidRPr="00AD7375">
        <w:rPr>
          <w:rFonts w:ascii="Times New Roman" w:eastAsia="Times New Roman" w:hAnsi="Times New Roman" w:cs="Times New Roman"/>
          <w:sz w:val="24"/>
          <w:szCs w:val="24"/>
        </w:rPr>
        <w:t>•</w:t>
      </w:r>
      <w:r w:rsidRPr="00AD7375">
        <w:rPr>
          <w:rFonts w:ascii="Times New Roman" w:eastAsia="Times New Roman" w:hAnsi="Times New Roman" w:cs="Times New Roman"/>
          <w:sz w:val="24"/>
          <w:szCs w:val="24"/>
        </w:rPr>
        <w:tab/>
        <w:t>наличие различных режимов доступа к материалам (закрытый, открытый, по запросу и т.д.);</w:t>
      </w:r>
    </w:p>
    <w:p w14:paraId="30E7E2A9" w14:textId="77777777" w:rsidR="001B6844" w:rsidRPr="00AD7375" w:rsidRDefault="001B6844" w:rsidP="001B6844">
      <w:pPr>
        <w:pStyle w:val="a7"/>
        <w:spacing w:line="288" w:lineRule="auto"/>
        <w:ind w:firstLine="709"/>
        <w:jc w:val="both"/>
        <w:rPr>
          <w:rFonts w:ascii="Times New Roman" w:eastAsia="Times New Roman" w:hAnsi="Times New Roman" w:cs="Times New Roman"/>
          <w:sz w:val="24"/>
          <w:szCs w:val="24"/>
        </w:rPr>
      </w:pPr>
      <w:r w:rsidRPr="00AD7375">
        <w:rPr>
          <w:rFonts w:ascii="Times New Roman" w:eastAsia="Times New Roman" w:hAnsi="Times New Roman" w:cs="Times New Roman"/>
          <w:sz w:val="24"/>
          <w:szCs w:val="24"/>
        </w:rPr>
        <w:t>•</w:t>
      </w:r>
      <w:r w:rsidRPr="00AD7375">
        <w:rPr>
          <w:rFonts w:ascii="Times New Roman" w:eastAsia="Times New Roman" w:hAnsi="Times New Roman" w:cs="Times New Roman"/>
          <w:sz w:val="24"/>
          <w:szCs w:val="24"/>
        </w:rPr>
        <w:tab/>
        <w:t>возможность обсуждать и оценивать опубликованные материалы внутри сообщества;</w:t>
      </w:r>
    </w:p>
    <w:p w14:paraId="4AEF4237" w14:textId="77777777" w:rsidR="001B6844" w:rsidRPr="00AD7375" w:rsidRDefault="001B6844" w:rsidP="001B6844">
      <w:pPr>
        <w:pStyle w:val="a7"/>
        <w:spacing w:line="288" w:lineRule="auto"/>
        <w:ind w:firstLine="709"/>
        <w:jc w:val="both"/>
        <w:rPr>
          <w:rFonts w:ascii="Times New Roman" w:eastAsia="Times New Roman" w:hAnsi="Times New Roman" w:cs="Times New Roman"/>
          <w:sz w:val="24"/>
          <w:szCs w:val="24"/>
        </w:rPr>
      </w:pPr>
      <w:r w:rsidRPr="00AD7375">
        <w:rPr>
          <w:rFonts w:ascii="Times New Roman" w:eastAsia="Times New Roman" w:hAnsi="Times New Roman" w:cs="Times New Roman"/>
          <w:sz w:val="24"/>
          <w:szCs w:val="24"/>
        </w:rPr>
        <w:t>•</w:t>
      </w:r>
      <w:r w:rsidRPr="00AD7375">
        <w:rPr>
          <w:rFonts w:ascii="Times New Roman" w:eastAsia="Times New Roman" w:hAnsi="Times New Roman" w:cs="Times New Roman"/>
          <w:sz w:val="24"/>
          <w:szCs w:val="24"/>
        </w:rPr>
        <w:tab/>
        <w:t>объединение материалов в группы по направлениям;</w:t>
      </w:r>
    </w:p>
    <w:p w14:paraId="57CC0322" w14:textId="77777777" w:rsidR="001B6844" w:rsidRPr="00AD7375" w:rsidRDefault="001B6844" w:rsidP="001B6844">
      <w:pPr>
        <w:pStyle w:val="a7"/>
        <w:spacing w:line="288" w:lineRule="auto"/>
        <w:ind w:firstLine="709"/>
        <w:jc w:val="both"/>
        <w:rPr>
          <w:rFonts w:ascii="Times New Roman" w:eastAsia="Times New Roman" w:hAnsi="Times New Roman" w:cs="Times New Roman"/>
          <w:sz w:val="24"/>
          <w:szCs w:val="24"/>
        </w:rPr>
      </w:pPr>
      <w:r w:rsidRPr="00AD7375">
        <w:rPr>
          <w:rFonts w:ascii="Times New Roman" w:eastAsia="Times New Roman" w:hAnsi="Times New Roman" w:cs="Times New Roman"/>
          <w:sz w:val="24"/>
          <w:szCs w:val="24"/>
        </w:rPr>
        <w:t>•</w:t>
      </w:r>
      <w:r w:rsidRPr="00AD7375">
        <w:rPr>
          <w:rFonts w:ascii="Times New Roman" w:eastAsia="Times New Roman" w:hAnsi="Times New Roman" w:cs="Times New Roman"/>
          <w:sz w:val="24"/>
          <w:szCs w:val="24"/>
        </w:rPr>
        <w:tab/>
        <w:t>развитая система поиска;</w:t>
      </w:r>
    </w:p>
    <w:p w14:paraId="48A1104F" w14:textId="77777777" w:rsidR="001B6844" w:rsidRPr="001F4282" w:rsidRDefault="001B6844" w:rsidP="001B6844">
      <w:pPr>
        <w:pStyle w:val="a7"/>
        <w:spacing w:line="288" w:lineRule="auto"/>
        <w:ind w:firstLine="709"/>
        <w:jc w:val="both"/>
        <w:rPr>
          <w:rFonts w:ascii="Times New Roman" w:eastAsia="Times New Roman" w:hAnsi="Times New Roman" w:cs="Times New Roman"/>
          <w:sz w:val="24"/>
          <w:szCs w:val="24"/>
        </w:rPr>
      </w:pPr>
      <w:r w:rsidRPr="00AD7375">
        <w:rPr>
          <w:rFonts w:ascii="Times New Roman" w:eastAsia="Times New Roman" w:hAnsi="Times New Roman" w:cs="Times New Roman"/>
          <w:sz w:val="24"/>
          <w:szCs w:val="24"/>
        </w:rPr>
        <w:t>•</w:t>
      </w:r>
      <w:r w:rsidRPr="00AD7375">
        <w:rPr>
          <w:rFonts w:ascii="Times New Roman" w:eastAsia="Times New Roman" w:hAnsi="Times New Roman" w:cs="Times New Roman"/>
          <w:sz w:val="24"/>
          <w:szCs w:val="24"/>
        </w:rPr>
        <w:tab/>
        <w:t>необходимость регистрации для публикации материалов.</w:t>
      </w:r>
    </w:p>
    <w:p w14:paraId="65FB822F" w14:textId="77777777" w:rsidR="001B6844" w:rsidRPr="001F4282" w:rsidRDefault="001B6844" w:rsidP="001B6844">
      <w:pPr>
        <w:pStyle w:val="a7"/>
        <w:spacing w:line="288" w:lineRule="auto"/>
        <w:ind w:firstLine="709"/>
        <w:jc w:val="both"/>
        <w:rPr>
          <w:rFonts w:ascii="Times New Roman" w:eastAsia="Times New Roman" w:hAnsi="Times New Roman" w:cs="Times New Roman"/>
          <w:sz w:val="24"/>
          <w:szCs w:val="24"/>
        </w:rPr>
      </w:pPr>
      <w:r w:rsidRPr="001F4282">
        <w:rPr>
          <w:rFonts w:ascii="Times New Roman" w:hAnsi="Times New Roman" w:cs="Times New Roman"/>
          <w:sz w:val="24"/>
          <w:szCs w:val="24"/>
        </w:rPr>
        <w:t xml:space="preserve">В условиях поиска более современных форм и методов работы с целью повышения уровня образования повысился интерес к интерактивным технологиям, использование </w:t>
      </w:r>
      <w:r w:rsidRPr="001F4282">
        <w:rPr>
          <w:rFonts w:ascii="Times New Roman" w:hAnsi="Times New Roman" w:cs="Times New Roman"/>
          <w:sz w:val="24"/>
          <w:szCs w:val="24"/>
        </w:rPr>
        <w:lastRenderedPageBreak/>
        <w:t>которых способствует эффективности усвоения учебного материала. И, безусловно, очень продуктивным для работы над материалом является использование интерактивных средств обучения.</w:t>
      </w:r>
    </w:p>
    <w:p w14:paraId="293574D2" w14:textId="53E9B8F8" w:rsidR="001B6844" w:rsidRPr="001F4282" w:rsidRDefault="001B6844" w:rsidP="001B6844">
      <w:pPr>
        <w:pStyle w:val="a7"/>
        <w:spacing w:line="288" w:lineRule="auto"/>
        <w:ind w:firstLine="709"/>
        <w:jc w:val="both"/>
        <w:rPr>
          <w:rFonts w:ascii="Times New Roman" w:hAnsi="Times New Roman" w:cs="Times New Roman"/>
          <w:sz w:val="24"/>
          <w:szCs w:val="24"/>
        </w:rPr>
      </w:pPr>
      <w:r w:rsidRPr="001F4282">
        <w:rPr>
          <w:rFonts w:ascii="Times New Roman" w:hAnsi="Times New Roman" w:cs="Times New Roman"/>
          <w:sz w:val="24"/>
          <w:szCs w:val="24"/>
        </w:rPr>
        <w:t>Возможности использования интерактивных средств безграничны. Это и облегчает</w:t>
      </w:r>
      <w:r w:rsidR="00980EE8">
        <w:rPr>
          <w:rFonts w:ascii="Times New Roman" w:hAnsi="Times New Roman" w:cs="Times New Roman"/>
          <w:sz w:val="24"/>
          <w:szCs w:val="24"/>
        </w:rPr>
        <w:t xml:space="preserve"> </w:t>
      </w:r>
      <w:r w:rsidRPr="001F4282">
        <w:rPr>
          <w:rFonts w:ascii="Times New Roman" w:hAnsi="Times New Roman" w:cs="Times New Roman"/>
          <w:sz w:val="24"/>
          <w:szCs w:val="24"/>
        </w:rPr>
        <w:t>работу преподавателя и вызывает огромный интерес у обучающихся,</w:t>
      </w:r>
      <w:r w:rsidR="00980EE8">
        <w:rPr>
          <w:rFonts w:ascii="Times New Roman" w:hAnsi="Times New Roman" w:cs="Times New Roman"/>
          <w:sz w:val="24"/>
          <w:szCs w:val="24"/>
        </w:rPr>
        <w:t xml:space="preserve"> </w:t>
      </w:r>
      <w:r w:rsidRPr="001F4282">
        <w:rPr>
          <w:rFonts w:ascii="Times New Roman" w:hAnsi="Times New Roman" w:cs="Times New Roman"/>
          <w:sz w:val="24"/>
          <w:szCs w:val="24"/>
        </w:rPr>
        <w:t xml:space="preserve">предлагает простые и удобные средства для решения широкого круга задач, усиливает мотивацию, предоставляет обучающимся дополнительный стимул в изучении дисциплин. </w:t>
      </w:r>
    </w:p>
    <w:p w14:paraId="02CF72D6" w14:textId="77777777" w:rsidR="001B6844" w:rsidRPr="00AD7375" w:rsidRDefault="001B6844" w:rsidP="001B6844">
      <w:pPr>
        <w:spacing w:after="0" w:line="288" w:lineRule="auto"/>
        <w:ind w:firstLine="709"/>
        <w:jc w:val="both"/>
        <w:rPr>
          <w:rFonts w:ascii="Times New Roman" w:hAnsi="Times New Roman" w:cs="Times New Roman"/>
          <w:sz w:val="24"/>
          <w:szCs w:val="24"/>
        </w:rPr>
      </w:pPr>
      <w:r w:rsidRPr="00AD7375">
        <w:rPr>
          <w:rFonts w:ascii="Times New Roman" w:hAnsi="Times New Roman" w:cs="Times New Roman"/>
          <w:sz w:val="24"/>
          <w:szCs w:val="24"/>
        </w:rPr>
        <w:t xml:space="preserve">Сервисов для создания интерактивных средств обучения очень много, но самым безопасным в плане содержания информации и её организации для совместной работы педагога и обучающихся является образовательное пространство сервиса </w:t>
      </w:r>
      <w:proofErr w:type="spellStart"/>
      <w:r w:rsidRPr="00AD7375">
        <w:rPr>
          <w:rFonts w:ascii="Times New Roman" w:hAnsi="Times New Roman" w:cs="Times New Roman"/>
          <w:sz w:val="24"/>
          <w:szCs w:val="24"/>
        </w:rPr>
        <w:t>Thinglink</w:t>
      </w:r>
      <w:proofErr w:type="spellEnd"/>
      <w:r w:rsidRPr="00AD7375">
        <w:rPr>
          <w:rFonts w:ascii="Times New Roman" w:hAnsi="Times New Roman" w:cs="Times New Roman"/>
          <w:sz w:val="24"/>
          <w:szCs w:val="24"/>
        </w:rPr>
        <w:t>. Этот сервис приемлем с точки зрения качества и функционального набора для осуществления работы на учебных занятиях и во внеаудиторной деятельности.</w:t>
      </w:r>
    </w:p>
    <w:p w14:paraId="6B752759" w14:textId="77777777" w:rsidR="001B6844" w:rsidRPr="00AD7375" w:rsidRDefault="001B6844" w:rsidP="001B6844">
      <w:pPr>
        <w:spacing w:after="0" w:line="288" w:lineRule="auto"/>
        <w:ind w:firstLine="709"/>
        <w:jc w:val="both"/>
        <w:rPr>
          <w:rFonts w:ascii="Times New Roman" w:hAnsi="Times New Roman" w:cs="Times New Roman"/>
          <w:sz w:val="24"/>
          <w:szCs w:val="24"/>
        </w:rPr>
      </w:pPr>
      <w:proofErr w:type="spellStart"/>
      <w:r w:rsidRPr="00AD7375">
        <w:rPr>
          <w:rFonts w:ascii="Times New Roman" w:hAnsi="Times New Roman" w:cs="Times New Roman"/>
          <w:sz w:val="24"/>
          <w:szCs w:val="24"/>
        </w:rPr>
        <w:t>Thinglink</w:t>
      </w:r>
      <w:proofErr w:type="spellEnd"/>
      <w:r w:rsidRPr="00AD7375">
        <w:rPr>
          <w:rFonts w:ascii="Times New Roman" w:hAnsi="Times New Roman" w:cs="Times New Roman"/>
          <w:sz w:val="24"/>
          <w:szCs w:val="24"/>
        </w:rPr>
        <w:t xml:space="preserve"> – это сервис, позволяющий превращать статические картинки в интерактивные объекты за счет установки меток на выбранную область иллюстрации, где пользователи могут подробно узнать о различных частях изображения, просто наведя мышь на метку. Для выбранного объекта на картинке пользователь может установить ссылку на </w:t>
      </w:r>
      <w:proofErr w:type="spellStart"/>
      <w:r w:rsidRPr="00AD7375">
        <w:rPr>
          <w:rFonts w:ascii="Times New Roman" w:hAnsi="Times New Roman" w:cs="Times New Roman"/>
          <w:sz w:val="24"/>
          <w:szCs w:val="24"/>
        </w:rPr>
        <w:t>web</w:t>
      </w:r>
      <w:proofErr w:type="spellEnd"/>
      <w:r w:rsidRPr="00AD7375">
        <w:rPr>
          <w:rFonts w:ascii="Times New Roman" w:hAnsi="Times New Roman" w:cs="Times New Roman"/>
          <w:sz w:val="24"/>
          <w:szCs w:val="24"/>
        </w:rPr>
        <w:t>-страницу, презентацию, видео, звуковой файл и т.п. В саму метку можно добавить информацию, представленную в различных видах (текст, ссылка на веб-страницу с дополнительной информацией об указанном объекте, ссылка на видео).</w:t>
      </w:r>
    </w:p>
    <w:p w14:paraId="0873769A" w14:textId="77777777" w:rsidR="001B6844" w:rsidRPr="00AD7375" w:rsidRDefault="001B6844" w:rsidP="001B6844">
      <w:pPr>
        <w:spacing w:after="0" w:line="288" w:lineRule="auto"/>
        <w:ind w:firstLine="709"/>
        <w:jc w:val="both"/>
        <w:rPr>
          <w:rFonts w:ascii="Times New Roman" w:hAnsi="Times New Roman" w:cs="Times New Roman"/>
          <w:sz w:val="24"/>
          <w:szCs w:val="24"/>
        </w:rPr>
      </w:pPr>
      <w:r w:rsidRPr="00AD7375">
        <w:rPr>
          <w:rFonts w:ascii="Times New Roman" w:hAnsi="Times New Roman" w:cs="Times New Roman"/>
          <w:sz w:val="24"/>
          <w:szCs w:val="24"/>
        </w:rPr>
        <w:t xml:space="preserve">Какие идеи можно реализовать с помощью сервиса </w:t>
      </w:r>
      <w:proofErr w:type="spellStart"/>
      <w:r w:rsidRPr="00AD7375">
        <w:rPr>
          <w:rFonts w:ascii="Times New Roman" w:hAnsi="Times New Roman" w:cs="Times New Roman"/>
          <w:sz w:val="24"/>
          <w:szCs w:val="24"/>
        </w:rPr>
        <w:t>Thinglink</w:t>
      </w:r>
      <w:proofErr w:type="spellEnd"/>
      <w:r w:rsidRPr="00AD7375">
        <w:rPr>
          <w:rFonts w:ascii="Times New Roman" w:hAnsi="Times New Roman" w:cs="Times New Roman"/>
          <w:sz w:val="24"/>
          <w:szCs w:val="24"/>
        </w:rPr>
        <w:t>?</w:t>
      </w:r>
    </w:p>
    <w:p w14:paraId="5099A053" w14:textId="77777777" w:rsidR="001B6844" w:rsidRPr="00AD7375" w:rsidRDefault="001B6844" w:rsidP="001B6844">
      <w:pPr>
        <w:spacing w:after="0" w:line="288" w:lineRule="auto"/>
        <w:ind w:firstLine="709"/>
        <w:jc w:val="both"/>
        <w:rPr>
          <w:rFonts w:ascii="Times New Roman" w:hAnsi="Times New Roman" w:cs="Times New Roman"/>
          <w:sz w:val="24"/>
          <w:szCs w:val="24"/>
        </w:rPr>
      </w:pPr>
      <w:r w:rsidRPr="00AD7375">
        <w:rPr>
          <w:rFonts w:ascii="Times New Roman" w:hAnsi="Times New Roman" w:cs="Times New Roman"/>
          <w:sz w:val="24"/>
          <w:szCs w:val="24"/>
        </w:rPr>
        <w:t>1. Подготовка дидактического материала к занятиям в электронном виде.</w:t>
      </w:r>
    </w:p>
    <w:p w14:paraId="30A87AB4" w14:textId="77777777" w:rsidR="001B6844" w:rsidRPr="00AD7375" w:rsidRDefault="001B6844" w:rsidP="001B6844">
      <w:pPr>
        <w:spacing w:after="0" w:line="288" w:lineRule="auto"/>
        <w:ind w:firstLine="709"/>
        <w:jc w:val="both"/>
        <w:rPr>
          <w:rFonts w:ascii="Times New Roman" w:hAnsi="Times New Roman" w:cs="Times New Roman"/>
          <w:sz w:val="24"/>
          <w:szCs w:val="24"/>
        </w:rPr>
      </w:pPr>
      <w:r w:rsidRPr="00AD7375">
        <w:rPr>
          <w:rFonts w:ascii="Times New Roman" w:hAnsi="Times New Roman" w:cs="Times New Roman"/>
          <w:sz w:val="24"/>
          <w:szCs w:val="24"/>
        </w:rPr>
        <w:t>2. Создание интерактивных плакатов-проектов.</w:t>
      </w:r>
    </w:p>
    <w:p w14:paraId="4A780A1B" w14:textId="77777777" w:rsidR="001B6844" w:rsidRPr="00AD7375" w:rsidRDefault="001B6844" w:rsidP="001B6844">
      <w:pPr>
        <w:spacing w:after="0" w:line="288" w:lineRule="auto"/>
        <w:ind w:firstLine="709"/>
        <w:jc w:val="both"/>
        <w:rPr>
          <w:rFonts w:ascii="Times New Roman" w:hAnsi="Times New Roman" w:cs="Times New Roman"/>
          <w:sz w:val="24"/>
          <w:szCs w:val="24"/>
        </w:rPr>
      </w:pPr>
      <w:r w:rsidRPr="00AD7375">
        <w:rPr>
          <w:rFonts w:ascii="Times New Roman" w:hAnsi="Times New Roman" w:cs="Times New Roman"/>
          <w:sz w:val="24"/>
          <w:szCs w:val="24"/>
        </w:rPr>
        <w:t>3. Создание интеллектуальных карт с добавлением меток, комментариев, ссылок.</w:t>
      </w:r>
    </w:p>
    <w:p w14:paraId="7A2888EB" w14:textId="77777777" w:rsidR="001B6844" w:rsidRPr="00AD7375" w:rsidRDefault="001B6844" w:rsidP="001B6844">
      <w:pPr>
        <w:spacing w:after="0" w:line="288" w:lineRule="auto"/>
        <w:ind w:firstLine="709"/>
        <w:jc w:val="both"/>
        <w:rPr>
          <w:rFonts w:ascii="Times New Roman" w:hAnsi="Times New Roman" w:cs="Times New Roman"/>
          <w:sz w:val="24"/>
          <w:szCs w:val="24"/>
        </w:rPr>
      </w:pPr>
      <w:r w:rsidRPr="00AD7375">
        <w:rPr>
          <w:rFonts w:ascii="Times New Roman" w:hAnsi="Times New Roman" w:cs="Times New Roman"/>
          <w:sz w:val="24"/>
          <w:szCs w:val="24"/>
        </w:rPr>
        <w:t xml:space="preserve">4. Создание тематических сборников и </w:t>
      </w:r>
      <w:proofErr w:type="spellStart"/>
      <w:r w:rsidRPr="00AD7375">
        <w:rPr>
          <w:rFonts w:ascii="Times New Roman" w:hAnsi="Times New Roman" w:cs="Times New Roman"/>
          <w:sz w:val="24"/>
          <w:szCs w:val="24"/>
        </w:rPr>
        <w:t>медиаколлекций</w:t>
      </w:r>
      <w:proofErr w:type="spellEnd"/>
      <w:r w:rsidRPr="00AD7375">
        <w:rPr>
          <w:rFonts w:ascii="Times New Roman" w:hAnsi="Times New Roman" w:cs="Times New Roman"/>
          <w:sz w:val="24"/>
          <w:szCs w:val="24"/>
        </w:rPr>
        <w:t>.</w:t>
      </w:r>
    </w:p>
    <w:p w14:paraId="00199AC8" w14:textId="77777777" w:rsidR="001B6844" w:rsidRPr="00AD7375" w:rsidRDefault="001B6844" w:rsidP="001B6844">
      <w:pPr>
        <w:spacing w:after="0" w:line="288" w:lineRule="auto"/>
        <w:ind w:firstLine="709"/>
        <w:jc w:val="both"/>
        <w:rPr>
          <w:rFonts w:ascii="Times New Roman" w:hAnsi="Times New Roman" w:cs="Times New Roman"/>
          <w:sz w:val="24"/>
          <w:szCs w:val="24"/>
        </w:rPr>
      </w:pPr>
      <w:r w:rsidRPr="00AD7375">
        <w:rPr>
          <w:rFonts w:ascii="Times New Roman" w:hAnsi="Times New Roman" w:cs="Times New Roman"/>
          <w:sz w:val="24"/>
          <w:szCs w:val="24"/>
        </w:rPr>
        <w:t>5. Представление изучаемого материала в мультимедийном формате.</w:t>
      </w:r>
    </w:p>
    <w:p w14:paraId="7153A46C" w14:textId="77777777" w:rsidR="001B6844" w:rsidRPr="00AD7375" w:rsidRDefault="001B6844" w:rsidP="001B6844">
      <w:pPr>
        <w:spacing w:after="0" w:line="288" w:lineRule="auto"/>
        <w:ind w:firstLine="709"/>
        <w:jc w:val="both"/>
        <w:rPr>
          <w:rFonts w:ascii="Times New Roman" w:hAnsi="Times New Roman" w:cs="Times New Roman"/>
          <w:sz w:val="24"/>
          <w:szCs w:val="24"/>
        </w:rPr>
      </w:pPr>
      <w:r w:rsidRPr="00AD7375">
        <w:rPr>
          <w:rFonts w:ascii="Times New Roman" w:hAnsi="Times New Roman" w:cs="Times New Roman"/>
          <w:sz w:val="24"/>
          <w:szCs w:val="24"/>
        </w:rPr>
        <w:t>6. Составление карт, виртуальных экскурсий.</w:t>
      </w:r>
    </w:p>
    <w:p w14:paraId="30D7C52A" w14:textId="77777777" w:rsidR="001B6844" w:rsidRDefault="001B6844" w:rsidP="001B6844">
      <w:pPr>
        <w:spacing w:after="0" w:line="288" w:lineRule="auto"/>
        <w:ind w:firstLine="709"/>
        <w:jc w:val="both"/>
        <w:rPr>
          <w:rFonts w:ascii="Times New Roman" w:hAnsi="Times New Roman" w:cs="Times New Roman"/>
          <w:sz w:val="24"/>
          <w:szCs w:val="24"/>
        </w:rPr>
      </w:pPr>
      <w:r w:rsidRPr="00AD7375">
        <w:rPr>
          <w:rFonts w:ascii="Times New Roman" w:hAnsi="Times New Roman" w:cs="Times New Roman"/>
          <w:sz w:val="24"/>
          <w:szCs w:val="24"/>
        </w:rPr>
        <w:t>7. Создание интерактивных схем, таблиц.</w:t>
      </w:r>
      <w:r>
        <w:rPr>
          <w:rFonts w:ascii="Times New Roman" w:hAnsi="Times New Roman" w:cs="Times New Roman"/>
          <w:sz w:val="24"/>
          <w:szCs w:val="24"/>
        </w:rPr>
        <w:t xml:space="preserve"> </w:t>
      </w:r>
    </w:p>
    <w:p w14:paraId="60B39C2C" w14:textId="21167772" w:rsidR="001B6844" w:rsidRPr="001F4282" w:rsidRDefault="001B6844" w:rsidP="001B6844">
      <w:pPr>
        <w:spacing w:after="0" w:line="288" w:lineRule="auto"/>
        <w:ind w:firstLine="709"/>
        <w:jc w:val="center"/>
        <w:rPr>
          <w:rFonts w:ascii="Times New Roman" w:hAnsi="Times New Roman" w:cs="Times New Roman"/>
          <w:spacing w:val="-1"/>
          <w:sz w:val="24"/>
          <w:szCs w:val="24"/>
        </w:rPr>
      </w:pPr>
      <w:r>
        <w:rPr>
          <w:rFonts w:ascii="Times New Roman" w:hAnsi="Times New Roman" w:cs="Times New Roman"/>
          <w:noProof/>
          <w:spacing w:val="-1"/>
          <w:sz w:val="24"/>
          <w:szCs w:val="24"/>
        </w:rPr>
        <w:drawing>
          <wp:inline distT="0" distB="0" distL="0" distR="0" wp14:anchorId="4BDB3DC7" wp14:editId="3046A436">
            <wp:extent cx="3419475" cy="2571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475" cy="2571750"/>
                    </a:xfrm>
                    <a:prstGeom prst="rect">
                      <a:avLst/>
                    </a:prstGeom>
                    <a:noFill/>
                    <a:ln>
                      <a:noFill/>
                    </a:ln>
                  </pic:spPr>
                </pic:pic>
              </a:graphicData>
            </a:graphic>
          </wp:inline>
        </w:drawing>
      </w:r>
    </w:p>
    <w:p w14:paraId="657B1B80" w14:textId="77777777" w:rsidR="001B6844" w:rsidRPr="00AD7375" w:rsidRDefault="001B6844" w:rsidP="001B6844">
      <w:pPr>
        <w:pStyle w:val="a4"/>
        <w:shd w:val="clear" w:color="auto" w:fill="FFFFFF"/>
        <w:spacing w:before="0" w:beforeAutospacing="0" w:after="0" w:afterAutospacing="0" w:line="288" w:lineRule="auto"/>
        <w:ind w:firstLine="709"/>
        <w:jc w:val="both"/>
        <w:rPr>
          <w:rFonts w:eastAsiaTheme="minorHAnsi"/>
          <w:shd w:val="clear" w:color="auto" w:fill="FFFFFF"/>
          <w:lang w:eastAsia="en-US"/>
        </w:rPr>
      </w:pPr>
      <w:r>
        <w:rPr>
          <w:rFonts w:eastAsiaTheme="minorHAnsi"/>
          <w:shd w:val="clear" w:color="auto" w:fill="FFFFFF"/>
          <w:lang w:eastAsia="en-US"/>
        </w:rPr>
        <w:t xml:space="preserve">Важным помощником в работе выступает сервис </w:t>
      </w:r>
      <w:r w:rsidRPr="00AD7375">
        <w:rPr>
          <w:rFonts w:eastAsiaTheme="minorHAnsi"/>
          <w:shd w:val="clear" w:color="auto" w:fill="FFFFFF"/>
          <w:lang w:eastAsia="en-US"/>
        </w:rPr>
        <w:t>LearningApps.org</w:t>
      </w:r>
      <w:r>
        <w:rPr>
          <w:rFonts w:eastAsiaTheme="minorHAnsi"/>
          <w:shd w:val="clear" w:color="auto" w:fill="FFFFFF"/>
          <w:lang w:eastAsia="en-US"/>
        </w:rPr>
        <w:t>, который</w:t>
      </w:r>
      <w:r w:rsidRPr="00AD7375">
        <w:rPr>
          <w:rFonts w:eastAsiaTheme="minorHAnsi"/>
          <w:shd w:val="clear" w:color="auto" w:fill="FFFFFF"/>
          <w:lang w:eastAsia="en-US"/>
        </w:rPr>
        <w:t xml:space="preserve"> является бесплатным сервисом </w:t>
      </w:r>
      <w:proofErr w:type="spellStart"/>
      <w:r w:rsidRPr="00AD7375">
        <w:rPr>
          <w:rFonts w:eastAsiaTheme="minorHAnsi"/>
          <w:shd w:val="clear" w:color="auto" w:fill="FFFFFF"/>
          <w:lang w:eastAsia="en-US"/>
        </w:rPr>
        <w:t>Web</w:t>
      </w:r>
      <w:proofErr w:type="spellEnd"/>
      <w:r w:rsidRPr="00AD7375">
        <w:rPr>
          <w:rFonts w:eastAsiaTheme="minorHAnsi"/>
          <w:shd w:val="clear" w:color="auto" w:fill="FFFFFF"/>
          <w:lang w:eastAsia="en-US"/>
        </w:rPr>
        <w:t xml:space="preserve"> 2.0 для поддержки обучения и процесса преподавания. Данный сервис – это своего рода конструктор для создания интерактивных учебных модулей по разным предметным дисциплинам для применения на уроках и во внеклассной работе.</w:t>
      </w:r>
    </w:p>
    <w:p w14:paraId="3EDADD55" w14:textId="77777777" w:rsidR="001B6844" w:rsidRPr="001F4282" w:rsidRDefault="001B6844" w:rsidP="001B6844">
      <w:pPr>
        <w:pStyle w:val="a4"/>
        <w:shd w:val="clear" w:color="auto" w:fill="FFFFFF"/>
        <w:spacing w:before="0" w:beforeAutospacing="0" w:after="0" w:afterAutospacing="0" w:line="288" w:lineRule="auto"/>
        <w:ind w:firstLine="709"/>
        <w:jc w:val="both"/>
      </w:pPr>
      <w:r w:rsidRPr="00AD7375">
        <w:rPr>
          <w:rFonts w:eastAsiaTheme="minorHAnsi"/>
          <w:shd w:val="clear" w:color="auto" w:fill="FFFFFF"/>
          <w:lang w:eastAsia="en-US"/>
        </w:rPr>
        <w:lastRenderedPageBreak/>
        <w:t>Онлайн-сервис позволяет создавать собственные упражнения, задания, приложения, сохранять их в различных форматах, использовать готовые модули из библиотеки, свободно обмениваться информацией между пользователями, создавать классы и записывать туда учеников, организовывать работу обучающихся.</w:t>
      </w:r>
      <w:r>
        <w:rPr>
          <w:rFonts w:eastAsiaTheme="minorHAnsi"/>
          <w:shd w:val="clear" w:color="auto" w:fill="FFFFFF"/>
          <w:lang w:eastAsia="en-US"/>
        </w:rPr>
        <w:t xml:space="preserve"> </w:t>
      </w:r>
      <w:r w:rsidRPr="001F4282">
        <w:t xml:space="preserve">Для применения дистанционных образовательных технологий колледж обеспечивает условия для функционирования цифровой 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w:t>
      </w:r>
    </w:p>
    <w:p w14:paraId="6D69EBEE" w14:textId="4A2C74AD" w:rsidR="001B6844" w:rsidRPr="00823B42" w:rsidRDefault="001B6844" w:rsidP="001B6844">
      <w:pPr>
        <w:pStyle w:val="a4"/>
        <w:shd w:val="clear" w:color="auto" w:fill="FFFFFF"/>
        <w:spacing w:before="0" w:beforeAutospacing="0" w:after="0" w:afterAutospacing="0" w:line="288" w:lineRule="auto"/>
        <w:ind w:firstLine="709"/>
        <w:jc w:val="both"/>
      </w:pPr>
      <w:r w:rsidRPr="001F4282">
        <w:t>Весь цифровой образовательный контент колледжа размещен на единой платформе</w:t>
      </w:r>
      <w:r w:rsidR="004405F2">
        <w:t xml:space="preserve"> –</w:t>
      </w:r>
      <w:r w:rsidR="00980EE8">
        <w:t xml:space="preserve"> </w:t>
      </w:r>
      <w:r w:rsidRPr="001F4282">
        <w:t xml:space="preserve">специализированной системе дистанционного обучения (СДО) </w:t>
      </w:r>
      <w:r w:rsidRPr="001F4282">
        <w:rPr>
          <w:lang w:val="en-US"/>
        </w:rPr>
        <w:t>Moodle</w:t>
      </w:r>
      <w:r w:rsidRPr="001F4282">
        <w:t>. Все участники образовательного процесса являются авторизованными пользователями СДО, имеют свои четко обозначенные полномочия: администратор, учитель-разработчик, учитель-пользователь, студент.</w:t>
      </w:r>
      <w:r w:rsidRPr="00823B42">
        <w:t xml:space="preserve"> Преподаватель имеет полный контроль над курсом: изменение настрое</w:t>
      </w:r>
      <w:r>
        <w:t>к, правка содержания, обучение.</w:t>
      </w:r>
      <w:r w:rsidRPr="00823B42">
        <w:t xml:space="preserve"> Каждый курс может включать большой набор различных элементов: ресурсы, форумы, тесты, задания, глоссарии, опросы, </w:t>
      </w:r>
      <w:r>
        <w:t>анкеты, чаты, лекции, семинары</w:t>
      </w:r>
      <w:r w:rsidRPr="00823B42">
        <w:t>.</w:t>
      </w:r>
    </w:p>
    <w:p w14:paraId="138CF270" w14:textId="26FBDA6B" w:rsidR="001B6844" w:rsidRDefault="001B6844" w:rsidP="001B6844">
      <w:pPr>
        <w:spacing w:after="0" w:line="288" w:lineRule="auto"/>
        <w:ind w:firstLine="709"/>
        <w:jc w:val="both"/>
        <w:rPr>
          <w:rFonts w:ascii="Times New Roman" w:hAnsi="Times New Roman" w:cs="Times New Roman"/>
          <w:sz w:val="24"/>
          <w:szCs w:val="24"/>
        </w:rPr>
      </w:pPr>
      <w:r w:rsidRPr="001F4282">
        <w:rPr>
          <w:rFonts w:ascii="Times New Roman" w:hAnsi="Times New Roman" w:cs="Times New Roman"/>
          <w:sz w:val="24"/>
          <w:szCs w:val="24"/>
        </w:rPr>
        <w:t>Интерактивные Интернет-сервисы, которые сегодня успешно используются для образовательных целей, идеи их использования</w:t>
      </w:r>
      <w:r w:rsidR="004405F2">
        <w:rPr>
          <w:rFonts w:ascii="Times New Roman" w:hAnsi="Times New Roman" w:cs="Times New Roman"/>
          <w:sz w:val="24"/>
          <w:szCs w:val="24"/>
        </w:rPr>
        <w:t xml:space="preserve"> – </w:t>
      </w:r>
      <w:r w:rsidRPr="001F4282">
        <w:rPr>
          <w:rFonts w:ascii="Times New Roman" w:hAnsi="Times New Roman" w:cs="Times New Roman"/>
          <w:sz w:val="24"/>
          <w:szCs w:val="24"/>
        </w:rPr>
        <w:t>все это инновационные технологии, расширяющие границы современного учебного занятия, современного образования. Интернет-сервисы для образования становятся настоящими помощниками, которые делают образовательную деятельность интересной и разнообразной, помогают адаптировать ее под слишком быстро меняющийся мир.</w:t>
      </w:r>
    </w:p>
    <w:p w14:paraId="5B917136" w14:textId="77777777" w:rsidR="001B6844" w:rsidRDefault="001B6844" w:rsidP="001B6844">
      <w:pPr>
        <w:spacing w:after="0" w:line="288" w:lineRule="auto"/>
        <w:ind w:firstLine="709"/>
        <w:jc w:val="both"/>
        <w:rPr>
          <w:rFonts w:ascii="Times New Roman" w:hAnsi="Times New Roman" w:cs="Times New Roman"/>
          <w:sz w:val="24"/>
          <w:szCs w:val="24"/>
        </w:rPr>
      </w:pPr>
    </w:p>
    <w:p w14:paraId="1BD6466C" w14:textId="498FBB5F" w:rsidR="001B6844" w:rsidRPr="001B6844" w:rsidRDefault="001B6844" w:rsidP="004E2232">
      <w:pPr>
        <w:spacing w:after="0" w:line="288" w:lineRule="auto"/>
        <w:jc w:val="center"/>
        <w:rPr>
          <w:rFonts w:ascii="Times New Roman" w:hAnsi="Times New Roman" w:cs="Times New Roman"/>
          <w:b/>
          <w:bCs/>
          <w:sz w:val="24"/>
          <w:szCs w:val="24"/>
        </w:rPr>
      </w:pPr>
      <w:r w:rsidRPr="001B6844">
        <w:rPr>
          <w:rFonts w:ascii="Times New Roman" w:hAnsi="Times New Roman" w:cs="Times New Roman"/>
          <w:b/>
          <w:bCs/>
          <w:sz w:val="24"/>
          <w:szCs w:val="24"/>
        </w:rPr>
        <w:t>Литература</w:t>
      </w:r>
    </w:p>
    <w:p w14:paraId="4E484B1D" w14:textId="15EC5310" w:rsidR="001B6844" w:rsidRPr="0013228B" w:rsidRDefault="001B6844" w:rsidP="001B6844">
      <w:pPr>
        <w:pStyle w:val="a5"/>
        <w:numPr>
          <w:ilvl w:val="0"/>
          <w:numId w:val="14"/>
        </w:numPr>
        <w:spacing w:after="0" w:line="288" w:lineRule="auto"/>
        <w:ind w:left="0" w:firstLine="709"/>
        <w:rPr>
          <w:rFonts w:ascii="Times New Roman" w:hAnsi="Times New Roman" w:cs="Times New Roman"/>
          <w:sz w:val="24"/>
          <w:szCs w:val="24"/>
        </w:rPr>
      </w:pPr>
      <w:proofErr w:type="spellStart"/>
      <w:r w:rsidRPr="00823B42">
        <w:rPr>
          <w:rFonts w:ascii="Times New Roman" w:hAnsi="Times New Roman" w:cs="Times New Roman"/>
          <w:sz w:val="24"/>
          <w:szCs w:val="24"/>
        </w:rPr>
        <w:t>Быковицкая</w:t>
      </w:r>
      <w:proofErr w:type="spellEnd"/>
      <w:r w:rsidRPr="00823B42">
        <w:rPr>
          <w:rFonts w:ascii="Times New Roman" w:hAnsi="Times New Roman" w:cs="Times New Roman"/>
          <w:sz w:val="24"/>
          <w:szCs w:val="24"/>
        </w:rPr>
        <w:t xml:space="preserve"> Н.Д. </w:t>
      </w:r>
      <w:r w:rsidR="004405F2">
        <w:rPr>
          <w:rFonts w:ascii="Times New Roman" w:hAnsi="Times New Roman" w:cs="Times New Roman"/>
          <w:sz w:val="24"/>
          <w:szCs w:val="24"/>
        </w:rPr>
        <w:t>«</w:t>
      </w:r>
      <w:r w:rsidRPr="00823B42">
        <w:rPr>
          <w:rFonts w:ascii="Times New Roman" w:hAnsi="Times New Roman" w:cs="Times New Roman"/>
          <w:sz w:val="24"/>
          <w:szCs w:val="24"/>
        </w:rPr>
        <w:t xml:space="preserve">Работа в системе дистанционного обучения </w:t>
      </w:r>
      <w:proofErr w:type="spellStart"/>
      <w:r w:rsidRPr="00823B42">
        <w:rPr>
          <w:rFonts w:ascii="Times New Roman" w:hAnsi="Times New Roman" w:cs="Times New Roman"/>
          <w:sz w:val="24"/>
          <w:szCs w:val="24"/>
        </w:rPr>
        <w:t>Moodle</w:t>
      </w:r>
      <w:proofErr w:type="spellEnd"/>
      <w:r w:rsidRPr="00823B42">
        <w:rPr>
          <w:rFonts w:ascii="Times New Roman" w:hAnsi="Times New Roman" w:cs="Times New Roman"/>
          <w:sz w:val="24"/>
          <w:szCs w:val="24"/>
        </w:rPr>
        <w:t>. Краткое руководство слушателя.</w:t>
      </w:r>
      <w:r w:rsidR="004405F2">
        <w:rPr>
          <w:rFonts w:ascii="Times New Roman" w:hAnsi="Times New Roman" w:cs="Times New Roman"/>
          <w:sz w:val="24"/>
          <w:szCs w:val="24"/>
        </w:rPr>
        <w:t>»</w:t>
      </w:r>
      <w:r w:rsidR="00980EE8">
        <w:rPr>
          <w:rFonts w:ascii="Times New Roman" w:hAnsi="Times New Roman" w:cs="Times New Roman"/>
          <w:sz w:val="24"/>
          <w:szCs w:val="24"/>
        </w:rPr>
        <w:t xml:space="preserve"> – </w:t>
      </w:r>
      <w:r w:rsidRPr="00823B42">
        <w:rPr>
          <w:rFonts w:ascii="Times New Roman" w:hAnsi="Times New Roman" w:cs="Times New Roman"/>
          <w:sz w:val="24"/>
          <w:szCs w:val="24"/>
        </w:rPr>
        <w:t>Санкт-Петербургский государственный университет экономики и финансов, 2011</w:t>
      </w:r>
    </w:p>
    <w:p w14:paraId="467686F4" w14:textId="4B8B3821" w:rsidR="001B6844" w:rsidRPr="00823B42" w:rsidRDefault="001B6844" w:rsidP="001B6844">
      <w:pPr>
        <w:pStyle w:val="font7"/>
        <w:numPr>
          <w:ilvl w:val="0"/>
          <w:numId w:val="14"/>
        </w:numPr>
        <w:spacing w:before="0" w:beforeAutospacing="0" w:after="0" w:afterAutospacing="0" w:line="288" w:lineRule="auto"/>
        <w:ind w:left="0" w:firstLine="709"/>
        <w:jc w:val="both"/>
        <w:textAlignment w:val="baseline"/>
      </w:pPr>
      <w:r w:rsidRPr="00823B42">
        <w:rPr>
          <w:bdr w:val="none" w:sz="0" w:space="0" w:color="auto" w:frame="1"/>
        </w:rPr>
        <w:t xml:space="preserve">Каллиников П. Создание интерактивных видеороликов в сервисе </w:t>
      </w:r>
      <w:proofErr w:type="spellStart"/>
      <w:r w:rsidRPr="00823B42">
        <w:rPr>
          <w:bdr w:val="none" w:sz="0" w:space="0" w:color="auto" w:frame="1"/>
        </w:rPr>
        <w:t>ThingLink</w:t>
      </w:r>
      <w:proofErr w:type="spellEnd"/>
      <w:r w:rsidRPr="00823B42">
        <w:rPr>
          <w:bdr w:val="none" w:sz="0" w:space="0" w:color="auto" w:frame="1"/>
        </w:rPr>
        <w:t>.</w:t>
      </w:r>
      <w:r w:rsidR="00980EE8">
        <w:rPr>
          <w:bdr w:val="none" w:sz="0" w:space="0" w:color="auto" w:frame="1"/>
        </w:rPr>
        <w:t xml:space="preserve"> – </w:t>
      </w:r>
      <w:r w:rsidRPr="00823B42">
        <w:rPr>
          <w:bdr w:val="none" w:sz="0" w:space="0" w:color="auto" w:frame="1"/>
        </w:rPr>
        <w:t>Режим доступа:</w:t>
      </w:r>
      <w:r w:rsidR="00980EE8">
        <w:rPr>
          <w:bdr w:val="none" w:sz="0" w:space="0" w:color="auto" w:frame="1"/>
        </w:rPr>
        <w:t xml:space="preserve"> </w:t>
      </w:r>
      <w:hyperlink r:id="rId21" w:tgtFrame="_blank" w:history="1">
        <w:r w:rsidRPr="00823B42">
          <w:rPr>
            <w:rStyle w:val="color20"/>
            <w:u w:val="single"/>
            <w:bdr w:val="none" w:sz="0" w:space="0" w:color="auto" w:frame="1"/>
          </w:rPr>
          <w:t>https://youtu.be/KKw46JyhNeo</w:t>
        </w:r>
      </w:hyperlink>
      <w:r w:rsidRPr="00823B42">
        <w:rPr>
          <w:u w:val="single"/>
          <w:bdr w:val="none" w:sz="0" w:space="0" w:color="auto" w:frame="1"/>
        </w:rPr>
        <w:t>.</w:t>
      </w:r>
    </w:p>
    <w:p w14:paraId="4C241C4D" w14:textId="00451FCB" w:rsidR="001B6844" w:rsidRPr="00823B42" w:rsidRDefault="001B6844" w:rsidP="001B6844">
      <w:pPr>
        <w:pStyle w:val="font7"/>
        <w:numPr>
          <w:ilvl w:val="0"/>
          <w:numId w:val="14"/>
        </w:numPr>
        <w:spacing w:before="0" w:beforeAutospacing="0" w:after="0" w:afterAutospacing="0" w:line="288" w:lineRule="auto"/>
        <w:ind w:left="0" w:firstLine="709"/>
        <w:jc w:val="both"/>
        <w:textAlignment w:val="baseline"/>
      </w:pPr>
      <w:r w:rsidRPr="00823B42">
        <w:rPr>
          <w:color w:val="000000"/>
        </w:rPr>
        <w:t xml:space="preserve">Кудряшова Т.Г. Системное использование мультимедийных средств обучения: проблемы и пути их разрешения // ВЕСТНИК МГПУ. Серия </w:t>
      </w:r>
      <w:r w:rsidR="004405F2">
        <w:rPr>
          <w:color w:val="000000"/>
        </w:rPr>
        <w:t>«</w:t>
      </w:r>
      <w:r w:rsidRPr="00823B42">
        <w:rPr>
          <w:color w:val="000000"/>
        </w:rPr>
        <w:t>Информатика и информатизация образования</w:t>
      </w:r>
      <w:r w:rsidR="004405F2">
        <w:rPr>
          <w:color w:val="000000"/>
        </w:rPr>
        <w:t>»</w:t>
      </w:r>
      <w:r w:rsidRPr="00823B42">
        <w:rPr>
          <w:color w:val="000000"/>
        </w:rPr>
        <w:t>. – М.: МГПУ, 2004, № 1 (2).</w:t>
      </w:r>
    </w:p>
    <w:p w14:paraId="205E91C3" w14:textId="2C7402C8" w:rsidR="001B6844" w:rsidRPr="00823B42" w:rsidRDefault="001B6844" w:rsidP="001B6844">
      <w:pPr>
        <w:pStyle w:val="font7"/>
        <w:numPr>
          <w:ilvl w:val="0"/>
          <w:numId w:val="14"/>
        </w:numPr>
        <w:spacing w:before="0" w:beforeAutospacing="0" w:after="0" w:afterAutospacing="0" w:line="288" w:lineRule="auto"/>
        <w:ind w:left="0" w:firstLine="709"/>
        <w:jc w:val="both"/>
        <w:textAlignment w:val="baseline"/>
        <w:rPr>
          <w:rStyle w:val="color20"/>
        </w:rPr>
      </w:pPr>
      <w:proofErr w:type="spellStart"/>
      <w:r w:rsidRPr="00823B42">
        <w:rPr>
          <w:bdr w:val="none" w:sz="0" w:space="0" w:color="auto" w:frame="1"/>
        </w:rPr>
        <w:t>Thinglink</w:t>
      </w:r>
      <w:proofErr w:type="spellEnd"/>
      <w:r w:rsidR="00980EE8">
        <w:rPr>
          <w:bdr w:val="none" w:sz="0" w:space="0" w:color="auto" w:frame="1"/>
        </w:rPr>
        <w:t xml:space="preserve"> – </w:t>
      </w:r>
      <w:r w:rsidRPr="00823B42">
        <w:rPr>
          <w:bdr w:val="none" w:sz="0" w:space="0" w:color="auto" w:frame="1"/>
        </w:rPr>
        <w:t xml:space="preserve">сервис для создания интерактивных иллюстраций [Электронный ресурс] / Медиатека Центра </w:t>
      </w:r>
      <w:r w:rsidR="004405F2">
        <w:rPr>
          <w:bdr w:val="none" w:sz="0" w:space="0" w:color="auto" w:frame="1"/>
        </w:rPr>
        <w:t>«</w:t>
      </w:r>
      <w:proofErr w:type="spellStart"/>
      <w:r w:rsidRPr="00823B42">
        <w:rPr>
          <w:bdr w:val="none" w:sz="0" w:space="0" w:color="auto" w:frame="1"/>
        </w:rPr>
        <w:t>Снейл</w:t>
      </w:r>
      <w:proofErr w:type="spellEnd"/>
      <w:r w:rsidR="004405F2">
        <w:rPr>
          <w:bdr w:val="none" w:sz="0" w:space="0" w:color="auto" w:frame="1"/>
        </w:rPr>
        <w:t>»</w:t>
      </w:r>
      <w:r w:rsidRPr="00823B42">
        <w:rPr>
          <w:bdr w:val="none" w:sz="0" w:space="0" w:color="auto" w:frame="1"/>
        </w:rPr>
        <w:t>.</w:t>
      </w:r>
      <w:r w:rsidR="00980EE8">
        <w:rPr>
          <w:bdr w:val="none" w:sz="0" w:space="0" w:color="auto" w:frame="1"/>
        </w:rPr>
        <w:t xml:space="preserve"> – </w:t>
      </w:r>
      <w:r w:rsidRPr="00823B42">
        <w:rPr>
          <w:bdr w:val="none" w:sz="0" w:space="0" w:color="auto" w:frame="1"/>
        </w:rPr>
        <w:t>Режим доступа:</w:t>
      </w:r>
      <w:r w:rsidR="00980EE8">
        <w:t xml:space="preserve"> </w:t>
      </w:r>
      <w:hyperlink r:id="rId22" w:history="1">
        <w:r w:rsidRPr="00823B42">
          <w:rPr>
            <w:rStyle w:val="a3"/>
            <w:bdr w:val="none" w:sz="0" w:space="0" w:color="auto" w:frame="1"/>
          </w:rPr>
          <w:t>http://it-pedagog.ru/index.php?option=com_content&amp;view=article&amp;id=415</w:t>
        </w:r>
      </w:hyperlink>
    </w:p>
    <w:p w14:paraId="670AACDF" w14:textId="75B11DA0" w:rsidR="001B6844" w:rsidRDefault="001B6844" w:rsidP="001B6844">
      <w:pPr>
        <w:spacing w:after="0" w:line="360" w:lineRule="auto"/>
        <w:rPr>
          <w:rFonts w:ascii="Times New Roman" w:hAnsi="Times New Roman" w:cs="Times New Roman"/>
          <w:b/>
          <w:sz w:val="24"/>
          <w:szCs w:val="24"/>
        </w:rPr>
      </w:pPr>
    </w:p>
    <w:p w14:paraId="26CA6A61" w14:textId="3E5FCA67" w:rsidR="001B6844" w:rsidRDefault="001B6844" w:rsidP="001B6844">
      <w:pPr>
        <w:spacing w:after="0" w:line="360" w:lineRule="auto"/>
        <w:rPr>
          <w:rFonts w:ascii="Times New Roman" w:hAnsi="Times New Roman" w:cs="Times New Roman"/>
          <w:b/>
          <w:sz w:val="24"/>
          <w:szCs w:val="24"/>
        </w:rPr>
      </w:pPr>
    </w:p>
    <w:p w14:paraId="7BE4AFF9" w14:textId="77777777" w:rsidR="001B6844" w:rsidRPr="00823B42" w:rsidRDefault="001B6844" w:rsidP="001B6844">
      <w:pPr>
        <w:spacing w:after="0" w:line="360" w:lineRule="auto"/>
        <w:rPr>
          <w:rFonts w:ascii="Times New Roman" w:hAnsi="Times New Roman" w:cs="Times New Roman"/>
          <w:b/>
          <w:sz w:val="24"/>
          <w:szCs w:val="24"/>
        </w:rPr>
      </w:pPr>
    </w:p>
    <w:p w14:paraId="4AE92910" w14:textId="426F0010" w:rsidR="001B6844" w:rsidRPr="0060769F" w:rsidRDefault="0060769F" w:rsidP="001B6844">
      <w:pPr>
        <w:spacing w:line="360" w:lineRule="auto"/>
        <w:ind w:firstLine="850"/>
        <w:jc w:val="center"/>
        <w:rPr>
          <w:rFonts w:ascii="Times New Roman" w:hAnsi="Times New Roman" w:cs="Times New Roman"/>
          <w:b/>
          <w:bCs/>
          <w:color w:val="000000"/>
          <w:sz w:val="24"/>
          <w:szCs w:val="24"/>
          <w:shd w:val="clear" w:color="auto" w:fill="FFFFFF"/>
        </w:rPr>
      </w:pPr>
      <w:r w:rsidRPr="0060769F">
        <w:rPr>
          <w:rFonts w:ascii="Times New Roman" w:hAnsi="Times New Roman" w:cs="Times New Roman"/>
          <w:b/>
          <w:bCs/>
          <w:color w:val="000000"/>
          <w:sz w:val="24"/>
          <w:szCs w:val="24"/>
          <w:shd w:val="clear" w:color="auto" w:fill="FFFFFF"/>
        </w:rPr>
        <w:t xml:space="preserve">ЦИФРОВАЯ ТРАНСФОРМАЦИЯ КАК УСЛОВИЕ ВЗАИМОДЕЙСТВИЯ </w:t>
      </w:r>
    </w:p>
    <w:p w14:paraId="37624F2A" w14:textId="5183C092" w:rsidR="0060769F" w:rsidRPr="0060769F" w:rsidRDefault="0060769F" w:rsidP="001B6844">
      <w:pPr>
        <w:spacing w:line="360" w:lineRule="auto"/>
        <w:ind w:firstLine="850"/>
        <w:jc w:val="center"/>
        <w:rPr>
          <w:rFonts w:ascii="Times New Roman" w:hAnsi="Times New Roman" w:cs="Times New Roman"/>
          <w:b/>
          <w:bCs/>
          <w:color w:val="000000"/>
          <w:sz w:val="24"/>
          <w:szCs w:val="24"/>
          <w:shd w:val="clear" w:color="auto" w:fill="FFFFFF"/>
        </w:rPr>
      </w:pPr>
    </w:p>
    <w:p w14:paraId="3EDAC588" w14:textId="1C980589" w:rsidR="0060769F" w:rsidRDefault="0060769F" w:rsidP="004E2232">
      <w:pPr>
        <w:spacing w:after="0" w:line="288" w:lineRule="auto"/>
        <w:rPr>
          <w:rFonts w:ascii="Times New Roman" w:eastAsia="Calibri" w:hAnsi="Times New Roman" w:cs="Times New Roman"/>
          <w:b/>
          <w:bCs/>
          <w:sz w:val="24"/>
          <w:szCs w:val="24"/>
        </w:rPr>
      </w:pPr>
      <w:r w:rsidRPr="0060769F">
        <w:rPr>
          <w:rFonts w:ascii="Times New Roman" w:eastAsia="Calibri" w:hAnsi="Times New Roman" w:cs="Times New Roman"/>
          <w:b/>
          <w:bCs/>
          <w:sz w:val="24"/>
          <w:szCs w:val="24"/>
        </w:rPr>
        <w:t>Ибрагимова И.Н.</w:t>
      </w:r>
    </w:p>
    <w:p w14:paraId="52337950" w14:textId="77777777" w:rsidR="004E2232" w:rsidRPr="004E2232" w:rsidRDefault="004E2232" w:rsidP="004E2232">
      <w:pPr>
        <w:spacing w:after="0" w:line="288" w:lineRule="auto"/>
        <w:jc w:val="both"/>
        <w:rPr>
          <w:rFonts w:ascii="Times New Roman" w:eastAsia="Calibri" w:hAnsi="Times New Roman" w:cs="Times New Roman"/>
          <w:i/>
          <w:iCs/>
          <w:sz w:val="24"/>
          <w:szCs w:val="24"/>
        </w:rPr>
      </w:pPr>
      <w:r w:rsidRPr="0060769F">
        <w:rPr>
          <w:rFonts w:ascii="Times New Roman" w:eastAsia="Calibri" w:hAnsi="Times New Roman" w:cs="Times New Roman"/>
          <w:i/>
          <w:iCs/>
          <w:sz w:val="24"/>
          <w:szCs w:val="24"/>
        </w:rPr>
        <w:lastRenderedPageBreak/>
        <w:t xml:space="preserve">ФГБОУ ВО </w:t>
      </w:r>
      <w:r>
        <w:rPr>
          <w:rFonts w:ascii="Times New Roman" w:eastAsia="Calibri" w:hAnsi="Times New Roman" w:cs="Times New Roman"/>
          <w:i/>
          <w:iCs/>
          <w:sz w:val="24"/>
          <w:szCs w:val="24"/>
        </w:rPr>
        <w:t>«</w:t>
      </w:r>
      <w:r w:rsidRPr="0060769F">
        <w:rPr>
          <w:rFonts w:ascii="Times New Roman" w:eastAsia="Calibri" w:hAnsi="Times New Roman" w:cs="Times New Roman"/>
          <w:i/>
          <w:iCs/>
          <w:sz w:val="24"/>
          <w:szCs w:val="24"/>
        </w:rPr>
        <w:t>А</w:t>
      </w:r>
      <w:r w:rsidRPr="004E2232">
        <w:rPr>
          <w:rFonts w:ascii="Times New Roman" w:eastAsia="Calibri" w:hAnsi="Times New Roman" w:cs="Times New Roman"/>
          <w:i/>
          <w:iCs/>
          <w:sz w:val="24"/>
          <w:szCs w:val="24"/>
        </w:rPr>
        <w:t>рмавирский государственный педагогический университет», г. Армавир, Краснодарский край</w:t>
      </w:r>
    </w:p>
    <w:p w14:paraId="69D8BADC" w14:textId="2B949C6C" w:rsidR="0060769F" w:rsidRPr="0060769F" w:rsidRDefault="0060769F" w:rsidP="004E2232">
      <w:pPr>
        <w:spacing w:after="0" w:line="288" w:lineRule="auto"/>
        <w:rPr>
          <w:rFonts w:ascii="Times New Roman" w:hAnsi="Times New Roman" w:cs="Times New Roman"/>
          <w:sz w:val="24"/>
          <w:szCs w:val="24"/>
        </w:rPr>
      </w:pPr>
      <w:proofErr w:type="spellStart"/>
      <w:r w:rsidRPr="0060769F">
        <w:rPr>
          <w:rFonts w:ascii="Times New Roman" w:eastAsia="Calibri" w:hAnsi="Times New Roman" w:cs="Times New Roman"/>
          <w:b/>
          <w:bCs/>
          <w:sz w:val="24"/>
          <w:szCs w:val="24"/>
        </w:rPr>
        <w:t>Ладанова</w:t>
      </w:r>
      <w:proofErr w:type="spellEnd"/>
      <w:r w:rsidRPr="0060769F">
        <w:rPr>
          <w:rFonts w:ascii="Times New Roman" w:eastAsia="Calibri" w:hAnsi="Times New Roman" w:cs="Times New Roman"/>
          <w:b/>
          <w:bCs/>
          <w:sz w:val="24"/>
          <w:szCs w:val="24"/>
        </w:rPr>
        <w:t xml:space="preserve"> А.В.</w:t>
      </w:r>
    </w:p>
    <w:p w14:paraId="72A35D8A" w14:textId="32F4B303" w:rsidR="004E2232" w:rsidRPr="004E2232" w:rsidRDefault="0060769F" w:rsidP="004E2232">
      <w:pPr>
        <w:spacing w:after="0" w:line="288" w:lineRule="auto"/>
        <w:jc w:val="both"/>
        <w:rPr>
          <w:rFonts w:ascii="Times New Roman" w:eastAsia="Calibri" w:hAnsi="Times New Roman" w:cs="Times New Roman"/>
          <w:i/>
          <w:iCs/>
          <w:sz w:val="24"/>
          <w:szCs w:val="24"/>
        </w:rPr>
      </w:pPr>
      <w:r w:rsidRPr="0060769F">
        <w:rPr>
          <w:rFonts w:ascii="Times New Roman" w:eastAsia="Calibri" w:hAnsi="Times New Roman" w:cs="Times New Roman"/>
          <w:i/>
          <w:iCs/>
          <w:sz w:val="24"/>
          <w:szCs w:val="24"/>
        </w:rPr>
        <w:t xml:space="preserve">ФГБОУ ВО </w:t>
      </w:r>
      <w:r w:rsidR="004405F2">
        <w:rPr>
          <w:rFonts w:ascii="Times New Roman" w:eastAsia="Calibri" w:hAnsi="Times New Roman" w:cs="Times New Roman"/>
          <w:i/>
          <w:iCs/>
          <w:sz w:val="24"/>
          <w:szCs w:val="24"/>
        </w:rPr>
        <w:t>«</w:t>
      </w:r>
      <w:r w:rsidRPr="0060769F">
        <w:rPr>
          <w:rFonts w:ascii="Times New Roman" w:eastAsia="Calibri" w:hAnsi="Times New Roman" w:cs="Times New Roman"/>
          <w:i/>
          <w:iCs/>
          <w:sz w:val="24"/>
          <w:szCs w:val="24"/>
        </w:rPr>
        <w:t>А</w:t>
      </w:r>
      <w:r w:rsidR="004E2232" w:rsidRPr="004E2232">
        <w:rPr>
          <w:rFonts w:ascii="Times New Roman" w:eastAsia="Calibri" w:hAnsi="Times New Roman" w:cs="Times New Roman"/>
          <w:i/>
          <w:iCs/>
          <w:sz w:val="24"/>
          <w:szCs w:val="24"/>
        </w:rPr>
        <w:t>рмавирский государственный педагогический университет</w:t>
      </w:r>
      <w:r w:rsidR="004E2232" w:rsidRPr="004E2232">
        <w:rPr>
          <w:rFonts w:ascii="Times New Roman" w:eastAsia="Calibri" w:hAnsi="Times New Roman" w:cs="Times New Roman"/>
          <w:i/>
          <w:iCs/>
          <w:sz w:val="24"/>
          <w:szCs w:val="24"/>
        </w:rPr>
        <w:t>», г. Армавир, Краснодарский край</w:t>
      </w:r>
    </w:p>
    <w:p w14:paraId="13AD4F88" w14:textId="77777777" w:rsidR="0060769F" w:rsidRPr="0060769F" w:rsidRDefault="0060769F" w:rsidP="0060769F">
      <w:pPr>
        <w:spacing w:line="360" w:lineRule="auto"/>
        <w:rPr>
          <w:rFonts w:ascii="Times New Roman" w:hAnsi="Times New Roman" w:cs="Times New Roman"/>
          <w:i/>
          <w:iCs/>
          <w:sz w:val="24"/>
          <w:szCs w:val="24"/>
        </w:rPr>
      </w:pPr>
    </w:p>
    <w:p w14:paraId="6DD91B35" w14:textId="4700C835" w:rsidR="001B6844" w:rsidRPr="0060769F" w:rsidRDefault="001B6844" w:rsidP="001B6844">
      <w:pPr>
        <w:ind w:firstLine="850"/>
        <w:jc w:val="both"/>
        <w:rPr>
          <w:rFonts w:ascii="Times New Roman" w:hAnsi="Times New Roman" w:cs="Times New Roman"/>
          <w:sz w:val="24"/>
          <w:szCs w:val="24"/>
        </w:rPr>
      </w:pPr>
      <w:r w:rsidRPr="0060769F">
        <w:rPr>
          <w:rFonts w:ascii="Times New Roman" w:hAnsi="Times New Roman" w:cs="Times New Roman"/>
          <w:color w:val="000000"/>
          <w:sz w:val="24"/>
          <w:szCs w:val="24"/>
          <w:shd w:val="clear" w:color="auto" w:fill="FFFFFF"/>
        </w:rPr>
        <w:t xml:space="preserve">Аннотация. В статье рассмотрены современные отношения в парадигме </w:t>
      </w:r>
      <w:r w:rsidR="004405F2">
        <w:rPr>
          <w:rFonts w:ascii="Times New Roman" w:hAnsi="Times New Roman" w:cs="Times New Roman"/>
          <w:color w:val="000000"/>
          <w:sz w:val="24"/>
          <w:szCs w:val="24"/>
          <w:shd w:val="clear" w:color="auto" w:fill="FFFFFF"/>
        </w:rPr>
        <w:t>«</w:t>
      </w:r>
      <w:r w:rsidRPr="0060769F">
        <w:rPr>
          <w:rFonts w:ascii="Times New Roman" w:hAnsi="Times New Roman" w:cs="Times New Roman"/>
          <w:color w:val="000000"/>
          <w:sz w:val="24"/>
          <w:szCs w:val="24"/>
          <w:shd w:val="clear" w:color="auto" w:fill="FFFFFF"/>
        </w:rPr>
        <w:t>технарь-гуманитарий</w:t>
      </w:r>
      <w:r w:rsidR="004405F2">
        <w:rPr>
          <w:rFonts w:ascii="Times New Roman" w:hAnsi="Times New Roman" w:cs="Times New Roman"/>
          <w:color w:val="000000"/>
          <w:sz w:val="24"/>
          <w:szCs w:val="24"/>
          <w:shd w:val="clear" w:color="auto" w:fill="FFFFFF"/>
        </w:rPr>
        <w:t>»</w:t>
      </w:r>
      <w:r w:rsidRPr="0060769F">
        <w:rPr>
          <w:rFonts w:ascii="Times New Roman" w:hAnsi="Times New Roman" w:cs="Times New Roman"/>
          <w:color w:val="000000"/>
          <w:sz w:val="24"/>
          <w:szCs w:val="24"/>
          <w:shd w:val="clear" w:color="auto" w:fill="FFFFFF"/>
        </w:rPr>
        <w:t>. Были выявлены характерные черты работы над информацией лиц обеих категорий, представлен современный способ решения проблемы взаимодействия гуманитариев и технарей в условиях цифровой трансформации.</w:t>
      </w:r>
    </w:p>
    <w:p w14:paraId="3CF5BCA3" w14:textId="77777777" w:rsidR="001B6844" w:rsidRPr="0060769F" w:rsidRDefault="001B6844" w:rsidP="001B6844">
      <w:pPr>
        <w:ind w:firstLine="850"/>
        <w:jc w:val="both"/>
        <w:rPr>
          <w:rFonts w:ascii="Times New Roman" w:hAnsi="Times New Roman" w:cs="Times New Roman"/>
          <w:sz w:val="24"/>
          <w:szCs w:val="24"/>
        </w:rPr>
      </w:pPr>
      <w:r w:rsidRPr="0060769F">
        <w:rPr>
          <w:rFonts w:ascii="Times New Roman" w:hAnsi="Times New Roman" w:cs="Times New Roman"/>
          <w:color w:val="000000"/>
          <w:sz w:val="24"/>
          <w:szCs w:val="24"/>
          <w:shd w:val="clear" w:color="auto" w:fill="FFFFFF"/>
        </w:rPr>
        <w:t>Ключевые слова: цифровизация, гуманитарий, технарь, информация, критическое мышление.</w:t>
      </w:r>
    </w:p>
    <w:p w14:paraId="3A5280C6" w14:textId="7FC46D3D" w:rsidR="001B6844" w:rsidRPr="0060769F" w:rsidRDefault="001B6844" w:rsidP="001B6844">
      <w:pPr>
        <w:ind w:firstLine="851"/>
        <w:jc w:val="both"/>
        <w:rPr>
          <w:rFonts w:ascii="Times New Roman" w:hAnsi="Times New Roman" w:cs="Times New Roman"/>
          <w:sz w:val="24"/>
          <w:szCs w:val="24"/>
        </w:rPr>
      </w:pPr>
      <w:r w:rsidRPr="0060769F">
        <w:rPr>
          <w:rFonts w:ascii="Times New Roman" w:hAnsi="Times New Roman" w:cs="Times New Roman"/>
          <w:color w:val="000000"/>
          <w:sz w:val="24"/>
          <w:szCs w:val="24"/>
        </w:rPr>
        <w:t xml:space="preserve">В разгар развития науки и технологий, когда статьями по астрофизике интересуется даже </w:t>
      </w:r>
      <w:proofErr w:type="spellStart"/>
      <w:r w:rsidRPr="0060769F">
        <w:rPr>
          <w:rFonts w:ascii="Times New Roman" w:hAnsi="Times New Roman" w:cs="Times New Roman"/>
          <w:color w:val="000000"/>
          <w:sz w:val="24"/>
          <w:szCs w:val="24"/>
        </w:rPr>
        <w:t>Cosmopolitan</w:t>
      </w:r>
      <w:proofErr w:type="spellEnd"/>
      <w:r w:rsidRPr="0060769F">
        <w:rPr>
          <w:rFonts w:ascii="Times New Roman" w:hAnsi="Times New Roman" w:cs="Times New Roman"/>
          <w:color w:val="000000"/>
          <w:sz w:val="24"/>
          <w:szCs w:val="24"/>
        </w:rPr>
        <w:t xml:space="preserve">, говорить о том, что будущее за гуманитариями – сумасшествие [1]. Я хочу вспомнить спор, возникший несколько лет назад, когда Билл Гейтс говорил, что в образовании и в </w:t>
      </w:r>
      <w:r w:rsidR="004405F2">
        <w:rPr>
          <w:rFonts w:ascii="Times New Roman" w:hAnsi="Times New Roman" w:cs="Times New Roman"/>
          <w:color w:val="000000"/>
          <w:sz w:val="24"/>
          <w:szCs w:val="24"/>
        </w:rPr>
        <w:t>«</w:t>
      </w:r>
      <w:r w:rsidRPr="0060769F">
        <w:rPr>
          <w:rFonts w:ascii="Times New Roman" w:hAnsi="Times New Roman" w:cs="Times New Roman"/>
          <w:color w:val="000000"/>
          <w:sz w:val="24"/>
          <w:szCs w:val="24"/>
        </w:rPr>
        <w:t>Майкрософт</w:t>
      </w:r>
      <w:r w:rsidR="004405F2">
        <w:rPr>
          <w:rFonts w:ascii="Times New Roman" w:hAnsi="Times New Roman" w:cs="Times New Roman"/>
          <w:color w:val="000000"/>
          <w:sz w:val="24"/>
          <w:szCs w:val="24"/>
        </w:rPr>
        <w:t>»</w:t>
      </w:r>
      <w:r w:rsidRPr="0060769F">
        <w:rPr>
          <w:rFonts w:ascii="Times New Roman" w:hAnsi="Times New Roman" w:cs="Times New Roman"/>
          <w:color w:val="000000"/>
          <w:sz w:val="24"/>
          <w:szCs w:val="24"/>
        </w:rPr>
        <w:t xml:space="preserve"> ему совершенно не нужны лирики, а нужны хорошие математики и программисты. На это Стив Джобс ему отвечал, что в ДНК </w:t>
      </w:r>
      <w:proofErr w:type="spellStart"/>
      <w:r w:rsidRPr="0060769F">
        <w:rPr>
          <w:rFonts w:ascii="Times New Roman" w:hAnsi="Times New Roman" w:cs="Times New Roman"/>
          <w:color w:val="000000"/>
          <w:sz w:val="24"/>
          <w:szCs w:val="24"/>
        </w:rPr>
        <w:t>Apple</w:t>
      </w:r>
      <w:proofErr w:type="spellEnd"/>
      <w:r w:rsidRPr="0060769F">
        <w:rPr>
          <w:rFonts w:ascii="Times New Roman" w:hAnsi="Times New Roman" w:cs="Times New Roman"/>
          <w:color w:val="000000"/>
          <w:sz w:val="24"/>
          <w:szCs w:val="24"/>
        </w:rPr>
        <w:t xml:space="preserve"> очень силен гуманитарный, творческий компонент. </w:t>
      </w:r>
    </w:p>
    <w:p w14:paraId="0A22F151" w14:textId="77777777" w:rsidR="001B6844" w:rsidRPr="0060769F" w:rsidRDefault="001B6844" w:rsidP="001B6844">
      <w:pPr>
        <w:pStyle w:val="a8"/>
        <w:spacing w:after="0" w:line="240" w:lineRule="auto"/>
        <w:ind w:firstLine="851"/>
        <w:jc w:val="both"/>
        <w:rPr>
          <w:rFonts w:ascii="Times New Roman" w:hAnsi="Times New Roman" w:cs="Times New Roman"/>
        </w:rPr>
      </w:pPr>
      <w:r w:rsidRPr="0060769F">
        <w:rPr>
          <w:rFonts w:ascii="Times New Roman" w:hAnsi="Times New Roman" w:cs="Times New Roman"/>
          <w:color w:val="000000"/>
        </w:rPr>
        <w:t>Рассмотрим роль гуманитариев в современном мире, которая не менее важна, чем работа технарей.</w:t>
      </w:r>
    </w:p>
    <w:p w14:paraId="79906B8B" w14:textId="5A66A2BF" w:rsidR="001B6844" w:rsidRPr="0060769F" w:rsidRDefault="001B6844" w:rsidP="001B6844">
      <w:pPr>
        <w:pStyle w:val="a8"/>
        <w:spacing w:after="0" w:line="240" w:lineRule="auto"/>
        <w:ind w:firstLine="851"/>
        <w:jc w:val="both"/>
        <w:rPr>
          <w:rFonts w:ascii="Times New Roman" w:hAnsi="Times New Roman" w:cs="Times New Roman"/>
        </w:rPr>
      </w:pPr>
      <w:r w:rsidRPr="0060769F">
        <w:rPr>
          <w:rFonts w:ascii="Times New Roman" w:hAnsi="Times New Roman" w:cs="Times New Roman"/>
          <w:color w:val="000000"/>
        </w:rPr>
        <w:t>Пожалуй, одним из основных моментов является способность обрабатывать информацию: находить первоисточники, систематизировать, проводить анализ текста, тезисно выделять главную мысль и делать правильные выводы.</w:t>
      </w:r>
      <w:r w:rsidR="00980EE8">
        <w:rPr>
          <w:rFonts w:ascii="Times New Roman" w:hAnsi="Times New Roman" w:cs="Times New Roman"/>
          <w:color w:val="000000"/>
        </w:rPr>
        <w:t xml:space="preserve"> </w:t>
      </w:r>
      <w:r w:rsidRPr="0060769F">
        <w:rPr>
          <w:rFonts w:ascii="Times New Roman" w:hAnsi="Times New Roman" w:cs="Times New Roman"/>
          <w:color w:val="000000"/>
        </w:rPr>
        <w:t>В настоящее время не каждую мысль можно назвать информацией: каждый день появляется новая бессодержательная, не имеющая структуры информация, которая требует тщательного анализа и переработки, необходим некий фильтр, в качестве которого отлично подходят гуманитарии.</w:t>
      </w:r>
    </w:p>
    <w:p w14:paraId="347A9966" w14:textId="77777777" w:rsidR="001B6844" w:rsidRPr="0060769F" w:rsidRDefault="001B6844" w:rsidP="001B6844">
      <w:pPr>
        <w:pStyle w:val="a8"/>
        <w:spacing w:after="0" w:line="240" w:lineRule="auto"/>
        <w:ind w:firstLine="851"/>
        <w:jc w:val="both"/>
        <w:rPr>
          <w:rFonts w:ascii="Times New Roman" w:hAnsi="Times New Roman" w:cs="Times New Roman"/>
        </w:rPr>
      </w:pPr>
      <w:r w:rsidRPr="0060769F">
        <w:rPr>
          <w:rFonts w:ascii="Times New Roman" w:hAnsi="Times New Roman" w:cs="Times New Roman"/>
          <w:color w:val="000000"/>
        </w:rPr>
        <w:t>Конечно, технари тоже умеют работать со словом, но взгляды на одну информацию у гуманитариев и технарей особенно различны. У первых это развёрнутая поэма, которая хранит в себе множество незакодированной плотной информации, а у вторых это результат кодировки, формула, которую надо развернуть. В случае с поэмой необходимо переосмыслить всю информацию, вычленить главное, в то время как формула уже является конечным сжатым результатом анализа, который может таить в себе множество важной информации.</w:t>
      </w:r>
    </w:p>
    <w:p w14:paraId="5E5BB917" w14:textId="77777777" w:rsidR="001B6844" w:rsidRPr="0060769F" w:rsidRDefault="001B6844" w:rsidP="001B6844">
      <w:pPr>
        <w:pStyle w:val="a8"/>
        <w:spacing w:after="0" w:line="240" w:lineRule="auto"/>
        <w:ind w:firstLine="851"/>
        <w:jc w:val="both"/>
        <w:rPr>
          <w:rFonts w:ascii="Times New Roman" w:hAnsi="Times New Roman" w:cs="Times New Roman"/>
        </w:rPr>
      </w:pPr>
      <w:r w:rsidRPr="0060769F">
        <w:rPr>
          <w:rFonts w:ascii="Times New Roman" w:hAnsi="Times New Roman" w:cs="Times New Roman"/>
          <w:color w:val="000000"/>
        </w:rPr>
        <w:t>Делаем вывод: хорошо работающий гуманитарный ум сегодня очень ценен, так как именно он сможет в большом потоке информации найти зерно смысла.</w:t>
      </w:r>
    </w:p>
    <w:p w14:paraId="7FD89BCA" w14:textId="77777777" w:rsidR="001B6844" w:rsidRPr="0060769F" w:rsidRDefault="001B6844" w:rsidP="001B6844">
      <w:pPr>
        <w:pStyle w:val="a8"/>
        <w:spacing w:after="0" w:line="240" w:lineRule="auto"/>
        <w:ind w:firstLine="851"/>
        <w:jc w:val="both"/>
        <w:rPr>
          <w:rFonts w:ascii="Times New Roman" w:hAnsi="Times New Roman" w:cs="Times New Roman"/>
        </w:rPr>
      </w:pPr>
      <w:r w:rsidRPr="0060769F">
        <w:rPr>
          <w:rFonts w:ascii="Times New Roman" w:hAnsi="Times New Roman" w:cs="Times New Roman"/>
          <w:color w:val="000000"/>
        </w:rPr>
        <w:t xml:space="preserve">Тут вытекает и еще одно умение, свойственное гуманитарной части населения – </w:t>
      </w:r>
      <w:r w:rsidRPr="0060769F">
        <w:rPr>
          <w:rFonts w:ascii="Times New Roman" w:hAnsi="Times New Roman" w:cs="Times New Roman"/>
          <w:i/>
          <w:color w:val="000000"/>
        </w:rPr>
        <w:t>критическое мышление</w:t>
      </w:r>
      <w:r w:rsidRPr="0060769F">
        <w:rPr>
          <w:rFonts w:ascii="Times New Roman" w:hAnsi="Times New Roman" w:cs="Times New Roman"/>
          <w:color w:val="000000"/>
        </w:rPr>
        <w:t xml:space="preserve">. Здесь имеется в виду умение отличать правду от лжи, фильтровать верность информации и </w:t>
      </w:r>
      <w:proofErr w:type="gramStart"/>
      <w:r w:rsidRPr="0060769F">
        <w:rPr>
          <w:rFonts w:ascii="Times New Roman" w:hAnsi="Times New Roman" w:cs="Times New Roman"/>
          <w:color w:val="000000"/>
        </w:rPr>
        <w:t>её ценность</w:t>
      </w:r>
      <w:proofErr w:type="gramEnd"/>
      <w:r w:rsidRPr="0060769F">
        <w:rPr>
          <w:rFonts w:ascii="Times New Roman" w:hAnsi="Times New Roman" w:cs="Times New Roman"/>
          <w:color w:val="000000"/>
        </w:rPr>
        <w:t xml:space="preserve"> и значимость. </w:t>
      </w:r>
    </w:p>
    <w:p w14:paraId="33DD9EED" w14:textId="6A97680C" w:rsidR="001B6844" w:rsidRPr="0060769F" w:rsidRDefault="001B6844" w:rsidP="001B6844">
      <w:pPr>
        <w:pStyle w:val="a8"/>
        <w:spacing w:after="0" w:line="240" w:lineRule="auto"/>
        <w:ind w:firstLine="851"/>
        <w:jc w:val="both"/>
        <w:rPr>
          <w:rFonts w:ascii="Times New Roman" w:hAnsi="Times New Roman" w:cs="Times New Roman"/>
        </w:rPr>
      </w:pPr>
      <w:r w:rsidRPr="0060769F">
        <w:rPr>
          <w:rFonts w:ascii="Times New Roman" w:hAnsi="Times New Roman" w:cs="Times New Roman"/>
          <w:i/>
          <w:color w:val="000000"/>
        </w:rPr>
        <w:t xml:space="preserve">Вторая функция критического мышления </w:t>
      </w:r>
      <w:r w:rsidRPr="0060769F">
        <w:rPr>
          <w:rFonts w:ascii="Times New Roman" w:hAnsi="Times New Roman" w:cs="Times New Roman"/>
          <w:color w:val="000000"/>
        </w:rPr>
        <w:t xml:space="preserve">– способность ориентироваться в большом количестве версий, когда у каждого на какую-либо проблему имеется </w:t>
      </w:r>
      <w:r w:rsidR="004405F2">
        <w:rPr>
          <w:rFonts w:ascii="Times New Roman" w:hAnsi="Times New Roman" w:cs="Times New Roman"/>
          <w:color w:val="000000"/>
        </w:rPr>
        <w:t>«</w:t>
      </w:r>
      <w:r w:rsidRPr="0060769F">
        <w:rPr>
          <w:rFonts w:ascii="Times New Roman" w:hAnsi="Times New Roman" w:cs="Times New Roman"/>
          <w:color w:val="000000"/>
        </w:rPr>
        <w:t>своя правда</w:t>
      </w:r>
      <w:r w:rsidR="004405F2">
        <w:rPr>
          <w:rFonts w:ascii="Times New Roman" w:hAnsi="Times New Roman" w:cs="Times New Roman"/>
          <w:color w:val="000000"/>
        </w:rPr>
        <w:t>»</w:t>
      </w:r>
      <w:r w:rsidRPr="0060769F">
        <w:rPr>
          <w:rFonts w:ascii="Times New Roman" w:hAnsi="Times New Roman" w:cs="Times New Roman"/>
          <w:color w:val="000000"/>
        </w:rPr>
        <w:t>. Для этого необходимо иметь достаточно большой кругозор и начитанность, чем очень часто не могут похвастаться многие технари.</w:t>
      </w:r>
    </w:p>
    <w:p w14:paraId="5826BE64" w14:textId="6A0F8E1D" w:rsidR="001B6844" w:rsidRPr="0060769F" w:rsidRDefault="001B6844" w:rsidP="001B6844">
      <w:pPr>
        <w:pStyle w:val="a8"/>
        <w:spacing w:after="0" w:line="240" w:lineRule="auto"/>
        <w:ind w:firstLine="851"/>
        <w:jc w:val="both"/>
        <w:rPr>
          <w:rFonts w:ascii="Times New Roman" w:hAnsi="Times New Roman" w:cs="Times New Roman"/>
        </w:rPr>
      </w:pPr>
      <w:r w:rsidRPr="0060769F">
        <w:rPr>
          <w:rFonts w:ascii="Times New Roman" w:hAnsi="Times New Roman" w:cs="Times New Roman"/>
          <w:i/>
          <w:color w:val="000000"/>
        </w:rPr>
        <w:t>Третья функция критического мышления</w:t>
      </w:r>
      <w:r w:rsidRPr="0060769F">
        <w:rPr>
          <w:rFonts w:ascii="Times New Roman" w:hAnsi="Times New Roman" w:cs="Times New Roman"/>
          <w:color w:val="000000"/>
        </w:rPr>
        <w:t xml:space="preserve"> – это умение проверять информацию разными способами, искать первостепенные, достоверные источники информации. Для этого нужно уметь пользоваться литературой, а не второстепенными ссылками на них, которые содержат лишь поверхностные комментарии </w:t>
      </w:r>
      <w:r w:rsidR="004405F2">
        <w:rPr>
          <w:rFonts w:ascii="Times New Roman" w:hAnsi="Times New Roman" w:cs="Times New Roman"/>
          <w:color w:val="000000"/>
        </w:rPr>
        <w:t>«</w:t>
      </w:r>
      <w:r w:rsidRPr="0060769F">
        <w:rPr>
          <w:rFonts w:ascii="Times New Roman" w:hAnsi="Times New Roman" w:cs="Times New Roman"/>
          <w:color w:val="000000"/>
        </w:rPr>
        <w:t>знатоков</w:t>
      </w:r>
      <w:r w:rsidR="004405F2">
        <w:rPr>
          <w:rFonts w:ascii="Times New Roman" w:hAnsi="Times New Roman" w:cs="Times New Roman"/>
          <w:color w:val="000000"/>
        </w:rPr>
        <w:t>»</w:t>
      </w:r>
      <w:r w:rsidRPr="0060769F">
        <w:rPr>
          <w:rFonts w:ascii="Times New Roman" w:hAnsi="Times New Roman" w:cs="Times New Roman"/>
          <w:color w:val="000000"/>
        </w:rPr>
        <w:t xml:space="preserve"> Интернета.</w:t>
      </w:r>
    </w:p>
    <w:p w14:paraId="6162E96E" w14:textId="77777777" w:rsidR="001B6844" w:rsidRPr="0060769F" w:rsidRDefault="001B6844" w:rsidP="001B6844">
      <w:pPr>
        <w:ind w:firstLine="851"/>
        <w:jc w:val="both"/>
        <w:rPr>
          <w:rFonts w:ascii="Times New Roman" w:hAnsi="Times New Roman" w:cs="Times New Roman"/>
          <w:sz w:val="24"/>
          <w:szCs w:val="24"/>
        </w:rPr>
      </w:pPr>
      <w:r w:rsidRPr="0060769F">
        <w:rPr>
          <w:rFonts w:ascii="Times New Roman" w:hAnsi="Times New Roman" w:cs="Times New Roman"/>
          <w:color w:val="000000"/>
          <w:sz w:val="24"/>
          <w:szCs w:val="24"/>
        </w:rPr>
        <w:t xml:space="preserve">Стоит заметить, что технарь и гуманитарий растворились друг в друге, эпоха цифровизации заставила видоизмениться каждого. Однако многим выпускникам ВУЗов </w:t>
      </w:r>
      <w:r w:rsidRPr="0060769F">
        <w:rPr>
          <w:rFonts w:ascii="Times New Roman" w:hAnsi="Times New Roman" w:cs="Times New Roman"/>
          <w:color w:val="000000"/>
          <w:sz w:val="24"/>
          <w:szCs w:val="24"/>
        </w:rPr>
        <w:lastRenderedPageBreak/>
        <w:t>гуманитарных специальностей по-прежнему тяжело найти работу по сердцу. Что делать историку или специалисту по латыни, кроме как обучать других историков и лингвистов?</w:t>
      </w:r>
      <w:r w:rsidRPr="0060769F">
        <w:rPr>
          <w:rFonts w:ascii="Times New Roman" w:hAnsi="Times New Roman" w:cs="Times New Roman"/>
          <w:sz w:val="24"/>
          <w:szCs w:val="24"/>
        </w:rPr>
        <w:t xml:space="preserve"> </w:t>
      </w:r>
    </w:p>
    <w:p w14:paraId="2AA1F867" w14:textId="7396342F" w:rsidR="001B6844" w:rsidRPr="0060769F" w:rsidRDefault="001B6844" w:rsidP="001B6844">
      <w:pPr>
        <w:ind w:firstLine="851"/>
        <w:jc w:val="both"/>
        <w:rPr>
          <w:rFonts w:ascii="Times New Roman" w:hAnsi="Times New Roman" w:cs="Times New Roman"/>
          <w:sz w:val="24"/>
          <w:szCs w:val="24"/>
        </w:rPr>
      </w:pPr>
      <w:r w:rsidRPr="0060769F">
        <w:rPr>
          <w:rFonts w:ascii="Times New Roman" w:hAnsi="Times New Roman" w:cs="Times New Roman"/>
          <w:sz w:val="24"/>
          <w:szCs w:val="24"/>
        </w:rPr>
        <w:t xml:space="preserve">В связи с этим современные образовательные структуры предлагают изучение предметов, направленных как на изучение технических наук, так и гуманитарных. Но, помимо этого, в настоящее время вполне реальным стало получение смежных профессий, которые уже прописаны в атласе новых профессий. Новый мир потребует от нас развития новых </w:t>
      </w:r>
      <w:r w:rsidR="004405F2">
        <w:rPr>
          <w:rFonts w:ascii="Times New Roman" w:hAnsi="Times New Roman" w:cs="Times New Roman"/>
          <w:sz w:val="24"/>
          <w:szCs w:val="24"/>
        </w:rPr>
        <w:t>«</w:t>
      </w:r>
      <w:proofErr w:type="spellStart"/>
      <w:r w:rsidRPr="0060769F">
        <w:rPr>
          <w:rFonts w:ascii="Times New Roman" w:hAnsi="Times New Roman" w:cs="Times New Roman"/>
          <w:sz w:val="24"/>
          <w:szCs w:val="24"/>
        </w:rPr>
        <w:t>надпрофессиональных</w:t>
      </w:r>
      <w:proofErr w:type="spellEnd"/>
      <w:r w:rsidR="004405F2">
        <w:rPr>
          <w:rFonts w:ascii="Times New Roman" w:hAnsi="Times New Roman" w:cs="Times New Roman"/>
          <w:sz w:val="24"/>
          <w:szCs w:val="24"/>
        </w:rPr>
        <w:t>»</w:t>
      </w:r>
      <w:r w:rsidRPr="0060769F">
        <w:rPr>
          <w:rFonts w:ascii="Times New Roman" w:hAnsi="Times New Roman" w:cs="Times New Roman"/>
          <w:sz w:val="24"/>
          <w:szCs w:val="24"/>
        </w:rPr>
        <w:t xml:space="preserve"> навыков, которые важны для специалистов самых разных отраслей. Овладение такими навыками позволяет работнику повысить эффективность профессиональной деятельности в своей отрасли, а также дает возможность переходить между отраслями, сохраняя свою востребованность [2]. Теперь там зачастую можно увидеть </w:t>
      </w:r>
      <w:proofErr w:type="spellStart"/>
      <w:r w:rsidRPr="0060769F">
        <w:rPr>
          <w:rFonts w:ascii="Times New Roman" w:hAnsi="Times New Roman" w:cs="Times New Roman"/>
          <w:sz w:val="24"/>
          <w:szCs w:val="24"/>
        </w:rPr>
        <w:t>science</w:t>
      </w:r>
      <w:proofErr w:type="spellEnd"/>
      <w:r w:rsidRPr="0060769F">
        <w:rPr>
          <w:rFonts w:ascii="Times New Roman" w:hAnsi="Times New Roman" w:cs="Times New Roman"/>
          <w:sz w:val="24"/>
          <w:szCs w:val="24"/>
        </w:rPr>
        <w:t xml:space="preserve">-художника, целью которого является творческая работа на основе научных знаний, специалиста по краудсорсингу общественных проблем, который </w:t>
      </w:r>
      <w:r w:rsidRPr="0060769F">
        <w:rPr>
          <w:rFonts w:ascii="Times New Roman" w:hAnsi="Times New Roman" w:cs="Times New Roman"/>
          <w:color w:val="000000"/>
          <w:sz w:val="24"/>
          <w:szCs w:val="24"/>
        </w:rPr>
        <w:t xml:space="preserve">управляет краудсорсинговой платформой по сбору информации о проблемах семей, домов, районов, дорог, парков и других общественных пространств. </w:t>
      </w:r>
    </w:p>
    <w:p w14:paraId="22C36049" w14:textId="70156185" w:rsidR="001B6844" w:rsidRPr="0060769F" w:rsidRDefault="001B6844" w:rsidP="001B6844">
      <w:pPr>
        <w:ind w:firstLine="851"/>
        <w:jc w:val="both"/>
        <w:rPr>
          <w:rFonts w:ascii="Times New Roman" w:hAnsi="Times New Roman" w:cs="Times New Roman"/>
          <w:sz w:val="24"/>
          <w:szCs w:val="24"/>
        </w:rPr>
      </w:pPr>
      <w:r w:rsidRPr="0060769F">
        <w:rPr>
          <w:rFonts w:ascii="Times New Roman" w:hAnsi="Times New Roman" w:cs="Times New Roman"/>
          <w:color w:val="000000"/>
          <w:sz w:val="24"/>
          <w:szCs w:val="24"/>
        </w:rPr>
        <w:t>Мышление в</w:t>
      </w:r>
      <w:r w:rsidR="004E2232">
        <w:rPr>
          <w:rFonts w:ascii="Times New Roman" w:hAnsi="Times New Roman" w:cs="Times New Roman"/>
          <w:color w:val="000000"/>
          <w:sz w:val="24"/>
          <w:szCs w:val="24"/>
        </w:rPr>
        <w:t xml:space="preserve"> </w:t>
      </w:r>
      <w:r w:rsidRPr="0060769F">
        <w:rPr>
          <w:rFonts w:ascii="Times New Roman" w:hAnsi="Times New Roman" w:cs="Times New Roman"/>
          <w:color w:val="000000"/>
          <w:sz w:val="24"/>
          <w:szCs w:val="24"/>
        </w:rPr>
        <w:t xml:space="preserve">парадигме </w:t>
      </w:r>
      <w:r w:rsidR="004405F2">
        <w:rPr>
          <w:rFonts w:ascii="Times New Roman" w:hAnsi="Times New Roman" w:cs="Times New Roman"/>
          <w:color w:val="000000"/>
          <w:sz w:val="24"/>
          <w:szCs w:val="24"/>
        </w:rPr>
        <w:t>«</w:t>
      </w:r>
      <w:r w:rsidRPr="0060769F">
        <w:rPr>
          <w:rFonts w:ascii="Times New Roman" w:hAnsi="Times New Roman" w:cs="Times New Roman"/>
          <w:color w:val="000000"/>
          <w:sz w:val="24"/>
          <w:szCs w:val="24"/>
        </w:rPr>
        <w:t>технари/гуманитарии</w:t>
      </w:r>
      <w:r w:rsidR="004405F2">
        <w:rPr>
          <w:rFonts w:ascii="Times New Roman" w:hAnsi="Times New Roman" w:cs="Times New Roman"/>
          <w:color w:val="000000"/>
          <w:sz w:val="24"/>
          <w:szCs w:val="24"/>
        </w:rPr>
        <w:t>»</w:t>
      </w:r>
      <w:r w:rsidRPr="0060769F">
        <w:rPr>
          <w:rFonts w:ascii="Times New Roman" w:hAnsi="Times New Roman" w:cs="Times New Roman"/>
          <w:color w:val="000000"/>
          <w:sz w:val="24"/>
          <w:szCs w:val="24"/>
        </w:rPr>
        <w:t xml:space="preserve"> изжило себя и теперь имеет лишь условное значение.</w:t>
      </w:r>
    </w:p>
    <w:p w14:paraId="3C519455" w14:textId="77777777" w:rsidR="001B6844" w:rsidRPr="0060769F" w:rsidRDefault="001B6844" w:rsidP="001B6844">
      <w:pPr>
        <w:ind w:firstLine="851"/>
        <w:jc w:val="both"/>
        <w:rPr>
          <w:rFonts w:ascii="Times New Roman" w:hAnsi="Times New Roman" w:cs="Times New Roman"/>
          <w:color w:val="000000"/>
          <w:sz w:val="24"/>
          <w:szCs w:val="24"/>
        </w:rPr>
      </w:pPr>
    </w:p>
    <w:p w14:paraId="20B4431E" w14:textId="49CD195B" w:rsidR="001B6844" w:rsidRPr="0060769F" w:rsidRDefault="0060769F" w:rsidP="004E2232">
      <w:pPr>
        <w:jc w:val="center"/>
        <w:rPr>
          <w:rFonts w:ascii="Times New Roman" w:hAnsi="Times New Roman" w:cs="Times New Roman"/>
          <w:b/>
          <w:bCs/>
          <w:sz w:val="24"/>
          <w:szCs w:val="24"/>
        </w:rPr>
      </w:pPr>
      <w:r w:rsidRPr="0060769F">
        <w:rPr>
          <w:rFonts w:ascii="Times New Roman" w:hAnsi="Times New Roman" w:cs="Times New Roman"/>
          <w:b/>
          <w:bCs/>
          <w:color w:val="000000"/>
          <w:sz w:val="24"/>
          <w:szCs w:val="24"/>
        </w:rPr>
        <w:t>Литература</w:t>
      </w:r>
    </w:p>
    <w:p w14:paraId="3E7F9F41" w14:textId="436D7A26" w:rsidR="001B6844" w:rsidRPr="0060769F" w:rsidRDefault="001B6844" w:rsidP="004E2232">
      <w:pPr>
        <w:pStyle w:val="a5"/>
        <w:numPr>
          <w:ilvl w:val="0"/>
          <w:numId w:val="15"/>
        </w:numPr>
        <w:suppressAutoHyphens/>
        <w:spacing w:after="0" w:line="240" w:lineRule="auto"/>
        <w:ind w:left="357" w:firstLine="709"/>
        <w:jc w:val="both"/>
        <w:rPr>
          <w:rFonts w:ascii="Times New Roman" w:hAnsi="Times New Roman" w:cs="Times New Roman"/>
          <w:sz w:val="24"/>
          <w:szCs w:val="24"/>
        </w:rPr>
      </w:pPr>
      <w:r w:rsidRPr="0060769F">
        <w:rPr>
          <w:rFonts w:ascii="Times New Roman" w:hAnsi="Times New Roman" w:cs="Times New Roman"/>
          <w:color w:val="000000"/>
          <w:sz w:val="24"/>
          <w:szCs w:val="24"/>
        </w:rPr>
        <w:t xml:space="preserve">Вы будете злиться, но будущее за гуманитариями. Рассказываем, как так вышло. </w:t>
      </w:r>
      <w:proofErr w:type="spellStart"/>
      <w:r w:rsidRPr="0060769F">
        <w:rPr>
          <w:rFonts w:ascii="Times New Roman" w:hAnsi="Times New Roman" w:cs="Times New Roman"/>
          <w:color w:val="000000"/>
          <w:sz w:val="24"/>
          <w:szCs w:val="24"/>
        </w:rPr>
        <w:t>Н.Дерикот</w:t>
      </w:r>
      <w:proofErr w:type="spellEnd"/>
      <w:r w:rsidRPr="0060769F">
        <w:rPr>
          <w:rFonts w:ascii="Times New Roman" w:hAnsi="Times New Roman" w:cs="Times New Roman"/>
          <w:color w:val="000000"/>
          <w:sz w:val="24"/>
          <w:szCs w:val="24"/>
        </w:rPr>
        <w:t>. // Электронный ресурс. Режим доступа:</w:t>
      </w:r>
      <w:r w:rsidR="00980EE8">
        <w:rPr>
          <w:rFonts w:ascii="Times New Roman" w:hAnsi="Times New Roman" w:cs="Times New Roman"/>
          <w:color w:val="000000"/>
          <w:sz w:val="24"/>
          <w:szCs w:val="24"/>
        </w:rPr>
        <w:t xml:space="preserve"> </w:t>
      </w:r>
      <w:hyperlink>
        <w:r w:rsidRPr="0060769F">
          <w:rPr>
            <w:rFonts w:ascii="Times New Roman" w:hAnsi="Times New Roman" w:cs="Times New Roman"/>
            <w:color w:val="000000"/>
            <w:sz w:val="24"/>
            <w:szCs w:val="24"/>
          </w:rPr>
          <w:t>https://futurist.ru/articles/1463</w:t>
        </w:r>
      </w:hyperlink>
    </w:p>
    <w:p w14:paraId="410D53C9" w14:textId="77777777" w:rsidR="001B6844" w:rsidRPr="0060769F" w:rsidRDefault="001B6844" w:rsidP="004E2232">
      <w:pPr>
        <w:pStyle w:val="a5"/>
        <w:numPr>
          <w:ilvl w:val="0"/>
          <w:numId w:val="15"/>
        </w:numPr>
        <w:suppressAutoHyphens/>
        <w:spacing w:after="0" w:line="240" w:lineRule="auto"/>
        <w:ind w:left="357" w:firstLine="709"/>
        <w:jc w:val="both"/>
        <w:rPr>
          <w:rFonts w:ascii="Times New Roman" w:hAnsi="Times New Roman" w:cs="Times New Roman"/>
          <w:sz w:val="24"/>
          <w:szCs w:val="24"/>
        </w:rPr>
      </w:pPr>
      <w:r w:rsidRPr="0060769F">
        <w:rPr>
          <w:rFonts w:ascii="Times New Roman" w:hAnsi="Times New Roman" w:cs="Times New Roman"/>
          <w:color w:val="000000"/>
          <w:sz w:val="24"/>
          <w:szCs w:val="24"/>
        </w:rPr>
        <w:t>Работа будущего// Электронный ресурс. Режим доступа: https://atlas100.ru/future/articles/rabota-budushchego/</w:t>
      </w:r>
    </w:p>
    <w:p w14:paraId="37541153" w14:textId="5C528383" w:rsidR="001B6844" w:rsidRDefault="001B6844" w:rsidP="001B6844">
      <w:pPr>
        <w:ind w:firstLine="851"/>
        <w:jc w:val="both"/>
        <w:rPr>
          <w:rFonts w:ascii="Times New Roman" w:hAnsi="Times New Roman"/>
          <w:color w:val="000000"/>
        </w:rPr>
      </w:pPr>
    </w:p>
    <w:p w14:paraId="648C0F0E" w14:textId="6C2A7D73" w:rsidR="0060769F" w:rsidRDefault="0060769F" w:rsidP="001B6844">
      <w:pPr>
        <w:ind w:firstLine="851"/>
        <w:jc w:val="both"/>
        <w:rPr>
          <w:rFonts w:ascii="Times New Roman" w:hAnsi="Times New Roman"/>
          <w:color w:val="000000"/>
        </w:rPr>
      </w:pPr>
    </w:p>
    <w:p w14:paraId="351B9E2A" w14:textId="77777777" w:rsidR="0060769F" w:rsidRDefault="0060769F" w:rsidP="001B6844">
      <w:pPr>
        <w:ind w:firstLine="851"/>
        <w:jc w:val="both"/>
        <w:rPr>
          <w:rFonts w:ascii="Times New Roman" w:hAnsi="Times New Roman"/>
          <w:color w:val="000000"/>
        </w:rPr>
      </w:pPr>
    </w:p>
    <w:p w14:paraId="678EBEB3" w14:textId="6BCCD657" w:rsidR="001B6844" w:rsidRDefault="001B6844" w:rsidP="0060769F">
      <w:pPr>
        <w:spacing w:after="0" w:line="288" w:lineRule="auto"/>
        <w:ind w:firstLine="709"/>
        <w:jc w:val="center"/>
        <w:rPr>
          <w:rFonts w:ascii="Times New Roman" w:hAnsi="Times New Roman" w:cs="Times New Roman"/>
          <w:b/>
          <w:bCs/>
          <w:sz w:val="24"/>
          <w:szCs w:val="24"/>
        </w:rPr>
      </w:pPr>
      <w:r w:rsidRPr="0060769F">
        <w:rPr>
          <w:rFonts w:ascii="Times New Roman" w:hAnsi="Times New Roman" w:cs="Times New Roman"/>
          <w:b/>
          <w:bCs/>
          <w:sz w:val="24"/>
          <w:szCs w:val="24"/>
        </w:rPr>
        <w:t>ДИСТАНЦИОННЫЕ ПЕДАГОГИЧЕСКИЕ ПРАКТИКИ В СИСТЕМЕ ВЫСШЕГО ОБРАЗОВАНИЯ У СТУДЕНТОВ СРЕДНЕГО ПРОФЕССИОНАЛЬНОГО ОБРАЗОВАНИЯ</w:t>
      </w:r>
    </w:p>
    <w:p w14:paraId="2C47B6F3" w14:textId="77777777" w:rsidR="0060769F" w:rsidRPr="0060769F" w:rsidRDefault="0060769F" w:rsidP="0060769F">
      <w:pPr>
        <w:spacing w:after="0" w:line="288" w:lineRule="auto"/>
        <w:ind w:firstLine="709"/>
        <w:jc w:val="center"/>
        <w:rPr>
          <w:rFonts w:ascii="Times New Roman" w:hAnsi="Times New Roman" w:cs="Times New Roman"/>
          <w:b/>
          <w:bCs/>
          <w:sz w:val="24"/>
          <w:szCs w:val="24"/>
        </w:rPr>
      </w:pPr>
    </w:p>
    <w:p w14:paraId="6A36D508" w14:textId="37C6397E" w:rsidR="001B6844" w:rsidRPr="0060769F" w:rsidRDefault="001B6844" w:rsidP="0060769F">
      <w:pPr>
        <w:spacing w:after="0" w:line="288" w:lineRule="auto"/>
        <w:ind w:firstLine="709"/>
        <w:rPr>
          <w:rFonts w:ascii="Times New Roman" w:hAnsi="Times New Roman" w:cs="Times New Roman"/>
          <w:b/>
          <w:bCs/>
          <w:sz w:val="24"/>
          <w:szCs w:val="24"/>
        </w:rPr>
      </w:pPr>
      <w:r w:rsidRPr="0060769F">
        <w:rPr>
          <w:rFonts w:ascii="Times New Roman" w:hAnsi="Times New Roman" w:cs="Times New Roman"/>
          <w:b/>
          <w:bCs/>
          <w:sz w:val="24"/>
          <w:szCs w:val="24"/>
        </w:rPr>
        <w:t>Королева</w:t>
      </w:r>
      <w:r w:rsidR="0060769F" w:rsidRPr="0060769F">
        <w:rPr>
          <w:rFonts w:ascii="Times New Roman" w:hAnsi="Times New Roman" w:cs="Times New Roman"/>
          <w:b/>
          <w:bCs/>
          <w:sz w:val="24"/>
          <w:szCs w:val="24"/>
        </w:rPr>
        <w:t xml:space="preserve"> А. Ю.</w:t>
      </w:r>
    </w:p>
    <w:p w14:paraId="7CAF9213" w14:textId="6627D0BE" w:rsidR="004E2232" w:rsidRDefault="004E2232" w:rsidP="004E2232">
      <w:pPr>
        <w:spacing w:after="0" w:line="288" w:lineRule="auto"/>
        <w:ind w:firstLine="709"/>
        <w:jc w:val="both"/>
        <w:rPr>
          <w:rFonts w:ascii="Times New Roman" w:hAnsi="Times New Roman" w:cs="Times New Roman"/>
          <w:i/>
          <w:iCs/>
          <w:sz w:val="24"/>
          <w:szCs w:val="24"/>
        </w:rPr>
      </w:pPr>
      <w:r w:rsidRPr="0060769F">
        <w:rPr>
          <w:rFonts w:ascii="Times New Roman" w:hAnsi="Times New Roman" w:cs="Times New Roman"/>
          <w:i/>
          <w:iCs/>
          <w:sz w:val="24"/>
          <w:szCs w:val="24"/>
        </w:rPr>
        <w:t xml:space="preserve">ФГБОУ ВО </w:t>
      </w:r>
      <w:r>
        <w:rPr>
          <w:rFonts w:ascii="Times New Roman" w:hAnsi="Times New Roman" w:cs="Times New Roman"/>
          <w:i/>
          <w:iCs/>
          <w:sz w:val="24"/>
          <w:szCs w:val="24"/>
        </w:rPr>
        <w:t>«</w:t>
      </w:r>
      <w:r w:rsidRPr="0060769F">
        <w:rPr>
          <w:rFonts w:ascii="Times New Roman" w:hAnsi="Times New Roman" w:cs="Times New Roman"/>
          <w:i/>
          <w:iCs/>
          <w:sz w:val="24"/>
          <w:szCs w:val="24"/>
        </w:rPr>
        <w:t>Мордовский государственный педагогический университет имени М.Е. </w:t>
      </w:r>
      <w:proofErr w:type="spellStart"/>
      <w:r w:rsidRPr="0060769F">
        <w:rPr>
          <w:rFonts w:ascii="Times New Roman" w:hAnsi="Times New Roman" w:cs="Times New Roman"/>
          <w:i/>
          <w:iCs/>
          <w:sz w:val="24"/>
          <w:szCs w:val="24"/>
        </w:rPr>
        <w:t>Евсевьева</w:t>
      </w:r>
      <w:proofErr w:type="spellEnd"/>
      <w:r>
        <w:rPr>
          <w:rFonts w:ascii="Times New Roman" w:hAnsi="Times New Roman" w:cs="Times New Roman"/>
          <w:i/>
          <w:iCs/>
          <w:sz w:val="24"/>
          <w:szCs w:val="24"/>
        </w:rPr>
        <w:t>»</w:t>
      </w:r>
      <w:r>
        <w:rPr>
          <w:rFonts w:ascii="Times New Roman" w:hAnsi="Times New Roman" w:cs="Times New Roman"/>
          <w:i/>
          <w:iCs/>
          <w:sz w:val="24"/>
          <w:szCs w:val="24"/>
        </w:rPr>
        <w:t>, г. Саранск, Республика Мордовия</w:t>
      </w:r>
    </w:p>
    <w:p w14:paraId="54978559" w14:textId="67ACD0A2" w:rsidR="001B6844" w:rsidRPr="0060769F" w:rsidRDefault="001B6844" w:rsidP="004E2232">
      <w:pPr>
        <w:spacing w:after="0" w:line="288" w:lineRule="auto"/>
        <w:ind w:firstLine="709"/>
        <w:jc w:val="both"/>
        <w:rPr>
          <w:rFonts w:ascii="Times New Roman" w:hAnsi="Times New Roman" w:cs="Times New Roman"/>
          <w:b/>
          <w:bCs/>
          <w:sz w:val="24"/>
          <w:szCs w:val="24"/>
        </w:rPr>
      </w:pPr>
      <w:r w:rsidRPr="0060769F">
        <w:rPr>
          <w:rFonts w:ascii="Times New Roman" w:hAnsi="Times New Roman" w:cs="Times New Roman"/>
          <w:b/>
          <w:bCs/>
          <w:sz w:val="24"/>
          <w:szCs w:val="24"/>
        </w:rPr>
        <w:t>Евсеева</w:t>
      </w:r>
      <w:r w:rsidR="0060769F" w:rsidRPr="0060769F">
        <w:rPr>
          <w:rFonts w:ascii="Times New Roman" w:hAnsi="Times New Roman" w:cs="Times New Roman"/>
          <w:b/>
          <w:bCs/>
          <w:sz w:val="24"/>
          <w:szCs w:val="24"/>
        </w:rPr>
        <w:t xml:space="preserve"> О. А.</w:t>
      </w:r>
    </w:p>
    <w:p w14:paraId="53E38152" w14:textId="2B1CF760" w:rsidR="001B6844" w:rsidRDefault="001B6844" w:rsidP="004E2232">
      <w:pPr>
        <w:spacing w:after="0" w:line="288" w:lineRule="auto"/>
        <w:ind w:firstLine="709"/>
        <w:jc w:val="both"/>
        <w:rPr>
          <w:rFonts w:ascii="Times New Roman" w:hAnsi="Times New Roman" w:cs="Times New Roman"/>
          <w:i/>
          <w:iCs/>
          <w:sz w:val="24"/>
          <w:szCs w:val="24"/>
        </w:rPr>
      </w:pPr>
      <w:r w:rsidRPr="0060769F">
        <w:rPr>
          <w:rFonts w:ascii="Times New Roman" w:hAnsi="Times New Roman" w:cs="Times New Roman"/>
          <w:i/>
          <w:iCs/>
          <w:sz w:val="24"/>
          <w:szCs w:val="24"/>
        </w:rPr>
        <w:t xml:space="preserve">ФГБОУ ВО </w:t>
      </w:r>
      <w:r w:rsidR="004405F2">
        <w:rPr>
          <w:rFonts w:ascii="Times New Roman" w:hAnsi="Times New Roman" w:cs="Times New Roman"/>
          <w:i/>
          <w:iCs/>
          <w:sz w:val="24"/>
          <w:szCs w:val="24"/>
        </w:rPr>
        <w:t>«</w:t>
      </w:r>
      <w:r w:rsidRPr="0060769F">
        <w:rPr>
          <w:rFonts w:ascii="Times New Roman" w:hAnsi="Times New Roman" w:cs="Times New Roman"/>
          <w:i/>
          <w:iCs/>
          <w:sz w:val="24"/>
          <w:szCs w:val="24"/>
        </w:rPr>
        <w:t>Мордовский государственный педагогический университет имени М.Е. </w:t>
      </w:r>
      <w:proofErr w:type="spellStart"/>
      <w:r w:rsidRPr="0060769F">
        <w:rPr>
          <w:rFonts w:ascii="Times New Roman" w:hAnsi="Times New Roman" w:cs="Times New Roman"/>
          <w:i/>
          <w:iCs/>
          <w:sz w:val="24"/>
          <w:szCs w:val="24"/>
        </w:rPr>
        <w:t>Евсевьева</w:t>
      </w:r>
      <w:proofErr w:type="spellEnd"/>
      <w:r w:rsidR="004405F2">
        <w:rPr>
          <w:rFonts w:ascii="Times New Roman" w:hAnsi="Times New Roman" w:cs="Times New Roman"/>
          <w:i/>
          <w:iCs/>
          <w:sz w:val="24"/>
          <w:szCs w:val="24"/>
        </w:rPr>
        <w:t>»</w:t>
      </w:r>
      <w:r w:rsidR="004E2232">
        <w:rPr>
          <w:rFonts w:ascii="Times New Roman" w:hAnsi="Times New Roman" w:cs="Times New Roman"/>
          <w:i/>
          <w:iCs/>
          <w:sz w:val="24"/>
          <w:szCs w:val="24"/>
        </w:rPr>
        <w:t>, г. Саранск, Республика Мордовия</w:t>
      </w:r>
    </w:p>
    <w:p w14:paraId="4B47EFBE" w14:textId="77777777" w:rsidR="0060769F" w:rsidRPr="0060769F" w:rsidRDefault="0060769F" w:rsidP="0060769F">
      <w:pPr>
        <w:spacing w:after="0" w:line="288" w:lineRule="auto"/>
        <w:ind w:firstLine="709"/>
        <w:rPr>
          <w:rFonts w:ascii="Times New Roman" w:hAnsi="Times New Roman" w:cs="Times New Roman"/>
          <w:i/>
          <w:iCs/>
          <w:sz w:val="24"/>
          <w:szCs w:val="24"/>
        </w:rPr>
      </w:pPr>
    </w:p>
    <w:p w14:paraId="42334834"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На сегодняшний</w:t>
      </w:r>
      <w:r>
        <w:rPr>
          <w:rFonts w:ascii="Times New Roman" w:hAnsi="Times New Roman" w:cs="Times New Roman"/>
          <w:sz w:val="24"/>
          <w:szCs w:val="24"/>
        </w:rPr>
        <w:t xml:space="preserve"> </w:t>
      </w:r>
      <w:r w:rsidRPr="00FA2B17">
        <w:rPr>
          <w:rFonts w:ascii="Times New Roman" w:hAnsi="Times New Roman" w:cs="Times New Roman"/>
          <w:sz w:val="24"/>
          <w:szCs w:val="24"/>
        </w:rPr>
        <w:t>день</w:t>
      </w:r>
      <w:r>
        <w:rPr>
          <w:rFonts w:ascii="Times New Roman" w:hAnsi="Times New Roman" w:cs="Times New Roman"/>
          <w:sz w:val="24"/>
          <w:szCs w:val="24"/>
        </w:rPr>
        <w:t xml:space="preserve"> </w:t>
      </w:r>
      <w:r w:rsidRPr="00FA2B17">
        <w:rPr>
          <w:rFonts w:ascii="Times New Roman" w:hAnsi="Times New Roman" w:cs="Times New Roman"/>
          <w:sz w:val="24"/>
          <w:szCs w:val="24"/>
        </w:rPr>
        <w:t>дистанционная</w:t>
      </w:r>
      <w:r>
        <w:rPr>
          <w:rFonts w:ascii="Times New Roman" w:hAnsi="Times New Roman" w:cs="Times New Roman"/>
          <w:sz w:val="24"/>
          <w:szCs w:val="24"/>
        </w:rPr>
        <w:t xml:space="preserve"> </w:t>
      </w:r>
      <w:r w:rsidRPr="00FA2B17">
        <w:rPr>
          <w:rFonts w:ascii="Times New Roman" w:hAnsi="Times New Roman" w:cs="Times New Roman"/>
          <w:sz w:val="24"/>
          <w:szCs w:val="24"/>
        </w:rPr>
        <w:t>форма</w:t>
      </w:r>
      <w:r>
        <w:rPr>
          <w:rFonts w:ascii="Times New Roman" w:hAnsi="Times New Roman" w:cs="Times New Roman"/>
          <w:sz w:val="24"/>
          <w:szCs w:val="24"/>
        </w:rPr>
        <w:t xml:space="preserve"> </w:t>
      </w:r>
      <w:r w:rsidRPr="00FA2B17">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FA2B17">
        <w:rPr>
          <w:rFonts w:ascii="Times New Roman" w:hAnsi="Times New Roman" w:cs="Times New Roman"/>
          <w:sz w:val="24"/>
          <w:szCs w:val="24"/>
        </w:rPr>
        <w:t>имеет</w:t>
      </w:r>
      <w:r>
        <w:rPr>
          <w:rFonts w:ascii="Times New Roman" w:hAnsi="Times New Roman" w:cs="Times New Roman"/>
          <w:sz w:val="24"/>
          <w:szCs w:val="24"/>
        </w:rPr>
        <w:t xml:space="preserve"> </w:t>
      </w:r>
      <w:r w:rsidRPr="00FA2B17">
        <w:rPr>
          <w:rFonts w:ascii="Times New Roman" w:hAnsi="Times New Roman" w:cs="Times New Roman"/>
          <w:sz w:val="24"/>
          <w:szCs w:val="24"/>
        </w:rPr>
        <w:t>достаточный потенциал</w:t>
      </w:r>
      <w:r>
        <w:rPr>
          <w:rFonts w:ascii="Times New Roman" w:hAnsi="Times New Roman" w:cs="Times New Roman"/>
          <w:sz w:val="24"/>
          <w:szCs w:val="24"/>
        </w:rPr>
        <w:t xml:space="preserve"> </w:t>
      </w:r>
      <w:r w:rsidRPr="00FA2B17">
        <w:rPr>
          <w:rFonts w:ascii="Times New Roman" w:hAnsi="Times New Roman" w:cs="Times New Roman"/>
          <w:sz w:val="24"/>
          <w:szCs w:val="24"/>
        </w:rPr>
        <w:t>для</w:t>
      </w:r>
      <w:r>
        <w:rPr>
          <w:rFonts w:ascii="Times New Roman" w:hAnsi="Times New Roman" w:cs="Times New Roman"/>
          <w:sz w:val="24"/>
          <w:szCs w:val="24"/>
        </w:rPr>
        <w:t xml:space="preserve"> </w:t>
      </w:r>
      <w:r w:rsidRPr="00FA2B17">
        <w:rPr>
          <w:rFonts w:ascii="Times New Roman" w:hAnsi="Times New Roman" w:cs="Times New Roman"/>
          <w:sz w:val="24"/>
          <w:szCs w:val="24"/>
        </w:rPr>
        <w:t>формирования</w:t>
      </w:r>
      <w:r>
        <w:rPr>
          <w:rFonts w:ascii="Times New Roman" w:hAnsi="Times New Roman" w:cs="Times New Roman"/>
          <w:sz w:val="24"/>
          <w:szCs w:val="24"/>
        </w:rPr>
        <w:t xml:space="preserve"> </w:t>
      </w:r>
      <w:r w:rsidRPr="00FA2B17">
        <w:rPr>
          <w:rFonts w:ascii="Times New Roman" w:hAnsi="Times New Roman" w:cs="Times New Roman"/>
          <w:sz w:val="24"/>
          <w:szCs w:val="24"/>
        </w:rPr>
        <w:t>многих</w:t>
      </w:r>
      <w:r>
        <w:rPr>
          <w:rFonts w:ascii="Times New Roman" w:hAnsi="Times New Roman" w:cs="Times New Roman"/>
          <w:sz w:val="24"/>
          <w:szCs w:val="24"/>
        </w:rPr>
        <w:t xml:space="preserve"> </w:t>
      </w:r>
      <w:r w:rsidRPr="00FA2B17">
        <w:rPr>
          <w:rFonts w:ascii="Times New Roman" w:hAnsi="Times New Roman" w:cs="Times New Roman"/>
          <w:sz w:val="24"/>
          <w:szCs w:val="24"/>
        </w:rPr>
        <w:t>умений</w:t>
      </w:r>
      <w:r>
        <w:rPr>
          <w:rFonts w:ascii="Times New Roman" w:hAnsi="Times New Roman" w:cs="Times New Roman"/>
          <w:sz w:val="24"/>
          <w:szCs w:val="24"/>
        </w:rPr>
        <w:t xml:space="preserve"> </w:t>
      </w:r>
      <w:r w:rsidRPr="00FA2B17">
        <w:rPr>
          <w:rFonts w:ascii="Times New Roman" w:hAnsi="Times New Roman" w:cs="Times New Roman"/>
          <w:sz w:val="24"/>
          <w:szCs w:val="24"/>
        </w:rPr>
        <w:t>человека.</w:t>
      </w:r>
      <w:r>
        <w:rPr>
          <w:rFonts w:ascii="Times New Roman" w:hAnsi="Times New Roman" w:cs="Times New Roman"/>
          <w:sz w:val="24"/>
          <w:szCs w:val="24"/>
        </w:rPr>
        <w:t xml:space="preserve"> </w:t>
      </w:r>
      <w:r w:rsidRPr="00FA2B17">
        <w:rPr>
          <w:rFonts w:ascii="Times New Roman" w:hAnsi="Times New Roman" w:cs="Times New Roman"/>
          <w:sz w:val="24"/>
          <w:szCs w:val="24"/>
        </w:rPr>
        <w:t>Одна</w:t>
      </w:r>
      <w:r>
        <w:rPr>
          <w:rFonts w:ascii="Times New Roman" w:hAnsi="Times New Roman" w:cs="Times New Roman"/>
          <w:sz w:val="24"/>
          <w:szCs w:val="24"/>
        </w:rPr>
        <w:t xml:space="preserve"> </w:t>
      </w:r>
      <w:r w:rsidRPr="00FA2B17">
        <w:rPr>
          <w:rFonts w:ascii="Times New Roman" w:hAnsi="Times New Roman" w:cs="Times New Roman"/>
          <w:sz w:val="24"/>
          <w:szCs w:val="24"/>
        </w:rPr>
        <w:t>из</w:t>
      </w:r>
      <w:r>
        <w:rPr>
          <w:rFonts w:ascii="Times New Roman" w:hAnsi="Times New Roman" w:cs="Times New Roman"/>
          <w:sz w:val="24"/>
          <w:szCs w:val="24"/>
        </w:rPr>
        <w:t xml:space="preserve"> </w:t>
      </w:r>
      <w:r w:rsidRPr="00FA2B17">
        <w:rPr>
          <w:rFonts w:ascii="Times New Roman" w:hAnsi="Times New Roman" w:cs="Times New Roman"/>
          <w:sz w:val="24"/>
          <w:szCs w:val="24"/>
        </w:rPr>
        <w:t>ключевых</w:t>
      </w:r>
      <w:r>
        <w:rPr>
          <w:rFonts w:ascii="Times New Roman" w:hAnsi="Times New Roman" w:cs="Times New Roman"/>
          <w:sz w:val="24"/>
          <w:szCs w:val="24"/>
        </w:rPr>
        <w:t xml:space="preserve"> </w:t>
      </w:r>
      <w:r w:rsidRPr="00FA2B17">
        <w:rPr>
          <w:rFonts w:ascii="Times New Roman" w:hAnsi="Times New Roman" w:cs="Times New Roman"/>
          <w:sz w:val="24"/>
          <w:szCs w:val="24"/>
        </w:rPr>
        <w:t>задач</w:t>
      </w:r>
      <w:r>
        <w:rPr>
          <w:rFonts w:ascii="Times New Roman" w:hAnsi="Times New Roman" w:cs="Times New Roman"/>
          <w:sz w:val="24"/>
          <w:szCs w:val="24"/>
        </w:rPr>
        <w:t xml:space="preserve"> </w:t>
      </w:r>
      <w:r w:rsidRPr="00FA2B17">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FA2B17">
        <w:rPr>
          <w:rFonts w:ascii="Times New Roman" w:hAnsi="Times New Roman" w:cs="Times New Roman"/>
          <w:sz w:val="24"/>
          <w:szCs w:val="24"/>
        </w:rPr>
        <w:t>политики</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w:t>
      </w:r>
      <w:r w:rsidRPr="00FA2B17">
        <w:rPr>
          <w:rFonts w:ascii="Times New Roman" w:hAnsi="Times New Roman" w:cs="Times New Roman"/>
          <w:sz w:val="24"/>
          <w:szCs w:val="24"/>
        </w:rPr>
        <w:t>сфере образования</w:t>
      </w:r>
      <w:r>
        <w:rPr>
          <w:rFonts w:ascii="Times New Roman" w:hAnsi="Times New Roman" w:cs="Times New Roman"/>
          <w:sz w:val="24"/>
          <w:szCs w:val="24"/>
        </w:rPr>
        <w:t xml:space="preserve"> </w:t>
      </w:r>
      <w:r w:rsidRPr="00FA2B17">
        <w:rPr>
          <w:rFonts w:ascii="Times New Roman" w:hAnsi="Times New Roman" w:cs="Times New Roman"/>
          <w:sz w:val="24"/>
          <w:szCs w:val="24"/>
        </w:rPr>
        <w:t>на</w:t>
      </w:r>
      <w:r>
        <w:rPr>
          <w:rFonts w:ascii="Times New Roman" w:hAnsi="Times New Roman" w:cs="Times New Roman"/>
          <w:sz w:val="24"/>
          <w:szCs w:val="24"/>
        </w:rPr>
        <w:t xml:space="preserve"> </w:t>
      </w:r>
      <w:r w:rsidRPr="00FA2B17">
        <w:rPr>
          <w:rFonts w:ascii="Times New Roman" w:hAnsi="Times New Roman" w:cs="Times New Roman"/>
          <w:sz w:val="24"/>
          <w:szCs w:val="24"/>
        </w:rPr>
        <w:t>современном</w:t>
      </w:r>
      <w:r>
        <w:rPr>
          <w:rFonts w:ascii="Times New Roman" w:hAnsi="Times New Roman" w:cs="Times New Roman"/>
          <w:sz w:val="24"/>
          <w:szCs w:val="24"/>
        </w:rPr>
        <w:t xml:space="preserve"> </w:t>
      </w:r>
      <w:r w:rsidRPr="00FA2B17">
        <w:rPr>
          <w:rFonts w:ascii="Times New Roman" w:hAnsi="Times New Roman" w:cs="Times New Roman"/>
          <w:sz w:val="24"/>
          <w:szCs w:val="24"/>
        </w:rPr>
        <w:t>этапе</w:t>
      </w:r>
      <w:r>
        <w:rPr>
          <w:rFonts w:ascii="Times New Roman" w:hAnsi="Times New Roman" w:cs="Times New Roman"/>
          <w:sz w:val="24"/>
          <w:szCs w:val="24"/>
        </w:rPr>
        <w:t xml:space="preserve"> </w:t>
      </w:r>
      <w:r w:rsidRPr="00FA2B17">
        <w:rPr>
          <w:rFonts w:ascii="Times New Roman" w:hAnsi="Times New Roman" w:cs="Times New Roman"/>
          <w:sz w:val="24"/>
          <w:szCs w:val="24"/>
        </w:rPr>
        <w:t>развития</w:t>
      </w:r>
      <w:r>
        <w:rPr>
          <w:rFonts w:ascii="Times New Roman" w:hAnsi="Times New Roman" w:cs="Times New Roman"/>
          <w:sz w:val="24"/>
          <w:szCs w:val="24"/>
        </w:rPr>
        <w:t xml:space="preserve"> </w:t>
      </w:r>
      <w:r w:rsidRPr="00FA2B17">
        <w:rPr>
          <w:rFonts w:ascii="Times New Roman" w:hAnsi="Times New Roman" w:cs="Times New Roman"/>
          <w:sz w:val="24"/>
          <w:szCs w:val="24"/>
        </w:rPr>
        <w:t>общества улучшение различных</w:t>
      </w:r>
      <w:r>
        <w:rPr>
          <w:rFonts w:ascii="Times New Roman" w:hAnsi="Times New Roman" w:cs="Times New Roman"/>
          <w:sz w:val="24"/>
          <w:szCs w:val="24"/>
        </w:rPr>
        <w:t xml:space="preserve"> </w:t>
      </w:r>
      <w:r w:rsidRPr="00FA2B17">
        <w:rPr>
          <w:rFonts w:ascii="Times New Roman" w:hAnsi="Times New Roman" w:cs="Times New Roman"/>
          <w:sz w:val="24"/>
          <w:szCs w:val="24"/>
        </w:rPr>
        <w:t>процессов</w:t>
      </w:r>
      <w:r>
        <w:rPr>
          <w:rFonts w:ascii="Times New Roman" w:hAnsi="Times New Roman" w:cs="Times New Roman"/>
          <w:sz w:val="24"/>
          <w:szCs w:val="24"/>
        </w:rPr>
        <w:t xml:space="preserve"> </w:t>
      </w:r>
      <w:r w:rsidRPr="00FA2B17">
        <w:rPr>
          <w:rFonts w:ascii="Times New Roman" w:hAnsi="Times New Roman" w:cs="Times New Roman"/>
          <w:sz w:val="24"/>
          <w:szCs w:val="24"/>
        </w:rPr>
        <w:t>взаимодействия</w:t>
      </w:r>
      <w:r>
        <w:rPr>
          <w:rFonts w:ascii="Times New Roman" w:hAnsi="Times New Roman" w:cs="Times New Roman"/>
          <w:sz w:val="24"/>
          <w:szCs w:val="24"/>
        </w:rPr>
        <w:t xml:space="preserve"> </w:t>
      </w:r>
      <w:r w:rsidRPr="00FA2B17">
        <w:rPr>
          <w:rFonts w:ascii="Times New Roman" w:hAnsi="Times New Roman" w:cs="Times New Roman"/>
          <w:sz w:val="24"/>
          <w:szCs w:val="24"/>
        </w:rPr>
        <w:t>субъектов</w:t>
      </w:r>
      <w:r>
        <w:rPr>
          <w:rFonts w:ascii="Times New Roman" w:hAnsi="Times New Roman" w:cs="Times New Roman"/>
          <w:sz w:val="24"/>
          <w:szCs w:val="24"/>
        </w:rPr>
        <w:t xml:space="preserve"> </w:t>
      </w:r>
      <w:r w:rsidRPr="00FA2B17">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FA2B17">
        <w:rPr>
          <w:rFonts w:ascii="Times New Roman" w:hAnsi="Times New Roman" w:cs="Times New Roman"/>
          <w:sz w:val="24"/>
          <w:szCs w:val="24"/>
        </w:rPr>
        <w:t>Эта</w:t>
      </w:r>
      <w:r>
        <w:rPr>
          <w:rFonts w:ascii="Times New Roman" w:hAnsi="Times New Roman" w:cs="Times New Roman"/>
          <w:sz w:val="24"/>
          <w:szCs w:val="24"/>
        </w:rPr>
        <w:t xml:space="preserve"> </w:t>
      </w:r>
      <w:r w:rsidRPr="00FA2B17">
        <w:rPr>
          <w:rFonts w:ascii="Times New Roman" w:hAnsi="Times New Roman" w:cs="Times New Roman"/>
          <w:sz w:val="24"/>
          <w:szCs w:val="24"/>
        </w:rPr>
        <w:t>форма взаимодействия</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определения</w:t>
      </w:r>
      <w:r>
        <w:rPr>
          <w:rFonts w:ascii="Times New Roman" w:hAnsi="Times New Roman" w:cs="Times New Roman"/>
          <w:sz w:val="24"/>
          <w:szCs w:val="24"/>
        </w:rPr>
        <w:t xml:space="preserve"> </w:t>
      </w:r>
      <w:r w:rsidRPr="00FA2B17">
        <w:rPr>
          <w:rFonts w:ascii="Times New Roman" w:hAnsi="Times New Roman" w:cs="Times New Roman"/>
          <w:sz w:val="24"/>
          <w:szCs w:val="24"/>
        </w:rPr>
        <w:t>потенциалов</w:t>
      </w:r>
      <w:r>
        <w:rPr>
          <w:rFonts w:ascii="Times New Roman" w:hAnsi="Times New Roman" w:cs="Times New Roman"/>
          <w:sz w:val="24"/>
          <w:szCs w:val="24"/>
        </w:rPr>
        <w:t xml:space="preserve"> </w:t>
      </w:r>
      <w:r w:rsidRPr="00FA2B17">
        <w:rPr>
          <w:rFonts w:ascii="Times New Roman" w:hAnsi="Times New Roman" w:cs="Times New Roman"/>
          <w:sz w:val="24"/>
          <w:szCs w:val="24"/>
        </w:rPr>
        <w:t>очень</w:t>
      </w:r>
      <w:r>
        <w:rPr>
          <w:rFonts w:ascii="Times New Roman" w:hAnsi="Times New Roman" w:cs="Times New Roman"/>
          <w:sz w:val="24"/>
          <w:szCs w:val="24"/>
        </w:rPr>
        <w:t xml:space="preserve"> </w:t>
      </w:r>
      <w:r w:rsidRPr="00FA2B17">
        <w:rPr>
          <w:rFonts w:ascii="Times New Roman" w:hAnsi="Times New Roman" w:cs="Times New Roman"/>
          <w:sz w:val="24"/>
          <w:szCs w:val="24"/>
        </w:rPr>
        <w:t>активно</w:t>
      </w:r>
      <w:r>
        <w:rPr>
          <w:rFonts w:ascii="Times New Roman" w:hAnsi="Times New Roman" w:cs="Times New Roman"/>
          <w:sz w:val="24"/>
          <w:szCs w:val="24"/>
        </w:rPr>
        <w:t xml:space="preserve"> </w:t>
      </w:r>
      <w:r w:rsidRPr="00FA2B17">
        <w:rPr>
          <w:rFonts w:ascii="Times New Roman" w:hAnsi="Times New Roman" w:cs="Times New Roman"/>
          <w:sz w:val="24"/>
          <w:szCs w:val="24"/>
        </w:rPr>
        <w:t>поспособствовала рывку</w:t>
      </w:r>
      <w:r>
        <w:rPr>
          <w:rFonts w:ascii="Times New Roman" w:hAnsi="Times New Roman" w:cs="Times New Roman"/>
          <w:sz w:val="24"/>
          <w:szCs w:val="24"/>
        </w:rPr>
        <w:t xml:space="preserve"> </w:t>
      </w:r>
      <w:r w:rsidRPr="00FA2B17">
        <w:rPr>
          <w:rFonts w:ascii="Times New Roman" w:hAnsi="Times New Roman" w:cs="Times New Roman"/>
          <w:sz w:val="24"/>
          <w:szCs w:val="24"/>
        </w:rPr>
        <w:t>для</w:t>
      </w:r>
      <w:r>
        <w:rPr>
          <w:rFonts w:ascii="Times New Roman" w:hAnsi="Times New Roman" w:cs="Times New Roman"/>
          <w:sz w:val="24"/>
          <w:szCs w:val="24"/>
        </w:rPr>
        <w:t xml:space="preserve"> </w:t>
      </w:r>
      <w:r w:rsidRPr="00FA2B17">
        <w:rPr>
          <w:rFonts w:ascii="Times New Roman" w:hAnsi="Times New Roman" w:cs="Times New Roman"/>
          <w:sz w:val="24"/>
          <w:szCs w:val="24"/>
        </w:rPr>
        <w:t>образовательного</w:t>
      </w:r>
      <w:r>
        <w:rPr>
          <w:rFonts w:ascii="Times New Roman" w:hAnsi="Times New Roman" w:cs="Times New Roman"/>
          <w:sz w:val="24"/>
          <w:szCs w:val="24"/>
        </w:rPr>
        <w:t xml:space="preserve"> процесса и рабочей деятельн</w:t>
      </w:r>
      <w:r w:rsidRPr="00FA2B17">
        <w:rPr>
          <w:rFonts w:ascii="Times New Roman" w:hAnsi="Times New Roman" w:cs="Times New Roman"/>
          <w:sz w:val="24"/>
          <w:szCs w:val="24"/>
        </w:rPr>
        <w:t>ости.</w:t>
      </w:r>
      <w:r>
        <w:rPr>
          <w:rFonts w:ascii="Times New Roman" w:hAnsi="Times New Roman" w:cs="Times New Roman"/>
          <w:sz w:val="24"/>
          <w:szCs w:val="24"/>
        </w:rPr>
        <w:t xml:space="preserve"> </w:t>
      </w:r>
      <w:r w:rsidRPr="00FA2B17">
        <w:rPr>
          <w:rFonts w:ascii="Times New Roman" w:hAnsi="Times New Roman" w:cs="Times New Roman"/>
          <w:sz w:val="24"/>
          <w:szCs w:val="24"/>
        </w:rPr>
        <w:t>Вузы вынуждено</w:t>
      </w:r>
      <w:r>
        <w:rPr>
          <w:rFonts w:ascii="Times New Roman" w:hAnsi="Times New Roman" w:cs="Times New Roman"/>
          <w:sz w:val="24"/>
          <w:szCs w:val="24"/>
        </w:rPr>
        <w:t xml:space="preserve"> </w:t>
      </w:r>
      <w:r w:rsidRPr="00FA2B17">
        <w:rPr>
          <w:rFonts w:ascii="Times New Roman" w:hAnsi="Times New Roman" w:cs="Times New Roman"/>
          <w:sz w:val="24"/>
          <w:szCs w:val="24"/>
        </w:rPr>
        <w:t>перешли</w:t>
      </w:r>
      <w:r>
        <w:rPr>
          <w:rFonts w:ascii="Times New Roman" w:hAnsi="Times New Roman" w:cs="Times New Roman"/>
          <w:sz w:val="24"/>
          <w:szCs w:val="24"/>
        </w:rPr>
        <w:t xml:space="preserve"> </w:t>
      </w:r>
      <w:r w:rsidRPr="00FA2B17">
        <w:rPr>
          <w:rFonts w:ascii="Times New Roman" w:hAnsi="Times New Roman" w:cs="Times New Roman"/>
          <w:sz w:val="24"/>
          <w:szCs w:val="24"/>
        </w:rPr>
        <w:t>на</w:t>
      </w:r>
      <w:r>
        <w:rPr>
          <w:rFonts w:ascii="Times New Roman" w:hAnsi="Times New Roman" w:cs="Times New Roman"/>
          <w:sz w:val="24"/>
          <w:szCs w:val="24"/>
        </w:rPr>
        <w:t xml:space="preserve"> </w:t>
      </w:r>
      <w:r w:rsidRPr="00FA2B17">
        <w:rPr>
          <w:rFonts w:ascii="Times New Roman" w:hAnsi="Times New Roman" w:cs="Times New Roman"/>
          <w:sz w:val="24"/>
          <w:szCs w:val="24"/>
        </w:rPr>
        <w:t>дистанционную</w:t>
      </w:r>
      <w:r>
        <w:rPr>
          <w:rFonts w:ascii="Times New Roman" w:hAnsi="Times New Roman" w:cs="Times New Roman"/>
          <w:sz w:val="24"/>
          <w:szCs w:val="24"/>
        </w:rPr>
        <w:t xml:space="preserve"> </w:t>
      </w:r>
      <w:r w:rsidRPr="00FA2B17">
        <w:rPr>
          <w:rFonts w:ascii="Times New Roman" w:hAnsi="Times New Roman" w:cs="Times New Roman"/>
          <w:sz w:val="24"/>
          <w:szCs w:val="24"/>
        </w:rPr>
        <w:t>форму</w:t>
      </w:r>
      <w:r>
        <w:rPr>
          <w:rFonts w:ascii="Times New Roman" w:hAnsi="Times New Roman" w:cs="Times New Roman"/>
          <w:sz w:val="24"/>
          <w:szCs w:val="24"/>
        </w:rPr>
        <w:t xml:space="preserve"> </w:t>
      </w:r>
      <w:r w:rsidRPr="00FA2B17">
        <w:rPr>
          <w:rFonts w:ascii="Times New Roman" w:hAnsi="Times New Roman" w:cs="Times New Roman"/>
          <w:sz w:val="24"/>
          <w:szCs w:val="24"/>
        </w:rPr>
        <w:t>обучения</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w:t>
      </w:r>
      <w:r w:rsidRPr="00FA2B17">
        <w:rPr>
          <w:rFonts w:ascii="Times New Roman" w:hAnsi="Times New Roman" w:cs="Times New Roman"/>
          <w:sz w:val="24"/>
          <w:szCs w:val="24"/>
        </w:rPr>
        <w:t>связи сложившейся</w:t>
      </w:r>
      <w:r>
        <w:rPr>
          <w:rFonts w:ascii="Times New Roman" w:hAnsi="Times New Roman" w:cs="Times New Roman"/>
          <w:sz w:val="24"/>
          <w:szCs w:val="24"/>
        </w:rPr>
        <w:t xml:space="preserve"> </w:t>
      </w:r>
      <w:r w:rsidRPr="00FA2B17">
        <w:rPr>
          <w:rFonts w:ascii="Times New Roman" w:hAnsi="Times New Roman" w:cs="Times New Roman"/>
          <w:sz w:val="24"/>
          <w:szCs w:val="24"/>
        </w:rPr>
        <w:t>эпидемиологической</w:t>
      </w:r>
      <w:r>
        <w:rPr>
          <w:rFonts w:ascii="Times New Roman" w:hAnsi="Times New Roman" w:cs="Times New Roman"/>
          <w:sz w:val="24"/>
          <w:szCs w:val="24"/>
        </w:rPr>
        <w:t xml:space="preserve"> </w:t>
      </w:r>
      <w:r w:rsidRPr="00FA2B17">
        <w:rPr>
          <w:rFonts w:ascii="Times New Roman" w:hAnsi="Times New Roman" w:cs="Times New Roman"/>
          <w:sz w:val="24"/>
          <w:szCs w:val="24"/>
        </w:rPr>
        <w:t>обстановкой</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w:t>
      </w:r>
      <w:r w:rsidRPr="00FA2B17">
        <w:rPr>
          <w:rFonts w:ascii="Times New Roman" w:hAnsi="Times New Roman" w:cs="Times New Roman"/>
          <w:sz w:val="24"/>
          <w:szCs w:val="24"/>
        </w:rPr>
        <w:lastRenderedPageBreak/>
        <w:t>стране</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w:t>
      </w:r>
      <w:r w:rsidRPr="00FA2B17">
        <w:rPr>
          <w:rFonts w:ascii="Times New Roman" w:hAnsi="Times New Roman" w:cs="Times New Roman"/>
          <w:sz w:val="24"/>
          <w:szCs w:val="24"/>
        </w:rPr>
        <w:t>мире,</w:t>
      </w:r>
      <w:r>
        <w:rPr>
          <w:rFonts w:ascii="Times New Roman" w:hAnsi="Times New Roman" w:cs="Times New Roman"/>
          <w:sz w:val="24"/>
          <w:szCs w:val="24"/>
        </w:rPr>
        <w:t xml:space="preserve"> </w:t>
      </w:r>
      <w:r w:rsidRPr="00FA2B17">
        <w:rPr>
          <w:rFonts w:ascii="Times New Roman" w:hAnsi="Times New Roman" w:cs="Times New Roman"/>
          <w:sz w:val="24"/>
          <w:szCs w:val="24"/>
        </w:rPr>
        <w:t>что</w:t>
      </w:r>
      <w:r>
        <w:rPr>
          <w:rFonts w:ascii="Times New Roman" w:hAnsi="Times New Roman" w:cs="Times New Roman"/>
          <w:sz w:val="24"/>
          <w:szCs w:val="24"/>
        </w:rPr>
        <w:t xml:space="preserve"> </w:t>
      </w:r>
      <w:r w:rsidRPr="00FA2B17">
        <w:rPr>
          <w:rFonts w:ascii="Times New Roman" w:hAnsi="Times New Roman" w:cs="Times New Roman"/>
          <w:sz w:val="24"/>
          <w:szCs w:val="24"/>
        </w:rPr>
        <w:t>дало возможность</w:t>
      </w:r>
      <w:r>
        <w:rPr>
          <w:rFonts w:ascii="Times New Roman" w:hAnsi="Times New Roman" w:cs="Times New Roman"/>
          <w:sz w:val="24"/>
          <w:szCs w:val="24"/>
        </w:rPr>
        <w:t xml:space="preserve"> </w:t>
      </w:r>
      <w:r w:rsidRPr="00FA2B17">
        <w:rPr>
          <w:rFonts w:ascii="Times New Roman" w:hAnsi="Times New Roman" w:cs="Times New Roman"/>
          <w:sz w:val="24"/>
          <w:szCs w:val="24"/>
        </w:rPr>
        <w:t>отсрочить</w:t>
      </w:r>
      <w:r>
        <w:rPr>
          <w:rFonts w:ascii="Times New Roman" w:hAnsi="Times New Roman" w:cs="Times New Roman"/>
          <w:sz w:val="24"/>
          <w:szCs w:val="24"/>
        </w:rPr>
        <w:t xml:space="preserve"> </w:t>
      </w:r>
      <w:r w:rsidRPr="00FA2B17">
        <w:rPr>
          <w:rFonts w:ascii="Times New Roman" w:hAnsi="Times New Roman" w:cs="Times New Roman"/>
          <w:sz w:val="24"/>
          <w:szCs w:val="24"/>
        </w:rPr>
        <w:t>некоторые</w:t>
      </w:r>
      <w:r>
        <w:rPr>
          <w:rFonts w:ascii="Times New Roman" w:hAnsi="Times New Roman" w:cs="Times New Roman"/>
          <w:sz w:val="24"/>
          <w:szCs w:val="24"/>
        </w:rPr>
        <w:t xml:space="preserve"> </w:t>
      </w:r>
      <w:r w:rsidRPr="00FA2B17">
        <w:rPr>
          <w:rFonts w:ascii="Times New Roman" w:hAnsi="Times New Roman" w:cs="Times New Roman"/>
          <w:sz w:val="24"/>
          <w:szCs w:val="24"/>
        </w:rPr>
        <w:t>показатели</w:t>
      </w:r>
      <w:r>
        <w:rPr>
          <w:rFonts w:ascii="Times New Roman" w:hAnsi="Times New Roman" w:cs="Times New Roman"/>
          <w:sz w:val="24"/>
          <w:szCs w:val="24"/>
        </w:rPr>
        <w:t xml:space="preserve"> </w:t>
      </w:r>
      <w:r w:rsidRPr="00FA2B17">
        <w:rPr>
          <w:rFonts w:ascii="Times New Roman" w:hAnsi="Times New Roman" w:cs="Times New Roman"/>
          <w:sz w:val="24"/>
          <w:szCs w:val="24"/>
        </w:rPr>
        <w:t>роста</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распространения инфекции.</w:t>
      </w:r>
      <w:r>
        <w:rPr>
          <w:rFonts w:ascii="Times New Roman" w:hAnsi="Times New Roman" w:cs="Times New Roman"/>
          <w:sz w:val="24"/>
          <w:szCs w:val="24"/>
        </w:rPr>
        <w:t xml:space="preserve"> </w:t>
      </w:r>
      <w:r w:rsidRPr="00FA2B17">
        <w:rPr>
          <w:rFonts w:ascii="Times New Roman" w:hAnsi="Times New Roman" w:cs="Times New Roman"/>
          <w:sz w:val="24"/>
          <w:szCs w:val="24"/>
        </w:rPr>
        <w:t>Поэтому,</w:t>
      </w:r>
      <w:r>
        <w:rPr>
          <w:rFonts w:ascii="Times New Roman" w:hAnsi="Times New Roman" w:cs="Times New Roman"/>
          <w:sz w:val="24"/>
          <w:szCs w:val="24"/>
        </w:rPr>
        <w:t xml:space="preserve"> </w:t>
      </w:r>
      <w:r w:rsidRPr="00FA2B17">
        <w:rPr>
          <w:rFonts w:ascii="Times New Roman" w:hAnsi="Times New Roman" w:cs="Times New Roman"/>
          <w:sz w:val="24"/>
          <w:szCs w:val="24"/>
        </w:rPr>
        <w:t>многих</w:t>
      </w:r>
      <w:r>
        <w:rPr>
          <w:rFonts w:ascii="Times New Roman" w:hAnsi="Times New Roman" w:cs="Times New Roman"/>
          <w:sz w:val="24"/>
          <w:szCs w:val="24"/>
        </w:rPr>
        <w:t xml:space="preserve"> </w:t>
      </w:r>
      <w:r w:rsidRPr="00FA2B17">
        <w:rPr>
          <w:rFonts w:ascii="Times New Roman" w:hAnsi="Times New Roman" w:cs="Times New Roman"/>
          <w:sz w:val="24"/>
          <w:szCs w:val="24"/>
        </w:rPr>
        <w:t>охватил</w:t>
      </w:r>
      <w:r>
        <w:rPr>
          <w:rFonts w:ascii="Times New Roman" w:hAnsi="Times New Roman" w:cs="Times New Roman"/>
          <w:sz w:val="24"/>
          <w:szCs w:val="24"/>
        </w:rPr>
        <w:t xml:space="preserve"> </w:t>
      </w:r>
      <w:r w:rsidRPr="00FA2B17">
        <w:rPr>
          <w:rFonts w:ascii="Times New Roman" w:hAnsi="Times New Roman" w:cs="Times New Roman"/>
          <w:sz w:val="24"/>
          <w:szCs w:val="24"/>
        </w:rPr>
        <w:t>фактор</w:t>
      </w:r>
      <w:r>
        <w:rPr>
          <w:rFonts w:ascii="Times New Roman" w:hAnsi="Times New Roman" w:cs="Times New Roman"/>
          <w:sz w:val="24"/>
          <w:szCs w:val="24"/>
        </w:rPr>
        <w:t xml:space="preserve"> </w:t>
      </w:r>
      <w:r w:rsidRPr="00FA2B17">
        <w:rPr>
          <w:rFonts w:ascii="Times New Roman" w:hAnsi="Times New Roman" w:cs="Times New Roman"/>
          <w:sz w:val="24"/>
          <w:szCs w:val="24"/>
        </w:rPr>
        <w:t>страха, непонимания,</w:t>
      </w:r>
      <w:r>
        <w:rPr>
          <w:rFonts w:ascii="Times New Roman" w:hAnsi="Times New Roman" w:cs="Times New Roman"/>
          <w:sz w:val="24"/>
          <w:szCs w:val="24"/>
        </w:rPr>
        <w:t xml:space="preserve"> </w:t>
      </w:r>
      <w:r w:rsidRPr="00FA2B17">
        <w:rPr>
          <w:rFonts w:ascii="Times New Roman" w:hAnsi="Times New Roman" w:cs="Times New Roman"/>
          <w:sz w:val="24"/>
          <w:szCs w:val="24"/>
        </w:rPr>
        <w:t>сложности и</w:t>
      </w:r>
      <w:r>
        <w:rPr>
          <w:rFonts w:ascii="Times New Roman" w:hAnsi="Times New Roman" w:cs="Times New Roman"/>
          <w:sz w:val="24"/>
          <w:szCs w:val="24"/>
        </w:rPr>
        <w:t xml:space="preserve"> </w:t>
      </w:r>
      <w:r w:rsidRPr="00FA2B17">
        <w:rPr>
          <w:rFonts w:ascii="Times New Roman" w:hAnsi="Times New Roman" w:cs="Times New Roman"/>
          <w:sz w:val="24"/>
          <w:szCs w:val="24"/>
        </w:rPr>
        <w:t>отторжение</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w:t>
      </w:r>
      <w:r w:rsidRPr="00FA2B17">
        <w:rPr>
          <w:rFonts w:ascii="Times New Roman" w:hAnsi="Times New Roman" w:cs="Times New Roman"/>
          <w:sz w:val="24"/>
          <w:szCs w:val="24"/>
        </w:rPr>
        <w:t>технической</w:t>
      </w:r>
      <w:r>
        <w:rPr>
          <w:rFonts w:ascii="Times New Roman" w:hAnsi="Times New Roman" w:cs="Times New Roman"/>
          <w:sz w:val="24"/>
          <w:szCs w:val="24"/>
        </w:rPr>
        <w:t xml:space="preserve"> </w:t>
      </w:r>
      <w:r w:rsidRPr="00FA2B17">
        <w:rPr>
          <w:rFonts w:ascii="Times New Roman" w:hAnsi="Times New Roman" w:cs="Times New Roman"/>
          <w:sz w:val="24"/>
          <w:szCs w:val="24"/>
        </w:rPr>
        <w:t>сфере.</w:t>
      </w:r>
      <w:r>
        <w:rPr>
          <w:rFonts w:ascii="Times New Roman" w:hAnsi="Times New Roman" w:cs="Times New Roman"/>
          <w:sz w:val="24"/>
          <w:szCs w:val="24"/>
        </w:rPr>
        <w:t xml:space="preserve"> </w:t>
      </w:r>
      <w:r w:rsidRPr="00FA2B17">
        <w:rPr>
          <w:rFonts w:ascii="Times New Roman" w:hAnsi="Times New Roman" w:cs="Times New Roman"/>
          <w:sz w:val="24"/>
          <w:szCs w:val="24"/>
        </w:rPr>
        <w:t>Но,</w:t>
      </w:r>
      <w:r>
        <w:rPr>
          <w:rFonts w:ascii="Times New Roman" w:hAnsi="Times New Roman" w:cs="Times New Roman"/>
          <w:sz w:val="24"/>
          <w:szCs w:val="24"/>
        </w:rPr>
        <w:t xml:space="preserve"> </w:t>
      </w:r>
      <w:r w:rsidRPr="00FA2B17">
        <w:rPr>
          <w:rFonts w:ascii="Times New Roman" w:hAnsi="Times New Roman" w:cs="Times New Roman"/>
          <w:sz w:val="24"/>
          <w:szCs w:val="24"/>
        </w:rPr>
        <w:t>одновременно,</w:t>
      </w:r>
      <w:r>
        <w:rPr>
          <w:rFonts w:ascii="Times New Roman" w:hAnsi="Times New Roman" w:cs="Times New Roman"/>
          <w:sz w:val="24"/>
          <w:szCs w:val="24"/>
        </w:rPr>
        <w:t xml:space="preserve"> </w:t>
      </w:r>
      <w:r w:rsidRPr="00FA2B17">
        <w:rPr>
          <w:rFonts w:ascii="Times New Roman" w:hAnsi="Times New Roman" w:cs="Times New Roman"/>
          <w:sz w:val="24"/>
          <w:szCs w:val="24"/>
        </w:rPr>
        <w:t>эти</w:t>
      </w:r>
      <w:r>
        <w:rPr>
          <w:rFonts w:ascii="Times New Roman" w:hAnsi="Times New Roman" w:cs="Times New Roman"/>
          <w:sz w:val="24"/>
          <w:szCs w:val="24"/>
        </w:rPr>
        <w:t xml:space="preserve"> </w:t>
      </w:r>
      <w:r w:rsidRPr="00FA2B17">
        <w:rPr>
          <w:rFonts w:ascii="Times New Roman" w:hAnsi="Times New Roman" w:cs="Times New Roman"/>
          <w:sz w:val="24"/>
          <w:szCs w:val="24"/>
        </w:rPr>
        <w:t>условия</w:t>
      </w:r>
      <w:r>
        <w:rPr>
          <w:rFonts w:ascii="Times New Roman" w:hAnsi="Times New Roman" w:cs="Times New Roman"/>
          <w:sz w:val="24"/>
          <w:szCs w:val="24"/>
        </w:rPr>
        <w:t xml:space="preserve"> </w:t>
      </w:r>
      <w:r w:rsidRPr="00FA2B17">
        <w:rPr>
          <w:rFonts w:ascii="Times New Roman" w:hAnsi="Times New Roman" w:cs="Times New Roman"/>
          <w:sz w:val="24"/>
          <w:szCs w:val="24"/>
        </w:rPr>
        <w:t>также показали</w:t>
      </w:r>
      <w:r>
        <w:rPr>
          <w:rFonts w:ascii="Times New Roman" w:hAnsi="Times New Roman" w:cs="Times New Roman"/>
          <w:sz w:val="24"/>
          <w:szCs w:val="24"/>
        </w:rPr>
        <w:t xml:space="preserve"> </w:t>
      </w:r>
      <w:r w:rsidRPr="00FA2B17">
        <w:rPr>
          <w:rFonts w:ascii="Times New Roman" w:hAnsi="Times New Roman" w:cs="Times New Roman"/>
          <w:sz w:val="24"/>
          <w:szCs w:val="24"/>
        </w:rPr>
        <w:t>огромный</w:t>
      </w:r>
      <w:r>
        <w:rPr>
          <w:rFonts w:ascii="Times New Roman" w:hAnsi="Times New Roman" w:cs="Times New Roman"/>
          <w:sz w:val="24"/>
          <w:szCs w:val="24"/>
        </w:rPr>
        <w:t xml:space="preserve"> </w:t>
      </w:r>
      <w:r w:rsidRPr="00FA2B17">
        <w:rPr>
          <w:rFonts w:ascii="Times New Roman" w:hAnsi="Times New Roman" w:cs="Times New Roman"/>
          <w:sz w:val="24"/>
          <w:szCs w:val="24"/>
        </w:rPr>
        <w:t>человеческий</w:t>
      </w:r>
      <w:r>
        <w:rPr>
          <w:rFonts w:ascii="Times New Roman" w:hAnsi="Times New Roman" w:cs="Times New Roman"/>
          <w:sz w:val="24"/>
          <w:szCs w:val="24"/>
        </w:rPr>
        <w:t xml:space="preserve"> </w:t>
      </w:r>
      <w:r w:rsidRPr="00FA2B17">
        <w:rPr>
          <w:rFonts w:ascii="Times New Roman" w:hAnsi="Times New Roman" w:cs="Times New Roman"/>
          <w:sz w:val="24"/>
          <w:szCs w:val="24"/>
        </w:rPr>
        <w:t>потенциал</w:t>
      </w:r>
      <w:r>
        <w:rPr>
          <w:rFonts w:ascii="Times New Roman" w:hAnsi="Times New Roman" w:cs="Times New Roman"/>
          <w:sz w:val="24"/>
          <w:szCs w:val="24"/>
        </w:rPr>
        <w:t xml:space="preserve"> </w:t>
      </w:r>
      <w:r w:rsidRPr="00FA2B17">
        <w:rPr>
          <w:rFonts w:ascii="Times New Roman" w:hAnsi="Times New Roman" w:cs="Times New Roman"/>
          <w:sz w:val="24"/>
          <w:szCs w:val="24"/>
        </w:rPr>
        <w:t>для</w:t>
      </w:r>
      <w:r>
        <w:rPr>
          <w:rFonts w:ascii="Times New Roman" w:hAnsi="Times New Roman" w:cs="Times New Roman"/>
          <w:sz w:val="24"/>
          <w:szCs w:val="24"/>
        </w:rPr>
        <w:t xml:space="preserve"> </w:t>
      </w:r>
      <w:r w:rsidRPr="00FA2B17">
        <w:rPr>
          <w:rFonts w:ascii="Times New Roman" w:hAnsi="Times New Roman" w:cs="Times New Roman"/>
          <w:sz w:val="24"/>
          <w:szCs w:val="24"/>
        </w:rPr>
        <w:t>развития</w:t>
      </w:r>
      <w:r>
        <w:rPr>
          <w:rFonts w:ascii="Times New Roman" w:hAnsi="Times New Roman" w:cs="Times New Roman"/>
          <w:sz w:val="24"/>
          <w:szCs w:val="24"/>
        </w:rPr>
        <w:t xml:space="preserve"> </w:t>
      </w:r>
      <w:r w:rsidRPr="00FA2B17">
        <w:rPr>
          <w:rFonts w:ascii="Times New Roman" w:hAnsi="Times New Roman" w:cs="Times New Roman"/>
          <w:sz w:val="24"/>
          <w:szCs w:val="24"/>
        </w:rPr>
        <w:t>множества функциональных</w:t>
      </w:r>
      <w:r>
        <w:rPr>
          <w:rFonts w:ascii="Times New Roman" w:hAnsi="Times New Roman" w:cs="Times New Roman"/>
          <w:sz w:val="24"/>
          <w:szCs w:val="24"/>
        </w:rPr>
        <w:t xml:space="preserve"> </w:t>
      </w:r>
      <w:r w:rsidRPr="00FA2B17">
        <w:rPr>
          <w:rFonts w:ascii="Times New Roman" w:hAnsi="Times New Roman" w:cs="Times New Roman"/>
          <w:sz w:val="24"/>
          <w:szCs w:val="24"/>
        </w:rPr>
        <w:t>операций,</w:t>
      </w:r>
      <w:r>
        <w:rPr>
          <w:rFonts w:ascii="Times New Roman" w:hAnsi="Times New Roman" w:cs="Times New Roman"/>
          <w:sz w:val="24"/>
          <w:szCs w:val="24"/>
        </w:rPr>
        <w:t xml:space="preserve"> </w:t>
      </w:r>
      <w:r w:rsidRPr="00FA2B17">
        <w:rPr>
          <w:rFonts w:ascii="Times New Roman" w:hAnsi="Times New Roman" w:cs="Times New Roman"/>
          <w:sz w:val="24"/>
          <w:szCs w:val="24"/>
        </w:rPr>
        <w:t>которые</w:t>
      </w:r>
      <w:r>
        <w:rPr>
          <w:rFonts w:ascii="Times New Roman" w:hAnsi="Times New Roman" w:cs="Times New Roman"/>
          <w:sz w:val="24"/>
          <w:szCs w:val="24"/>
        </w:rPr>
        <w:t xml:space="preserve"> </w:t>
      </w:r>
      <w:r w:rsidRPr="00FA2B17">
        <w:rPr>
          <w:rFonts w:ascii="Times New Roman" w:hAnsi="Times New Roman" w:cs="Times New Roman"/>
          <w:sz w:val="24"/>
          <w:szCs w:val="24"/>
        </w:rPr>
        <w:t>действуют</w:t>
      </w:r>
      <w:r>
        <w:rPr>
          <w:rFonts w:ascii="Times New Roman" w:hAnsi="Times New Roman" w:cs="Times New Roman"/>
          <w:sz w:val="24"/>
          <w:szCs w:val="24"/>
        </w:rPr>
        <w:t xml:space="preserve"> </w:t>
      </w:r>
      <w:r w:rsidRPr="00FA2B17">
        <w:rPr>
          <w:rFonts w:ascii="Times New Roman" w:hAnsi="Times New Roman" w:cs="Times New Roman"/>
          <w:sz w:val="24"/>
          <w:szCs w:val="24"/>
        </w:rPr>
        <w:t>только</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w:t>
      </w:r>
      <w:r w:rsidRPr="00FA2B17">
        <w:rPr>
          <w:rFonts w:ascii="Times New Roman" w:hAnsi="Times New Roman" w:cs="Times New Roman"/>
          <w:sz w:val="24"/>
          <w:szCs w:val="24"/>
        </w:rPr>
        <w:t>критерии</w:t>
      </w:r>
      <w:r>
        <w:rPr>
          <w:rFonts w:ascii="Times New Roman" w:hAnsi="Times New Roman" w:cs="Times New Roman"/>
          <w:sz w:val="24"/>
          <w:szCs w:val="24"/>
        </w:rPr>
        <w:t xml:space="preserve"> </w:t>
      </w:r>
      <w:r w:rsidRPr="00FA2B17">
        <w:rPr>
          <w:rFonts w:ascii="Times New Roman" w:hAnsi="Times New Roman" w:cs="Times New Roman"/>
          <w:sz w:val="24"/>
          <w:szCs w:val="24"/>
        </w:rPr>
        <w:t>пиковой активности</w:t>
      </w:r>
      <w:r>
        <w:rPr>
          <w:rFonts w:ascii="Times New Roman" w:hAnsi="Times New Roman" w:cs="Times New Roman"/>
          <w:sz w:val="24"/>
          <w:szCs w:val="24"/>
        </w:rPr>
        <w:t xml:space="preserve"> </w:t>
      </w:r>
      <w:r w:rsidRPr="00FA2B17">
        <w:rPr>
          <w:rFonts w:ascii="Times New Roman" w:hAnsi="Times New Roman" w:cs="Times New Roman"/>
          <w:sz w:val="24"/>
          <w:szCs w:val="24"/>
        </w:rPr>
        <w:t>и стимуляции</w:t>
      </w:r>
      <w:r>
        <w:rPr>
          <w:rFonts w:ascii="Times New Roman" w:hAnsi="Times New Roman" w:cs="Times New Roman"/>
          <w:sz w:val="24"/>
          <w:szCs w:val="24"/>
        </w:rPr>
        <w:t xml:space="preserve"> </w:t>
      </w:r>
      <w:r w:rsidRPr="00FA2B17">
        <w:rPr>
          <w:rFonts w:ascii="Times New Roman" w:hAnsi="Times New Roman" w:cs="Times New Roman"/>
          <w:sz w:val="24"/>
          <w:szCs w:val="24"/>
        </w:rPr>
        <w:t>по</w:t>
      </w:r>
      <w:r>
        <w:rPr>
          <w:rFonts w:ascii="Times New Roman" w:hAnsi="Times New Roman" w:cs="Times New Roman"/>
          <w:sz w:val="24"/>
          <w:szCs w:val="24"/>
        </w:rPr>
        <w:t>иска новой информации [1, с. 94</w:t>
      </w:r>
      <w:r w:rsidRPr="00FA2B17">
        <w:rPr>
          <w:rFonts w:ascii="Times New Roman" w:hAnsi="Times New Roman" w:cs="Times New Roman"/>
          <w:sz w:val="24"/>
          <w:szCs w:val="24"/>
        </w:rPr>
        <w:t>]. Самый</w:t>
      </w:r>
      <w:r>
        <w:rPr>
          <w:rFonts w:ascii="Times New Roman" w:hAnsi="Times New Roman" w:cs="Times New Roman"/>
          <w:sz w:val="24"/>
          <w:szCs w:val="24"/>
        </w:rPr>
        <w:t xml:space="preserve"> </w:t>
      </w:r>
      <w:r w:rsidRPr="00FA2B17">
        <w:rPr>
          <w:rFonts w:ascii="Times New Roman" w:hAnsi="Times New Roman" w:cs="Times New Roman"/>
          <w:sz w:val="24"/>
          <w:szCs w:val="24"/>
        </w:rPr>
        <w:t>активный</w:t>
      </w:r>
      <w:r>
        <w:rPr>
          <w:rFonts w:ascii="Times New Roman" w:hAnsi="Times New Roman" w:cs="Times New Roman"/>
          <w:sz w:val="24"/>
          <w:szCs w:val="24"/>
        </w:rPr>
        <w:t xml:space="preserve"> </w:t>
      </w:r>
      <w:r w:rsidRPr="00FA2B17">
        <w:rPr>
          <w:rFonts w:ascii="Times New Roman" w:hAnsi="Times New Roman" w:cs="Times New Roman"/>
          <w:sz w:val="24"/>
          <w:szCs w:val="24"/>
        </w:rPr>
        <w:t>показатель</w:t>
      </w:r>
      <w:r>
        <w:rPr>
          <w:rFonts w:ascii="Times New Roman" w:hAnsi="Times New Roman" w:cs="Times New Roman"/>
          <w:sz w:val="24"/>
          <w:szCs w:val="24"/>
        </w:rPr>
        <w:t xml:space="preserve"> </w:t>
      </w:r>
      <w:r w:rsidRPr="00FA2B17">
        <w:rPr>
          <w:rFonts w:ascii="Times New Roman" w:hAnsi="Times New Roman" w:cs="Times New Roman"/>
          <w:sz w:val="24"/>
          <w:szCs w:val="24"/>
        </w:rPr>
        <w:t>взаимодействия</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w:t>
      </w:r>
      <w:r w:rsidRPr="00FA2B17">
        <w:rPr>
          <w:rFonts w:ascii="Times New Roman" w:hAnsi="Times New Roman" w:cs="Times New Roman"/>
          <w:sz w:val="24"/>
          <w:szCs w:val="24"/>
        </w:rPr>
        <w:t xml:space="preserve">вузах </w:t>
      </w:r>
      <w:r>
        <w:rPr>
          <w:rFonts w:ascii="Times New Roman" w:hAnsi="Times New Roman" w:cs="Times New Roman"/>
          <w:sz w:val="24"/>
          <w:szCs w:val="24"/>
        </w:rPr>
        <w:t>функциональные производственно-</w:t>
      </w:r>
      <w:r w:rsidRPr="00FA2B17">
        <w:rPr>
          <w:rFonts w:ascii="Times New Roman" w:hAnsi="Times New Roman" w:cs="Times New Roman"/>
          <w:sz w:val="24"/>
          <w:szCs w:val="24"/>
        </w:rPr>
        <w:t>педагогические</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 xml:space="preserve">учебные практики. </w:t>
      </w:r>
    </w:p>
    <w:p w14:paraId="4465C1DD" w14:textId="54095C41" w:rsidR="001B6844" w:rsidRPr="00AD2963"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ФГБОУ </w:t>
      </w:r>
      <w:r w:rsidRPr="00FA2B17">
        <w:rPr>
          <w:rFonts w:ascii="Times New Roman" w:hAnsi="Times New Roman" w:cs="Times New Roman"/>
          <w:sz w:val="24"/>
          <w:szCs w:val="24"/>
        </w:rPr>
        <w:t>ВО</w:t>
      </w:r>
      <w:r>
        <w:rPr>
          <w:rFonts w:ascii="Times New Roman" w:hAnsi="Times New Roman" w:cs="Times New Roman"/>
          <w:sz w:val="24"/>
          <w:szCs w:val="24"/>
        </w:rPr>
        <w:t xml:space="preserve"> </w:t>
      </w:r>
      <w:r w:rsidR="004405F2">
        <w:rPr>
          <w:rFonts w:ascii="Times New Roman" w:hAnsi="Times New Roman" w:cs="Times New Roman"/>
          <w:sz w:val="24"/>
          <w:szCs w:val="24"/>
        </w:rPr>
        <w:t>«</w:t>
      </w:r>
      <w:r w:rsidRPr="00FA2B17">
        <w:rPr>
          <w:rFonts w:ascii="Times New Roman" w:hAnsi="Times New Roman" w:cs="Times New Roman"/>
          <w:sz w:val="24"/>
          <w:szCs w:val="24"/>
        </w:rPr>
        <w:t>Мордовский</w:t>
      </w:r>
      <w:r>
        <w:rPr>
          <w:rFonts w:ascii="Times New Roman" w:hAnsi="Times New Roman" w:cs="Times New Roman"/>
          <w:sz w:val="24"/>
          <w:szCs w:val="24"/>
        </w:rPr>
        <w:t xml:space="preserve"> </w:t>
      </w:r>
      <w:r w:rsidRPr="00FA2B17">
        <w:rPr>
          <w:rFonts w:ascii="Times New Roman" w:hAnsi="Times New Roman" w:cs="Times New Roman"/>
          <w:sz w:val="24"/>
          <w:szCs w:val="24"/>
        </w:rPr>
        <w:t>государственный педагогический</w:t>
      </w:r>
      <w:r>
        <w:rPr>
          <w:rFonts w:ascii="Times New Roman" w:hAnsi="Times New Roman" w:cs="Times New Roman"/>
          <w:sz w:val="24"/>
          <w:szCs w:val="24"/>
        </w:rPr>
        <w:t xml:space="preserve"> </w:t>
      </w:r>
      <w:r w:rsidRPr="00FA2B17">
        <w:rPr>
          <w:rFonts w:ascii="Times New Roman" w:hAnsi="Times New Roman" w:cs="Times New Roman"/>
          <w:sz w:val="24"/>
          <w:szCs w:val="24"/>
        </w:rPr>
        <w:t>университет</w:t>
      </w:r>
      <w:r>
        <w:rPr>
          <w:rFonts w:ascii="Times New Roman" w:hAnsi="Times New Roman" w:cs="Times New Roman"/>
          <w:sz w:val="24"/>
          <w:szCs w:val="24"/>
        </w:rPr>
        <w:t xml:space="preserve"> </w:t>
      </w:r>
      <w:r w:rsidRPr="00FA2B17">
        <w:rPr>
          <w:rFonts w:ascii="Times New Roman" w:hAnsi="Times New Roman" w:cs="Times New Roman"/>
          <w:sz w:val="24"/>
          <w:szCs w:val="24"/>
        </w:rPr>
        <w:t>имени</w:t>
      </w:r>
      <w:r>
        <w:rPr>
          <w:rFonts w:ascii="Times New Roman" w:hAnsi="Times New Roman" w:cs="Times New Roman"/>
          <w:sz w:val="24"/>
          <w:szCs w:val="24"/>
        </w:rPr>
        <w:t xml:space="preserve"> </w:t>
      </w:r>
      <w:r w:rsidRPr="00FA2B17">
        <w:rPr>
          <w:rFonts w:ascii="Times New Roman" w:hAnsi="Times New Roman" w:cs="Times New Roman"/>
          <w:sz w:val="24"/>
          <w:szCs w:val="24"/>
        </w:rPr>
        <w:t>М.Е.</w:t>
      </w:r>
      <w:r>
        <w:rPr>
          <w:rFonts w:ascii="Times New Roman" w:hAnsi="Times New Roman" w:cs="Times New Roman"/>
          <w:sz w:val="24"/>
          <w:szCs w:val="24"/>
        </w:rPr>
        <w:t xml:space="preserve"> </w:t>
      </w:r>
      <w:proofErr w:type="spellStart"/>
      <w:r w:rsidRPr="00FA2B17">
        <w:rPr>
          <w:rFonts w:ascii="Times New Roman" w:hAnsi="Times New Roman" w:cs="Times New Roman"/>
          <w:sz w:val="24"/>
          <w:szCs w:val="24"/>
        </w:rPr>
        <w:t>Евсевьева</w:t>
      </w:r>
      <w:proofErr w:type="spellEnd"/>
      <w:r w:rsidR="004405F2">
        <w:rPr>
          <w:rFonts w:ascii="Times New Roman" w:hAnsi="Times New Roman" w:cs="Times New Roman"/>
          <w:sz w:val="24"/>
          <w:szCs w:val="24"/>
        </w:rPr>
        <w:t>»</w:t>
      </w:r>
      <w:r>
        <w:rPr>
          <w:rFonts w:ascii="Times New Roman" w:hAnsi="Times New Roman" w:cs="Times New Roman"/>
          <w:sz w:val="24"/>
          <w:szCs w:val="24"/>
        </w:rPr>
        <w:t xml:space="preserve"> пер</w:t>
      </w:r>
      <w:r w:rsidRPr="00FA2B17">
        <w:rPr>
          <w:rFonts w:ascii="Times New Roman" w:hAnsi="Times New Roman" w:cs="Times New Roman"/>
          <w:sz w:val="24"/>
          <w:szCs w:val="24"/>
        </w:rPr>
        <w:t>ешла</w:t>
      </w:r>
      <w:r>
        <w:rPr>
          <w:rFonts w:ascii="Times New Roman" w:hAnsi="Times New Roman" w:cs="Times New Roman"/>
          <w:sz w:val="24"/>
          <w:szCs w:val="24"/>
        </w:rPr>
        <w:t xml:space="preserve"> </w:t>
      </w:r>
      <w:r w:rsidRPr="00FA2B17">
        <w:rPr>
          <w:rFonts w:ascii="Times New Roman" w:hAnsi="Times New Roman" w:cs="Times New Roman"/>
          <w:sz w:val="24"/>
          <w:szCs w:val="24"/>
        </w:rPr>
        <w:t>на</w:t>
      </w:r>
      <w:r>
        <w:rPr>
          <w:rFonts w:ascii="Times New Roman" w:hAnsi="Times New Roman" w:cs="Times New Roman"/>
          <w:sz w:val="24"/>
          <w:szCs w:val="24"/>
        </w:rPr>
        <w:t xml:space="preserve"> </w:t>
      </w:r>
      <w:r w:rsidRPr="00FA2B17">
        <w:rPr>
          <w:rFonts w:ascii="Times New Roman" w:hAnsi="Times New Roman" w:cs="Times New Roman"/>
          <w:sz w:val="24"/>
          <w:szCs w:val="24"/>
        </w:rPr>
        <w:t>активную удаленную</w:t>
      </w:r>
      <w:r>
        <w:rPr>
          <w:rFonts w:ascii="Times New Roman" w:hAnsi="Times New Roman" w:cs="Times New Roman"/>
          <w:sz w:val="24"/>
          <w:szCs w:val="24"/>
        </w:rPr>
        <w:t xml:space="preserve"> </w:t>
      </w:r>
      <w:r w:rsidRPr="00FA2B17">
        <w:rPr>
          <w:rFonts w:ascii="Times New Roman" w:hAnsi="Times New Roman" w:cs="Times New Roman"/>
          <w:sz w:val="24"/>
          <w:szCs w:val="24"/>
        </w:rPr>
        <w:t>работу</w:t>
      </w:r>
      <w:r>
        <w:rPr>
          <w:rFonts w:ascii="Times New Roman" w:hAnsi="Times New Roman" w:cs="Times New Roman"/>
          <w:sz w:val="24"/>
          <w:szCs w:val="24"/>
        </w:rPr>
        <w:t xml:space="preserve"> </w:t>
      </w:r>
      <w:r w:rsidRPr="00FA2B17">
        <w:rPr>
          <w:rFonts w:ascii="Times New Roman" w:hAnsi="Times New Roman" w:cs="Times New Roman"/>
          <w:sz w:val="24"/>
          <w:szCs w:val="24"/>
        </w:rPr>
        <w:t>на</w:t>
      </w:r>
      <w:r>
        <w:rPr>
          <w:rFonts w:ascii="Times New Roman" w:hAnsi="Times New Roman" w:cs="Times New Roman"/>
          <w:sz w:val="24"/>
          <w:szCs w:val="24"/>
        </w:rPr>
        <w:t xml:space="preserve"> </w:t>
      </w:r>
      <w:r w:rsidRPr="00FA2B17">
        <w:rPr>
          <w:rFonts w:ascii="Times New Roman" w:hAnsi="Times New Roman" w:cs="Times New Roman"/>
          <w:sz w:val="24"/>
          <w:szCs w:val="24"/>
        </w:rPr>
        <w:t>очном</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заочном</w:t>
      </w:r>
      <w:r>
        <w:rPr>
          <w:rFonts w:ascii="Times New Roman" w:hAnsi="Times New Roman" w:cs="Times New Roman"/>
          <w:sz w:val="24"/>
          <w:szCs w:val="24"/>
        </w:rPr>
        <w:t xml:space="preserve"> </w:t>
      </w:r>
      <w:r w:rsidRPr="00FA2B17">
        <w:rPr>
          <w:rFonts w:ascii="Times New Roman" w:hAnsi="Times New Roman" w:cs="Times New Roman"/>
          <w:sz w:val="24"/>
          <w:szCs w:val="24"/>
        </w:rPr>
        <w:t>обучении</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учебный </w:t>
      </w:r>
      <w:r w:rsidRPr="00FA2B17">
        <w:rPr>
          <w:rFonts w:ascii="Times New Roman" w:hAnsi="Times New Roman" w:cs="Times New Roman"/>
          <w:sz w:val="24"/>
          <w:szCs w:val="24"/>
        </w:rPr>
        <w:t>период</w:t>
      </w:r>
      <w:r>
        <w:rPr>
          <w:rFonts w:ascii="Times New Roman" w:hAnsi="Times New Roman" w:cs="Times New Roman"/>
          <w:sz w:val="24"/>
          <w:szCs w:val="24"/>
        </w:rPr>
        <w:t xml:space="preserve"> </w:t>
      </w:r>
      <w:r w:rsidRPr="00FA2B17">
        <w:rPr>
          <w:rFonts w:ascii="Times New Roman" w:hAnsi="Times New Roman" w:cs="Times New Roman"/>
          <w:sz w:val="24"/>
          <w:szCs w:val="24"/>
        </w:rPr>
        <w:t>20</w:t>
      </w:r>
      <w:r>
        <w:rPr>
          <w:rFonts w:ascii="Times New Roman" w:hAnsi="Times New Roman" w:cs="Times New Roman"/>
          <w:sz w:val="24"/>
          <w:szCs w:val="24"/>
        </w:rPr>
        <w:t>20-</w:t>
      </w:r>
      <w:r w:rsidRPr="00FA2B17">
        <w:rPr>
          <w:rFonts w:ascii="Times New Roman" w:hAnsi="Times New Roman" w:cs="Times New Roman"/>
          <w:sz w:val="24"/>
          <w:szCs w:val="24"/>
        </w:rPr>
        <w:t>202</w:t>
      </w:r>
      <w:r>
        <w:rPr>
          <w:rFonts w:ascii="Times New Roman" w:hAnsi="Times New Roman" w:cs="Times New Roman"/>
          <w:sz w:val="24"/>
          <w:szCs w:val="24"/>
        </w:rPr>
        <w:t xml:space="preserve">1 </w:t>
      </w:r>
      <w:r w:rsidRPr="00FA2B17">
        <w:rPr>
          <w:rFonts w:ascii="Times New Roman" w:hAnsi="Times New Roman" w:cs="Times New Roman"/>
          <w:sz w:val="24"/>
          <w:szCs w:val="24"/>
        </w:rPr>
        <w:t>учебного</w:t>
      </w:r>
      <w:r>
        <w:rPr>
          <w:rFonts w:ascii="Times New Roman" w:hAnsi="Times New Roman" w:cs="Times New Roman"/>
          <w:sz w:val="24"/>
          <w:szCs w:val="24"/>
        </w:rPr>
        <w:t xml:space="preserve"> </w:t>
      </w:r>
      <w:r w:rsidRPr="00FA2B17">
        <w:rPr>
          <w:rFonts w:ascii="Times New Roman" w:hAnsi="Times New Roman" w:cs="Times New Roman"/>
          <w:sz w:val="24"/>
          <w:szCs w:val="24"/>
        </w:rPr>
        <w:t xml:space="preserve">года. </w:t>
      </w:r>
    </w:p>
    <w:p w14:paraId="0ECB265C"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Запуск</w:t>
      </w:r>
      <w:r>
        <w:rPr>
          <w:rFonts w:ascii="Times New Roman" w:hAnsi="Times New Roman" w:cs="Times New Roman"/>
          <w:sz w:val="24"/>
          <w:szCs w:val="24"/>
        </w:rPr>
        <w:t xml:space="preserve"> </w:t>
      </w:r>
      <w:r w:rsidRPr="00FA2B17">
        <w:rPr>
          <w:rFonts w:ascii="Times New Roman" w:hAnsi="Times New Roman" w:cs="Times New Roman"/>
          <w:sz w:val="24"/>
          <w:szCs w:val="24"/>
        </w:rPr>
        <w:t>дистанционного</w:t>
      </w:r>
      <w:r>
        <w:rPr>
          <w:rFonts w:ascii="Times New Roman" w:hAnsi="Times New Roman" w:cs="Times New Roman"/>
          <w:sz w:val="24"/>
          <w:szCs w:val="24"/>
        </w:rPr>
        <w:t xml:space="preserve"> </w:t>
      </w:r>
      <w:r w:rsidRPr="00FA2B17">
        <w:rPr>
          <w:rFonts w:ascii="Times New Roman" w:hAnsi="Times New Roman" w:cs="Times New Roman"/>
          <w:sz w:val="24"/>
          <w:szCs w:val="24"/>
        </w:rPr>
        <w:t>формата</w:t>
      </w:r>
      <w:r>
        <w:rPr>
          <w:rFonts w:ascii="Times New Roman" w:hAnsi="Times New Roman" w:cs="Times New Roman"/>
          <w:sz w:val="24"/>
          <w:szCs w:val="24"/>
        </w:rPr>
        <w:t xml:space="preserve"> </w:t>
      </w:r>
      <w:r w:rsidRPr="00FA2B17">
        <w:rPr>
          <w:rFonts w:ascii="Times New Roman" w:hAnsi="Times New Roman" w:cs="Times New Roman"/>
          <w:sz w:val="24"/>
          <w:szCs w:val="24"/>
        </w:rPr>
        <w:t>прохождения</w:t>
      </w:r>
      <w:r>
        <w:rPr>
          <w:rFonts w:ascii="Times New Roman" w:hAnsi="Times New Roman" w:cs="Times New Roman"/>
          <w:sz w:val="24"/>
          <w:szCs w:val="24"/>
        </w:rPr>
        <w:t xml:space="preserve"> </w:t>
      </w:r>
      <w:r w:rsidRPr="00FA2B17">
        <w:rPr>
          <w:rFonts w:ascii="Times New Roman" w:hAnsi="Times New Roman" w:cs="Times New Roman"/>
          <w:sz w:val="24"/>
          <w:szCs w:val="24"/>
        </w:rPr>
        <w:t>практик</w:t>
      </w:r>
      <w:r>
        <w:rPr>
          <w:rFonts w:ascii="Times New Roman" w:hAnsi="Times New Roman" w:cs="Times New Roman"/>
          <w:sz w:val="24"/>
          <w:szCs w:val="24"/>
        </w:rPr>
        <w:t xml:space="preserve"> </w:t>
      </w:r>
      <w:r w:rsidRPr="00FA2B17">
        <w:rPr>
          <w:rFonts w:ascii="Times New Roman" w:hAnsi="Times New Roman" w:cs="Times New Roman"/>
          <w:sz w:val="24"/>
          <w:szCs w:val="24"/>
        </w:rPr>
        <w:t>позитивно повлиял</w:t>
      </w:r>
      <w:r>
        <w:rPr>
          <w:rFonts w:ascii="Times New Roman" w:hAnsi="Times New Roman" w:cs="Times New Roman"/>
          <w:sz w:val="24"/>
          <w:szCs w:val="24"/>
        </w:rPr>
        <w:t xml:space="preserve"> </w:t>
      </w:r>
      <w:r w:rsidRPr="00FA2B17">
        <w:rPr>
          <w:rFonts w:ascii="Times New Roman" w:hAnsi="Times New Roman" w:cs="Times New Roman"/>
          <w:sz w:val="24"/>
          <w:szCs w:val="24"/>
        </w:rPr>
        <w:t>на</w:t>
      </w:r>
      <w:r>
        <w:rPr>
          <w:rFonts w:ascii="Times New Roman" w:hAnsi="Times New Roman" w:cs="Times New Roman"/>
          <w:sz w:val="24"/>
          <w:szCs w:val="24"/>
        </w:rPr>
        <w:t xml:space="preserve"> </w:t>
      </w:r>
      <w:r w:rsidRPr="00FA2B17">
        <w:rPr>
          <w:rFonts w:ascii="Times New Roman" w:hAnsi="Times New Roman" w:cs="Times New Roman"/>
          <w:sz w:val="24"/>
          <w:szCs w:val="24"/>
        </w:rPr>
        <w:t>работу</w:t>
      </w:r>
      <w:r>
        <w:rPr>
          <w:rFonts w:ascii="Times New Roman" w:hAnsi="Times New Roman" w:cs="Times New Roman"/>
          <w:sz w:val="24"/>
          <w:szCs w:val="24"/>
        </w:rPr>
        <w:t xml:space="preserve"> </w:t>
      </w:r>
      <w:r w:rsidRPr="00FA2B17">
        <w:rPr>
          <w:rFonts w:ascii="Times New Roman" w:hAnsi="Times New Roman" w:cs="Times New Roman"/>
          <w:sz w:val="24"/>
          <w:szCs w:val="24"/>
        </w:rPr>
        <w:t>студента,</w:t>
      </w:r>
      <w:r>
        <w:rPr>
          <w:rFonts w:ascii="Times New Roman" w:hAnsi="Times New Roman" w:cs="Times New Roman"/>
          <w:sz w:val="24"/>
          <w:szCs w:val="24"/>
        </w:rPr>
        <w:t xml:space="preserve"> </w:t>
      </w:r>
      <w:r w:rsidRPr="00FA2B17">
        <w:rPr>
          <w:rFonts w:ascii="Times New Roman" w:hAnsi="Times New Roman" w:cs="Times New Roman"/>
          <w:sz w:val="24"/>
          <w:szCs w:val="24"/>
        </w:rPr>
        <w:t>погруженного</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w:t>
      </w:r>
      <w:r w:rsidRPr="00FA2B17">
        <w:rPr>
          <w:rFonts w:ascii="Times New Roman" w:hAnsi="Times New Roman" w:cs="Times New Roman"/>
          <w:sz w:val="24"/>
          <w:szCs w:val="24"/>
        </w:rPr>
        <w:t>школьную</w:t>
      </w:r>
      <w:r>
        <w:rPr>
          <w:rFonts w:ascii="Times New Roman" w:hAnsi="Times New Roman" w:cs="Times New Roman"/>
          <w:sz w:val="24"/>
          <w:szCs w:val="24"/>
        </w:rPr>
        <w:t xml:space="preserve"> </w:t>
      </w:r>
      <w:r w:rsidRPr="00FA2B17">
        <w:rPr>
          <w:rFonts w:ascii="Times New Roman" w:hAnsi="Times New Roman" w:cs="Times New Roman"/>
          <w:sz w:val="24"/>
          <w:szCs w:val="24"/>
        </w:rPr>
        <w:t>среду</w:t>
      </w:r>
      <w:r>
        <w:rPr>
          <w:rFonts w:ascii="Times New Roman" w:hAnsi="Times New Roman" w:cs="Times New Roman"/>
          <w:sz w:val="24"/>
          <w:szCs w:val="24"/>
        </w:rPr>
        <w:t xml:space="preserve"> </w:t>
      </w:r>
      <w:r w:rsidRPr="00FA2B17">
        <w:rPr>
          <w:rFonts w:ascii="Times New Roman" w:hAnsi="Times New Roman" w:cs="Times New Roman"/>
          <w:sz w:val="24"/>
          <w:szCs w:val="24"/>
        </w:rPr>
        <w:t>с</w:t>
      </w:r>
      <w:r>
        <w:rPr>
          <w:rFonts w:ascii="Times New Roman" w:hAnsi="Times New Roman" w:cs="Times New Roman"/>
          <w:sz w:val="24"/>
          <w:szCs w:val="24"/>
        </w:rPr>
        <w:t xml:space="preserve"> </w:t>
      </w:r>
      <w:r w:rsidRPr="00FA2B17">
        <w:rPr>
          <w:rFonts w:ascii="Times New Roman" w:hAnsi="Times New Roman" w:cs="Times New Roman"/>
          <w:sz w:val="24"/>
          <w:szCs w:val="24"/>
        </w:rPr>
        <w:t>детьми младшего</w:t>
      </w:r>
      <w:r>
        <w:rPr>
          <w:rFonts w:ascii="Times New Roman" w:hAnsi="Times New Roman" w:cs="Times New Roman"/>
          <w:sz w:val="24"/>
          <w:szCs w:val="24"/>
        </w:rPr>
        <w:t xml:space="preserve"> </w:t>
      </w:r>
      <w:r w:rsidRPr="00FA2B17">
        <w:rPr>
          <w:rFonts w:ascii="Times New Roman" w:hAnsi="Times New Roman" w:cs="Times New Roman"/>
          <w:sz w:val="24"/>
          <w:szCs w:val="24"/>
        </w:rPr>
        <w:t>школьного</w:t>
      </w:r>
      <w:r>
        <w:rPr>
          <w:rFonts w:ascii="Times New Roman" w:hAnsi="Times New Roman" w:cs="Times New Roman"/>
          <w:sz w:val="24"/>
          <w:szCs w:val="24"/>
        </w:rPr>
        <w:t xml:space="preserve"> возр</w:t>
      </w:r>
      <w:r w:rsidRPr="00FA2B17">
        <w:rPr>
          <w:rFonts w:ascii="Times New Roman" w:hAnsi="Times New Roman" w:cs="Times New Roman"/>
          <w:sz w:val="24"/>
          <w:szCs w:val="24"/>
        </w:rPr>
        <w:t>аста.</w:t>
      </w:r>
      <w:r>
        <w:rPr>
          <w:rFonts w:ascii="Times New Roman" w:hAnsi="Times New Roman" w:cs="Times New Roman"/>
          <w:sz w:val="24"/>
          <w:szCs w:val="24"/>
        </w:rPr>
        <w:t xml:space="preserve"> </w:t>
      </w:r>
      <w:r w:rsidRPr="00FA2B17">
        <w:rPr>
          <w:rFonts w:ascii="Times New Roman" w:hAnsi="Times New Roman" w:cs="Times New Roman"/>
          <w:sz w:val="24"/>
          <w:szCs w:val="24"/>
        </w:rPr>
        <w:t>Поэтому</w:t>
      </w:r>
      <w:r>
        <w:rPr>
          <w:rFonts w:ascii="Times New Roman" w:hAnsi="Times New Roman" w:cs="Times New Roman"/>
          <w:sz w:val="24"/>
          <w:szCs w:val="24"/>
        </w:rPr>
        <w:t xml:space="preserve"> </w:t>
      </w:r>
      <w:r w:rsidRPr="00FA2B17">
        <w:rPr>
          <w:rFonts w:ascii="Times New Roman" w:hAnsi="Times New Roman" w:cs="Times New Roman"/>
          <w:sz w:val="24"/>
          <w:szCs w:val="24"/>
        </w:rPr>
        <w:t>дистанционное</w:t>
      </w:r>
      <w:r>
        <w:rPr>
          <w:rFonts w:ascii="Times New Roman" w:hAnsi="Times New Roman" w:cs="Times New Roman"/>
          <w:sz w:val="24"/>
          <w:szCs w:val="24"/>
        </w:rPr>
        <w:t xml:space="preserve"> </w:t>
      </w:r>
      <w:r w:rsidRPr="00FA2B17">
        <w:rPr>
          <w:rFonts w:ascii="Times New Roman" w:hAnsi="Times New Roman" w:cs="Times New Roman"/>
          <w:sz w:val="24"/>
          <w:szCs w:val="24"/>
        </w:rPr>
        <w:t>прохождение практики</w:t>
      </w:r>
      <w:r>
        <w:rPr>
          <w:rFonts w:ascii="Times New Roman" w:hAnsi="Times New Roman" w:cs="Times New Roman"/>
          <w:sz w:val="24"/>
          <w:szCs w:val="24"/>
        </w:rPr>
        <w:t xml:space="preserve"> </w:t>
      </w:r>
      <w:r w:rsidRPr="00FA2B17">
        <w:rPr>
          <w:rFonts w:ascii="Times New Roman" w:hAnsi="Times New Roman" w:cs="Times New Roman"/>
          <w:sz w:val="24"/>
          <w:szCs w:val="24"/>
        </w:rPr>
        <w:t>оказалось</w:t>
      </w:r>
      <w:r>
        <w:rPr>
          <w:rFonts w:ascii="Times New Roman" w:hAnsi="Times New Roman" w:cs="Times New Roman"/>
          <w:sz w:val="24"/>
          <w:szCs w:val="24"/>
        </w:rPr>
        <w:t xml:space="preserve"> </w:t>
      </w:r>
      <w:r w:rsidRPr="00FA2B17">
        <w:rPr>
          <w:rFonts w:ascii="Times New Roman" w:hAnsi="Times New Roman" w:cs="Times New Roman"/>
          <w:sz w:val="24"/>
          <w:szCs w:val="24"/>
        </w:rPr>
        <w:t>чрезвычайно</w:t>
      </w:r>
      <w:r>
        <w:rPr>
          <w:rFonts w:ascii="Times New Roman" w:hAnsi="Times New Roman" w:cs="Times New Roman"/>
          <w:sz w:val="24"/>
          <w:szCs w:val="24"/>
        </w:rPr>
        <w:t xml:space="preserve"> </w:t>
      </w:r>
      <w:r w:rsidRPr="00FA2B17">
        <w:rPr>
          <w:rFonts w:ascii="Times New Roman" w:hAnsi="Times New Roman" w:cs="Times New Roman"/>
          <w:sz w:val="24"/>
          <w:szCs w:val="24"/>
        </w:rPr>
        <w:t>полезно</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интересно.</w:t>
      </w:r>
      <w:r>
        <w:rPr>
          <w:rFonts w:ascii="Times New Roman" w:hAnsi="Times New Roman" w:cs="Times New Roman"/>
          <w:sz w:val="24"/>
          <w:szCs w:val="24"/>
        </w:rPr>
        <w:t xml:space="preserve"> </w:t>
      </w:r>
      <w:r w:rsidRPr="00FA2B17">
        <w:rPr>
          <w:rFonts w:ascii="Times New Roman" w:hAnsi="Times New Roman" w:cs="Times New Roman"/>
          <w:sz w:val="24"/>
          <w:szCs w:val="24"/>
        </w:rPr>
        <w:t>Это</w:t>
      </w:r>
      <w:r>
        <w:rPr>
          <w:rFonts w:ascii="Times New Roman" w:hAnsi="Times New Roman" w:cs="Times New Roman"/>
          <w:sz w:val="24"/>
          <w:szCs w:val="24"/>
        </w:rPr>
        <w:t xml:space="preserve"> </w:t>
      </w:r>
      <w:r w:rsidRPr="00FA2B17">
        <w:rPr>
          <w:rFonts w:ascii="Times New Roman" w:hAnsi="Times New Roman" w:cs="Times New Roman"/>
          <w:sz w:val="24"/>
          <w:szCs w:val="24"/>
        </w:rPr>
        <w:t>отличный</w:t>
      </w:r>
      <w:r>
        <w:rPr>
          <w:rFonts w:ascii="Times New Roman" w:hAnsi="Times New Roman" w:cs="Times New Roman"/>
          <w:sz w:val="24"/>
          <w:szCs w:val="24"/>
        </w:rPr>
        <w:t xml:space="preserve"> </w:t>
      </w:r>
      <w:r w:rsidRPr="00FA2B17">
        <w:rPr>
          <w:rFonts w:ascii="Times New Roman" w:hAnsi="Times New Roman" w:cs="Times New Roman"/>
          <w:sz w:val="24"/>
          <w:szCs w:val="24"/>
        </w:rPr>
        <w:t>опыт для дальнейшей</w:t>
      </w:r>
      <w:r>
        <w:rPr>
          <w:rFonts w:ascii="Times New Roman" w:hAnsi="Times New Roman" w:cs="Times New Roman"/>
          <w:sz w:val="24"/>
          <w:szCs w:val="24"/>
        </w:rPr>
        <w:t xml:space="preserve"> </w:t>
      </w:r>
      <w:r w:rsidRPr="00FA2B17">
        <w:rPr>
          <w:rFonts w:ascii="Times New Roman" w:hAnsi="Times New Roman" w:cs="Times New Roman"/>
          <w:sz w:val="24"/>
          <w:szCs w:val="24"/>
        </w:rPr>
        <w:t>работы</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хорошей</w:t>
      </w:r>
      <w:r>
        <w:rPr>
          <w:rFonts w:ascii="Times New Roman" w:hAnsi="Times New Roman" w:cs="Times New Roman"/>
          <w:sz w:val="24"/>
          <w:szCs w:val="24"/>
        </w:rPr>
        <w:t xml:space="preserve"> </w:t>
      </w:r>
      <w:r w:rsidRPr="00FA2B17">
        <w:rPr>
          <w:rFonts w:ascii="Times New Roman" w:hAnsi="Times New Roman" w:cs="Times New Roman"/>
          <w:sz w:val="24"/>
          <w:szCs w:val="24"/>
        </w:rPr>
        <w:t>отметки</w:t>
      </w:r>
      <w:r>
        <w:rPr>
          <w:rFonts w:ascii="Times New Roman" w:hAnsi="Times New Roman" w:cs="Times New Roman"/>
          <w:sz w:val="24"/>
          <w:szCs w:val="24"/>
        </w:rPr>
        <w:t xml:space="preserve"> </w:t>
      </w:r>
      <w:r w:rsidRPr="00FA2B17">
        <w:rPr>
          <w:rFonts w:ascii="Times New Roman" w:hAnsi="Times New Roman" w:cs="Times New Roman"/>
          <w:sz w:val="24"/>
          <w:szCs w:val="24"/>
        </w:rPr>
        <w:t>для</w:t>
      </w:r>
      <w:r>
        <w:rPr>
          <w:rFonts w:ascii="Times New Roman" w:hAnsi="Times New Roman" w:cs="Times New Roman"/>
          <w:sz w:val="24"/>
          <w:szCs w:val="24"/>
        </w:rPr>
        <w:t xml:space="preserve"> </w:t>
      </w:r>
      <w:r w:rsidRPr="00FA2B17">
        <w:rPr>
          <w:rFonts w:ascii="Times New Roman" w:hAnsi="Times New Roman" w:cs="Times New Roman"/>
          <w:sz w:val="24"/>
          <w:szCs w:val="24"/>
        </w:rPr>
        <w:t>будущего</w:t>
      </w:r>
      <w:r>
        <w:rPr>
          <w:rFonts w:ascii="Times New Roman" w:hAnsi="Times New Roman" w:cs="Times New Roman"/>
          <w:sz w:val="24"/>
          <w:szCs w:val="24"/>
        </w:rPr>
        <w:t xml:space="preserve"> </w:t>
      </w:r>
      <w:r w:rsidRPr="00FA2B17">
        <w:rPr>
          <w:rFonts w:ascii="Times New Roman" w:hAnsi="Times New Roman" w:cs="Times New Roman"/>
          <w:sz w:val="24"/>
          <w:szCs w:val="24"/>
        </w:rPr>
        <w:t>резюме [2, с.</w:t>
      </w:r>
      <w:r>
        <w:rPr>
          <w:rFonts w:ascii="Times New Roman" w:hAnsi="Times New Roman" w:cs="Times New Roman"/>
          <w:sz w:val="24"/>
          <w:szCs w:val="24"/>
        </w:rPr>
        <w:t xml:space="preserve"> 81</w:t>
      </w:r>
      <w:r w:rsidRPr="00FA2B17">
        <w:rPr>
          <w:rFonts w:ascii="Times New Roman" w:hAnsi="Times New Roman" w:cs="Times New Roman"/>
          <w:sz w:val="24"/>
          <w:szCs w:val="24"/>
        </w:rPr>
        <w:t xml:space="preserve">]. </w:t>
      </w:r>
    </w:p>
    <w:p w14:paraId="228B608E"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За</w:t>
      </w:r>
      <w:r>
        <w:rPr>
          <w:rFonts w:ascii="Times New Roman" w:hAnsi="Times New Roman" w:cs="Times New Roman"/>
          <w:sz w:val="24"/>
          <w:szCs w:val="24"/>
        </w:rPr>
        <w:t xml:space="preserve"> </w:t>
      </w:r>
      <w:r w:rsidRPr="00FA2B17">
        <w:rPr>
          <w:rFonts w:ascii="Times New Roman" w:hAnsi="Times New Roman" w:cs="Times New Roman"/>
          <w:sz w:val="24"/>
          <w:szCs w:val="24"/>
        </w:rPr>
        <w:t>дистанционный</w:t>
      </w:r>
      <w:r>
        <w:rPr>
          <w:rFonts w:ascii="Times New Roman" w:hAnsi="Times New Roman" w:cs="Times New Roman"/>
          <w:sz w:val="24"/>
          <w:szCs w:val="24"/>
        </w:rPr>
        <w:t xml:space="preserve"> </w:t>
      </w:r>
      <w:r w:rsidRPr="00FA2B17">
        <w:rPr>
          <w:rFonts w:ascii="Times New Roman" w:hAnsi="Times New Roman" w:cs="Times New Roman"/>
          <w:sz w:val="24"/>
          <w:szCs w:val="24"/>
        </w:rPr>
        <w:t>период</w:t>
      </w:r>
      <w:r>
        <w:rPr>
          <w:rFonts w:ascii="Times New Roman" w:hAnsi="Times New Roman" w:cs="Times New Roman"/>
          <w:sz w:val="24"/>
          <w:szCs w:val="24"/>
        </w:rPr>
        <w:t xml:space="preserve"> </w:t>
      </w:r>
      <w:r w:rsidRPr="00FA2B17">
        <w:rPr>
          <w:rFonts w:ascii="Times New Roman" w:hAnsi="Times New Roman" w:cs="Times New Roman"/>
          <w:sz w:val="24"/>
          <w:szCs w:val="24"/>
        </w:rPr>
        <w:t>обучения</w:t>
      </w:r>
      <w:r>
        <w:rPr>
          <w:rFonts w:ascii="Times New Roman" w:hAnsi="Times New Roman" w:cs="Times New Roman"/>
          <w:sz w:val="24"/>
          <w:szCs w:val="24"/>
        </w:rPr>
        <w:t xml:space="preserve"> </w:t>
      </w:r>
      <w:r w:rsidRPr="00FA2B17">
        <w:rPr>
          <w:rFonts w:ascii="Times New Roman" w:hAnsi="Times New Roman" w:cs="Times New Roman"/>
          <w:sz w:val="24"/>
          <w:szCs w:val="24"/>
        </w:rPr>
        <w:t>студенты</w:t>
      </w:r>
      <w:r>
        <w:rPr>
          <w:rFonts w:ascii="Times New Roman" w:hAnsi="Times New Roman" w:cs="Times New Roman"/>
          <w:sz w:val="24"/>
          <w:szCs w:val="24"/>
        </w:rPr>
        <w:t xml:space="preserve"> </w:t>
      </w:r>
      <w:r w:rsidRPr="00FA2B17">
        <w:rPr>
          <w:rFonts w:ascii="Times New Roman" w:hAnsi="Times New Roman" w:cs="Times New Roman"/>
          <w:sz w:val="24"/>
          <w:szCs w:val="24"/>
        </w:rPr>
        <w:t>факультета</w:t>
      </w:r>
      <w:r>
        <w:rPr>
          <w:rFonts w:ascii="Times New Roman" w:hAnsi="Times New Roman" w:cs="Times New Roman"/>
          <w:sz w:val="24"/>
          <w:szCs w:val="24"/>
        </w:rPr>
        <w:t xml:space="preserve"> среднего профессиона</w:t>
      </w:r>
      <w:r w:rsidRPr="00FA2B17">
        <w:rPr>
          <w:rFonts w:ascii="Times New Roman" w:hAnsi="Times New Roman" w:cs="Times New Roman"/>
          <w:sz w:val="24"/>
          <w:szCs w:val="24"/>
        </w:rPr>
        <w:t>льного</w:t>
      </w:r>
      <w:r>
        <w:rPr>
          <w:rFonts w:ascii="Times New Roman" w:hAnsi="Times New Roman" w:cs="Times New Roman"/>
          <w:sz w:val="24"/>
          <w:szCs w:val="24"/>
        </w:rPr>
        <w:t xml:space="preserve"> </w:t>
      </w:r>
      <w:r w:rsidRPr="00FA2B17">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FA2B17">
        <w:rPr>
          <w:rFonts w:ascii="Times New Roman" w:hAnsi="Times New Roman" w:cs="Times New Roman"/>
          <w:sz w:val="24"/>
          <w:szCs w:val="24"/>
        </w:rPr>
        <w:t>по</w:t>
      </w:r>
      <w:r>
        <w:rPr>
          <w:rFonts w:ascii="Times New Roman" w:hAnsi="Times New Roman" w:cs="Times New Roman"/>
          <w:sz w:val="24"/>
          <w:szCs w:val="24"/>
        </w:rPr>
        <w:t xml:space="preserve"> </w:t>
      </w:r>
      <w:r w:rsidRPr="00FA2B17">
        <w:rPr>
          <w:rFonts w:ascii="Times New Roman" w:hAnsi="Times New Roman" w:cs="Times New Roman"/>
          <w:sz w:val="24"/>
          <w:szCs w:val="24"/>
        </w:rPr>
        <w:t>специальности</w:t>
      </w:r>
      <w:r>
        <w:rPr>
          <w:rFonts w:ascii="Times New Roman" w:hAnsi="Times New Roman" w:cs="Times New Roman"/>
          <w:sz w:val="24"/>
          <w:szCs w:val="24"/>
        </w:rPr>
        <w:t xml:space="preserve"> </w:t>
      </w:r>
      <w:r w:rsidRPr="00FA2B17">
        <w:rPr>
          <w:rFonts w:ascii="Times New Roman" w:hAnsi="Times New Roman" w:cs="Times New Roman"/>
          <w:sz w:val="24"/>
          <w:szCs w:val="24"/>
        </w:rPr>
        <w:t>44.02.02</w:t>
      </w:r>
      <w:r>
        <w:rPr>
          <w:rFonts w:ascii="Times New Roman" w:hAnsi="Times New Roman" w:cs="Times New Roman"/>
          <w:sz w:val="24"/>
          <w:szCs w:val="24"/>
        </w:rPr>
        <w:t xml:space="preserve"> </w:t>
      </w:r>
      <w:r w:rsidRPr="00FA2B17">
        <w:rPr>
          <w:rFonts w:ascii="Times New Roman" w:hAnsi="Times New Roman" w:cs="Times New Roman"/>
          <w:sz w:val="24"/>
          <w:szCs w:val="24"/>
        </w:rPr>
        <w:t>Преподавание</w:t>
      </w:r>
      <w:r>
        <w:rPr>
          <w:rFonts w:ascii="Times New Roman" w:hAnsi="Times New Roman" w:cs="Times New Roman"/>
          <w:sz w:val="24"/>
          <w:szCs w:val="24"/>
        </w:rPr>
        <w:t xml:space="preserve"> </w:t>
      </w:r>
      <w:r w:rsidRPr="00FA2B17">
        <w:rPr>
          <w:rFonts w:ascii="Times New Roman" w:hAnsi="Times New Roman" w:cs="Times New Roman"/>
          <w:sz w:val="24"/>
          <w:szCs w:val="24"/>
        </w:rPr>
        <w:t>в начальных</w:t>
      </w:r>
      <w:r>
        <w:rPr>
          <w:rFonts w:ascii="Times New Roman" w:hAnsi="Times New Roman" w:cs="Times New Roman"/>
          <w:sz w:val="24"/>
          <w:szCs w:val="24"/>
        </w:rPr>
        <w:t xml:space="preserve"> </w:t>
      </w:r>
      <w:r w:rsidRPr="00FA2B17">
        <w:rPr>
          <w:rFonts w:ascii="Times New Roman" w:hAnsi="Times New Roman" w:cs="Times New Roman"/>
          <w:sz w:val="24"/>
          <w:szCs w:val="24"/>
        </w:rPr>
        <w:t>классах</w:t>
      </w:r>
      <w:r>
        <w:rPr>
          <w:rFonts w:ascii="Times New Roman" w:hAnsi="Times New Roman" w:cs="Times New Roman"/>
          <w:sz w:val="24"/>
          <w:szCs w:val="24"/>
        </w:rPr>
        <w:t xml:space="preserve"> </w:t>
      </w:r>
      <w:r w:rsidRPr="00FA2B17">
        <w:rPr>
          <w:rFonts w:ascii="Times New Roman" w:hAnsi="Times New Roman" w:cs="Times New Roman"/>
          <w:sz w:val="24"/>
          <w:szCs w:val="24"/>
        </w:rPr>
        <w:t>прошл</w:t>
      </w:r>
      <w:r>
        <w:rPr>
          <w:rFonts w:ascii="Times New Roman" w:hAnsi="Times New Roman" w:cs="Times New Roman"/>
          <w:sz w:val="24"/>
          <w:szCs w:val="24"/>
        </w:rPr>
        <w:t xml:space="preserve">о два </w:t>
      </w:r>
      <w:r w:rsidRPr="00FA2B17">
        <w:rPr>
          <w:rFonts w:ascii="Times New Roman" w:hAnsi="Times New Roman" w:cs="Times New Roman"/>
          <w:sz w:val="24"/>
          <w:szCs w:val="24"/>
        </w:rPr>
        <w:t>формата педагогических</w:t>
      </w:r>
      <w:r>
        <w:rPr>
          <w:rFonts w:ascii="Times New Roman" w:hAnsi="Times New Roman" w:cs="Times New Roman"/>
          <w:sz w:val="24"/>
          <w:szCs w:val="24"/>
        </w:rPr>
        <w:t xml:space="preserve"> </w:t>
      </w:r>
      <w:r w:rsidRPr="00FA2B17">
        <w:rPr>
          <w:rFonts w:ascii="Times New Roman" w:hAnsi="Times New Roman" w:cs="Times New Roman"/>
          <w:sz w:val="24"/>
          <w:szCs w:val="24"/>
        </w:rPr>
        <w:t xml:space="preserve">практик: </w:t>
      </w:r>
    </w:p>
    <w:p w14:paraId="5803E5DA" w14:textId="77777777" w:rsidR="001B6844" w:rsidRPr="008C66E5" w:rsidRDefault="001B6844" w:rsidP="0060769F">
      <w:pPr>
        <w:pStyle w:val="a5"/>
        <w:numPr>
          <w:ilvl w:val="0"/>
          <w:numId w:val="18"/>
        </w:numPr>
        <w:tabs>
          <w:tab w:val="left" w:pos="1134"/>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Производственная практика по внеучебной воспитательной работе. </w:t>
      </w:r>
    </w:p>
    <w:p w14:paraId="2895B3DD" w14:textId="77777777" w:rsidR="001B6844" w:rsidRPr="008C66E5" w:rsidRDefault="001B6844" w:rsidP="0060769F">
      <w:pPr>
        <w:pStyle w:val="a5"/>
        <w:numPr>
          <w:ilvl w:val="0"/>
          <w:numId w:val="18"/>
        </w:numPr>
        <w:tabs>
          <w:tab w:val="left" w:pos="1134"/>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Летняя педагогическая практика. </w:t>
      </w:r>
    </w:p>
    <w:p w14:paraId="1221ECB2"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Каждая</w:t>
      </w:r>
      <w:r>
        <w:rPr>
          <w:rFonts w:ascii="Times New Roman" w:hAnsi="Times New Roman" w:cs="Times New Roman"/>
          <w:sz w:val="24"/>
          <w:szCs w:val="24"/>
        </w:rPr>
        <w:t xml:space="preserve"> практик</w:t>
      </w:r>
      <w:r w:rsidRPr="00FA2B17">
        <w:rPr>
          <w:rFonts w:ascii="Times New Roman" w:hAnsi="Times New Roman" w:cs="Times New Roman"/>
          <w:sz w:val="24"/>
          <w:szCs w:val="24"/>
        </w:rPr>
        <w:t>а</w:t>
      </w:r>
      <w:r>
        <w:rPr>
          <w:rFonts w:ascii="Times New Roman" w:hAnsi="Times New Roman" w:cs="Times New Roman"/>
          <w:sz w:val="24"/>
          <w:szCs w:val="24"/>
        </w:rPr>
        <w:t xml:space="preserve"> </w:t>
      </w:r>
      <w:r w:rsidRPr="00FA2B17">
        <w:rPr>
          <w:rFonts w:ascii="Times New Roman" w:hAnsi="Times New Roman" w:cs="Times New Roman"/>
          <w:sz w:val="24"/>
          <w:szCs w:val="24"/>
        </w:rPr>
        <w:t>проходила</w:t>
      </w:r>
      <w:r>
        <w:rPr>
          <w:rFonts w:ascii="Times New Roman" w:hAnsi="Times New Roman" w:cs="Times New Roman"/>
          <w:sz w:val="24"/>
          <w:szCs w:val="24"/>
        </w:rPr>
        <w:t xml:space="preserve"> </w:t>
      </w:r>
      <w:r w:rsidRPr="00FA2B17">
        <w:rPr>
          <w:rFonts w:ascii="Times New Roman" w:hAnsi="Times New Roman" w:cs="Times New Roman"/>
          <w:sz w:val="24"/>
          <w:szCs w:val="24"/>
        </w:rPr>
        <w:t>по</w:t>
      </w:r>
      <w:r>
        <w:rPr>
          <w:rFonts w:ascii="Times New Roman" w:hAnsi="Times New Roman" w:cs="Times New Roman"/>
          <w:sz w:val="24"/>
          <w:szCs w:val="24"/>
        </w:rPr>
        <w:t xml:space="preserve"> </w:t>
      </w:r>
      <w:r w:rsidRPr="00FA2B17">
        <w:rPr>
          <w:rFonts w:ascii="Times New Roman" w:hAnsi="Times New Roman" w:cs="Times New Roman"/>
          <w:sz w:val="24"/>
          <w:szCs w:val="24"/>
        </w:rPr>
        <w:t>особым</w:t>
      </w:r>
      <w:r>
        <w:rPr>
          <w:rFonts w:ascii="Times New Roman" w:hAnsi="Times New Roman" w:cs="Times New Roman"/>
          <w:sz w:val="24"/>
          <w:szCs w:val="24"/>
        </w:rPr>
        <w:t xml:space="preserve"> </w:t>
      </w:r>
      <w:r w:rsidRPr="00FA2B17">
        <w:rPr>
          <w:rFonts w:ascii="Times New Roman" w:hAnsi="Times New Roman" w:cs="Times New Roman"/>
          <w:sz w:val="24"/>
          <w:szCs w:val="24"/>
        </w:rPr>
        <w:t>критериям</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компетенциям,</w:t>
      </w:r>
      <w:r>
        <w:rPr>
          <w:rFonts w:ascii="Times New Roman" w:hAnsi="Times New Roman" w:cs="Times New Roman"/>
          <w:sz w:val="24"/>
          <w:szCs w:val="24"/>
        </w:rPr>
        <w:t xml:space="preserve"> </w:t>
      </w:r>
      <w:r w:rsidRPr="00FA2B17">
        <w:rPr>
          <w:rFonts w:ascii="Times New Roman" w:hAnsi="Times New Roman" w:cs="Times New Roman"/>
          <w:sz w:val="24"/>
          <w:szCs w:val="24"/>
        </w:rPr>
        <w:t>но основные</w:t>
      </w:r>
      <w:r>
        <w:rPr>
          <w:rFonts w:ascii="Times New Roman" w:hAnsi="Times New Roman" w:cs="Times New Roman"/>
          <w:sz w:val="24"/>
          <w:szCs w:val="24"/>
        </w:rPr>
        <w:t xml:space="preserve"> </w:t>
      </w:r>
      <w:r w:rsidRPr="00FA2B17">
        <w:rPr>
          <w:rFonts w:ascii="Times New Roman" w:hAnsi="Times New Roman" w:cs="Times New Roman"/>
          <w:sz w:val="24"/>
          <w:szCs w:val="24"/>
        </w:rPr>
        <w:t>целевые</w:t>
      </w:r>
      <w:r>
        <w:rPr>
          <w:rFonts w:ascii="Times New Roman" w:hAnsi="Times New Roman" w:cs="Times New Roman"/>
          <w:sz w:val="24"/>
          <w:szCs w:val="24"/>
        </w:rPr>
        <w:t xml:space="preserve"> </w:t>
      </w:r>
      <w:r w:rsidRPr="00FA2B17">
        <w:rPr>
          <w:rFonts w:ascii="Times New Roman" w:hAnsi="Times New Roman" w:cs="Times New Roman"/>
          <w:sz w:val="24"/>
          <w:szCs w:val="24"/>
        </w:rPr>
        <w:t>показатели знакомство</w:t>
      </w:r>
      <w:r>
        <w:rPr>
          <w:rFonts w:ascii="Times New Roman" w:hAnsi="Times New Roman" w:cs="Times New Roman"/>
          <w:sz w:val="24"/>
          <w:szCs w:val="24"/>
        </w:rPr>
        <w:t xml:space="preserve"> </w:t>
      </w:r>
      <w:r w:rsidRPr="00FA2B17">
        <w:rPr>
          <w:rFonts w:ascii="Times New Roman" w:hAnsi="Times New Roman" w:cs="Times New Roman"/>
          <w:sz w:val="24"/>
          <w:szCs w:val="24"/>
        </w:rPr>
        <w:t>студентов</w:t>
      </w:r>
      <w:r>
        <w:rPr>
          <w:rFonts w:ascii="Times New Roman" w:hAnsi="Times New Roman" w:cs="Times New Roman"/>
          <w:sz w:val="24"/>
          <w:szCs w:val="24"/>
        </w:rPr>
        <w:t xml:space="preserve"> </w:t>
      </w:r>
      <w:r w:rsidRPr="00FA2B17">
        <w:rPr>
          <w:rFonts w:ascii="Times New Roman" w:hAnsi="Times New Roman" w:cs="Times New Roman"/>
          <w:sz w:val="24"/>
          <w:szCs w:val="24"/>
        </w:rPr>
        <w:t>с</w:t>
      </w:r>
      <w:r>
        <w:rPr>
          <w:rFonts w:ascii="Times New Roman" w:hAnsi="Times New Roman" w:cs="Times New Roman"/>
          <w:sz w:val="24"/>
          <w:szCs w:val="24"/>
        </w:rPr>
        <w:t xml:space="preserve"> </w:t>
      </w:r>
      <w:r w:rsidRPr="00FA2B17">
        <w:rPr>
          <w:rFonts w:ascii="Times New Roman" w:hAnsi="Times New Roman" w:cs="Times New Roman"/>
          <w:sz w:val="24"/>
          <w:szCs w:val="24"/>
        </w:rPr>
        <w:t>особенностями профессиональной деятельности учителя начальных классов, приобретение навыков планирования, проведения и анализ уроков, освоение современных методик диагностики личности, овладение технологиями воспитательной работы в условиях начальной школы, и пришкольных лагерей</w:t>
      </w:r>
      <w:r>
        <w:rPr>
          <w:rFonts w:ascii="Times New Roman" w:hAnsi="Times New Roman" w:cs="Times New Roman"/>
          <w:sz w:val="24"/>
          <w:szCs w:val="24"/>
        </w:rPr>
        <w:t>.</w:t>
      </w:r>
    </w:p>
    <w:p w14:paraId="3A82201D"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 xml:space="preserve">План практики регламентируется методическими рекомендациями высшего учебного заведения, и, в частности, факультетом. Студент может следовать индивидуальному заданию, которое выдается на соответствующей кафедре от факультетского и группового руководителей. Основной частью отчетной документации по педагогической дистанционной практике является теоретическая часть. Аналитическая часть же рассматривается с точки зрения информации об учебной организации и её основных показателях. </w:t>
      </w:r>
    </w:p>
    <w:p w14:paraId="2D16BBE6"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 xml:space="preserve">Рассматривая производственную практику по внеурочной воспитательной работе, мы можем отметить, что факультетский руководитель занимался подбором базовых образовательных организаций, распределяет групповых руководителей, методистов, уточняет содержание практики, обеспечивает проведение установочных и заключительных конференций, как в образовательной организации, так и на факультете. Групповыми руководителями, методистами практики являлись преподаватели факультета среднего профессионального образования. </w:t>
      </w:r>
    </w:p>
    <w:p w14:paraId="5C332558"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 xml:space="preserve">Целью производственной практики являлось знакомство студентов со спецификой организации внеурочной и воспитательной работы на начальной ступени обучения, овладение технологиями воспитательной работы в условиях начальной школы. </w:t>
      </w:r>
    </w:p>
    <w:p w14:paraId="312C830D"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 xml:space="preserve">За период практики студенты выполняли следующие виды работ: </w:t>
      </w:r>
    </w:p>
    <w:p w14:paraId="13AC5AA6" w14:textId="77777777" w:rsidR="001B6844" w:rsidRPr="008C66E5" w:rsidRDefault="001B6844" w:rsidP="0060769F">
      <w:pPr>
        <w:pStyle w:val="a5"/>
        <w:numPr>
          <w:ilvl w:val="0"/>
          <w:numId w:val="17"/>
        </w:numPr>
        <w:tabs>
          <w:tab w:val="left" w:pos="1134"/>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формирование у студентов целостного представления о</w:t>
      </w:r>
      <w:r>
        <w:rPr>
          <w:rFonts w:ascii="Times New Roman" w:hAnsi="Times New Roman" w:cs="Times New Roman"/>
          <w:sz w:val="24"/>
          <w:szCs w:val="24"/>
        </w:rPr>
        <w:t xml:space="preserve"> воспитательном и </w:t>
      </w:r>
      <w:r w:rsidRPr="008C66E5">
        <w:rPr>
          <w:rFonts w:ascii="Times New Roman" w:hAnsi="Times New Roman" w:cs="Times New Roman"/>
          <w:sz w:val="24"/>
          <w:szCs w:val="24"/>
        </w:rPr>
        <w:t xml:space="preserve">образовательном процессе современного образовательного учреждения; </w:t>
      </w:r>
    </w:p>
    <w:p w14:paraId="561E4C60" w14:textId="77777777" w:rsidR="001B6844" w:rsidRPr="008C66E5" w:rsidRDefault="001B6844" w:rsidP="0060769F">
      <w:pPr>
        <w:pStyle w:val="a5"/>
        <w:numPr>
          <w:ilvl w:val="0"/>
          <w:numId w:val="17"/>
        </w:numPr>
        <w:tabs>
          <w:tab w:val="left" w:pos="1134"/>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изучение специфики труда воспитателя в условиях ФГОС НОО; </w:t>
      </w:r>
    </w:p>
    <w:p w14:paraId="6364CFF2" w14:textId="77777777" w:rsidR="001B6844" w:rsidRPr="008C66E5" w:rsidRDefault="001B6844" w:rsidP="0060769F">
      <w:pPr>
        <w:pStyle w:val="a5"/>
        <w:numPr>
          <w:ilvl w:val="0"/>
          <w:numId w:val="17"/>
        </w:numPr>
        <w:tabs>
          <w:tab w:val="left" w:pos="1134"/>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lastRenderedPageBreak/>
        <w:t xml:space="preserve">изучение технологий планирования воспитательной работы учителя начальной школы; </w:t>
      </w:r>
    </w:p>
    <w:p w14:paraId="2D8A6549" w14:textId="77777777" w:rsidR="001B6844" w:rsidRPr="008C66E5" w:rsidRDefault="001B6844" w:rsidP="0060769F">
      <w:pPr>
        <w:pStyle w:val="a5"/>
        <w:numPr>
          <w:ilvl w:val="0"/>
          <w:numId w:val="17"/>
        </w:numPr>
        <w:tabs>
          <w:tab w:val="left" w:pos="1134"/>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ознакомление студентов с целями воспитательного процесса, типами и видами реализуемых воспитательных программ; </w:t>
      </w:r>
    </w:p>
    <w:p w14:paraId="315C6A5A" w14:textId="77777777" w:rsidR="001B6844" w:rsidRPr="008C66E5" w:rsidRDefault="001B6844" w:rsidP="0060769F">
      <w:pPr>
        <w:pStyle w:val="a5"/>
        <w:numPr>
          <w:ilvl w:val="0"/>
          <w:numId w:val="17"/>
        </w:numPr>
        <w:tabs>
          <w:tab w:val="left" w:pos="1134"/>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изучение студентами прав и обязанностей участников образовательного процесса; </w:t>
      </w:r>
    </w:p>
    <w:p w14:paraId="4168C773" w14:textId="4B583856" w:rsidR="001B6844" w:rsidRPr="008C66E5" w:rsidRDefault="001B6844" w:rsidP="0060769F">
      <w:pPr>
        <w:pStyle w:val="a5"/>
        <w:numPr>
          <w:ilvl w:val="0"/>
          <w:numId w:val="17"/>
        </w:numPr>
        <w:tabs>
          <w:tab w:val="left" w:pos="1134"/>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формирование культуры педагогического общения в системе </w:t>
      </w:r>
      <w:r w:rsidR="004405F2">
        <w:rPr>
          <w:rFonts w:ascii="Times New Roman" w:hAnsi="Times New Roman" w:cs="Times New Roman"/>
          <w:sz w:val="24"/>
          <w:szCs w:val="24"/>
        </w:rPr>
        <w:t>«</w:t>
      </w:r>
      <w:r w:rsidRPr="008C66E5">
        <w:rPr>
          <w:rFonts w:ascii="Times New Roman" w:hAnsi="Times New Roman" w:cs="Times New Roman"/>
          <w:sz w:val="24"/>
          <w:szCs w:val="24"/>
        </w:rPr>
        <w:t>учитель-ученик</w:t>
      </w:r>
      <w:r w:rsidR="004405F2">
        <w:rPr>
          <w:rFonts w:ascii="Times New Roman" w:hAnsi="Times New Roman" w:cs="Times New Roman"/>
          <w:sz w:val="24"/>
          <w:szCs w:val="24"/>
        </w:rPr>
        <w:t>»</w:t>
      </w:r>
      <w:r w:rsidRPr="008C66E5">
        <w:rPr>
          <w:rFonts w:ascii="Times New Roman" w:hAnsi="Times New Roman" w:cs="Times New Roman"/>
          <w:sz w:val="24"/>
          <w:szCs w:val="24"/>
        </w:rPr>
        <w:t xml:space="preserve">, </w:t>
      </w:r>
      <w:r w:rsidR="004405F2">
        <w:rPr>
          <w:rFonts w:ascii="Times New Roman" w:hAnsi="Times New Roman" w:cs="Times New Roman"/>
          <w:sz w:val="24"/>
          <w:szCs w:val="24"/>
        </w:rPr>
        <w:t>«</w:t>
      </w:r>
      <w:r w:rsidRPr="008C66E5">
        <w:rPr>
          <w:rFonts w:ascii="Times New Roman" w:hAnsi="Times New Roman" w:cs="Times New Roman"/>
          <w:sz w:val="24"/>
          <w:szCs w:val="24"/>
        </w:rPr>
        <w:t>учитель-учитель</w:t>
      </w:r>
      <w:r w:rsidR="004405F2">
        <w:rPr>
          <w:rFonts w:ascii="Times New Roman" w:hAnsi="Times New Roman" w:cs="Times New Roman"/>
          <w:sz w:val="24"/>
          <w:szCs w:val="24"/>
        </w:rPr>
        <w:t>»</w:t>
      </w:r>
      <w:r w:rsidRPr="008C66E5">
        <w:rPr>
          <w:rFonts w:ascii="Times New Roman" w:hAnsi="Times New Roman" w:cs="Times New Roman"/>
          <w:sz w:val="24"/>
          <w:szCs w:val="24"/>
        </w:rPr>
        <w:t xml:space="preserve">, </w:t>
      </w:r>
      <w:r w:rsidR="004405F2">
        <w:rPr>
          <w:rFonts w:ascii="Times New Roman" w:hAnsi="Times New Roman" w:cs="Times New Roman"/>
          <w:sz w:val="24"/>
          <w:szCs w:val="24"/>
        </w:rPr>
        <w:t>«</w:t>
      </w:r>
      <w:r w:rsidRPr="008C66E5">
        <w:rPr>
          <w:rFonts w:ascii="Times New Roman" w:hAnsi="Times New Roman" w:cs="Times New Roman"/>
          <w:sz w:val="24"/>
          <w:szCs w:val="24"/>
        </w:rPr>
        <w:t>учитель-родитель</w:t>
      </w:r>
      <w:r w:rsidR="004405F2">
        <w:rPr>
          <w:rFonts w:ascii="Times New Roman" w:hAnsi="Times New Roman" w:cs="Times New Roman"/>
          <w:sz w:val="24"/>
          <w:szCs w:val="24"/>
        </w:rPr>
        <w:t>»</w:t>
      </w:r>
      <w:r w:rsidRPr="008C66E5">
        <w:rPr>
          <w:rFonts w:ascii="Times New Roman" w:hAnsi="Times New Roman" w:cs="Times New Roman"/>
          <w:sz w:val="24"/>
          <w:szCs w:val="24"/>
        </w:rPr>
        <w:t xml:space="preserve">; </w:t>
      </w:r>
    </w:p>
    <w:p w14:paraId="6BB86EED" w14:textId="77777777" w:rsidR="001B6844" w:rsidRPr="008C66E5" w:rsidRDefault="001B6844" w:rsidP="0060769F">
      <w:pPr>
        <w:pStyle w:val="a5"/>
        <w:numPr>
          <w:ilvl w:val="0"/>
          <w:numId w:val="17"/>
        </w:numPr>
        <w:tabs>
          <w:tab w:val="left" w:pos="1134"/>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овладение потребностями в самопознании, самосовершенствовании и рефлексии. </w:t>
      </w:r>
    </w:p>
    <w:p w14:paraId="1D84665F"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 xml:space="preserve">До начала практики в образовательной организации была проведена установочная конференция в онлайн-режиме (системы </w:t>
      </w:r>
      <w:proofErr w:type="spellStart"/>
      <w:r w:rsidRPr="00FA2B17">
        <w:rPr>
          <w:rFonts w:ascii="Times New Roman" w:hAnsi="Times New Roman" w:cs="Times New Roman"/>
          <w:sz w:val="24"/>
          <w:szCs w:val="24"/>
        </w:rPr>
        <w:t>Moodle</w:t>
      </w:r>
      <w:proofErr w:type="spellEnd"/>
      <w:r w:rsidRPr="00FA2B17">
        <w:rPr>
          <w:rFonts w:ascii="Times New Roman" w:hAnsi="Times New Roman" w:cs="Times New Roman"/>
          <w:sz w:val="24"/>
          <w:szCs w:val="24"/>
        </w:rPr>
        <w:t xml:space="preserve"> и </w:t>
      </w:r>
      <w:proofErr w:type="spellStart"/>
      <w:r w:rsidRPr="00FA2B17">
        <w:rPr>
          <w:rFonts w:ascii="Times New Roman" w:hAnsi="Times New Roman" w:cs="Times New Roman"/>
          <w:sz w:val="24"/>
          <w:szCs w:val="24"/>
        </w:rPr>
        <w:t>BigBlueButton</w:t>
      </w:r>
      <w:proofErr w:type="spellEnd"/>
      <w:r w:rsidRPr="00FA2B17">
        <w:rPr>
          <w:rFonts w:ascii="Times New Roman" w:hAnsi="Times New Roman" w:cs="Times New Roman"/>
          <w:sz w:val="24"/>
          <w:szCs w:val="24"/>
        </w:rPr>
        <w:t>), в ходе которой студент ознакомились с целями и задачами производственной практики по внеклассной воспитательной работе, обязанностями студента-практиканта, отчетной документацией, особенностями выполнения заданий по педагогике и частным методикам, групповыми руководителями в онлайн-системах. В период прохождения практики факультетскими и групповыми руководителями, методистами активно осуществлялся контроль за посещаемостью и деятельностью студентов: выходы в образовательные организации онлайн, проверка дневников педагогических наблюдений студентов, индивидуального плана работы, анализ выполнения конкретных заданий, посещение и анализ проведенных внеклассных занятий и пр. Кроме этого на онлайн-площадках</w:t>
      </w:r>
      <w:r>
        <w:rPr>
          <w:rFonts w:ascii="Times New Roman" w:hAnsi="Times New Roman" w:cs="Times New Roman"/>
          <w:sz w:val="24"/>
          <w:szCs w:val="24"/>
        </w:rPr>
        <w:t xml:space="preserve"> </w:t>
      </w:r>
      <w:r w:rsidRPr="00FA2B17">
        <w:rPr>
          <w:rFonts w:ascii="Times New Roman" w:hAnsi="Times New Roman" w:cs="Times New Roman"/>
          <w:sz w:val="24"/>
          <w:szCs w:val="24"/>
        </w:rPr>
        <w:t xml:space="preserve">образовательных организаций и факультета групповыми руководителями осуществлялись консультации по выполнению заданий и оформлению документации по практике в соответствии с графиком. </w:t>
      </w:r>
    </w:p>
    <w:p w14:paraId="7B58101E"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Активное взаимодействие и консультации со студентами так же осуществлялось по электронной почте и в системе ИНФО-ВУЗ: размещение программы практики, заданий по педагогике, методические материалы по оформлению документации, примерные образцы написания отчета и характеристики.</w:t>
      </w:r>
      <w:r>
        <w:rPr>
          <w:rFonts w:ascii="Times New Roman" w:hAnsi="Times New Roman" w:cs="Times New Roman"/>
          <w:sz w:val="24"/>
          <w:szCs w:val="24"/>
        </w:rPr>
        <w:t xml:space="preserve"> </w:t>
      </w:r>
      <w:r w:rsidRPr="00FA2B17">
        <w:rPr>
          <w:rFonts w:ascii="Times New Roman" w:hAnsi="Times New Roman" w:cs="Times New Roman"/>
          <w:sz w:val="24"/>
          <w:szCs w:val="24"/>
        </w:rPr>
        <w:t xml:space="preserve">С целью подведения итогов производственной практики по внеклассной воспитательной работе была проведена заключительная конференция. Студентами были представлены электронные презентации с каждой базы практики, совершался обмен впечатлениями и возникшими трудностями. </w:t>
      </w:r>
    </w:p>
    <w:p w14:paraId="7C6F4548" w14:textId="0633C1E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Летняя педагогическая практика для прохождения была организована на дистанционной площадке</w:t>
      </w:r>
      <w:r>
        <w:rPr>
          <w:rFonts w:ascii="Times New Roman" w:hAnsi="Times New Roman" w:cs="Times New Roman"/>
          <w:sz w:val="24"/>
          <w:szCs w:val="24"/>
        </w:rPr>
        <w:t xml:space="preserve"> </w:t>
      </w:r>
      <w:r w:rsidRPr="00FA2B17">
        <w:rPr>
          <w:rFonts w:ascii="Times New Roman" w:hAnsi="Times New Roman" w:cs="Times New Roman"/>
          <w:sz w:val="24"/>
          <w:szCs w:val="24"/>
        </w:rPr>
        <w:t xml:space="preserve">Онлайн-лагерь </w:t>
      </w:r>
      <w:r w:rsidR="004405F2">
        <w:rPr>
          <w:rFonts w:ascii="Times New Roman" w:hAnsi="Times New Roman" w:cs="Times New Roman"/>
          <w:sz w:val="24"/>
          <w:szCs w:val="24"/>
        </w:rPr>
        <w:t>«</w:t>
      </w:r>
      <w:r w:rsidRPr="00FA2B17">
        <w:rPr>
          <w:rFonts w:ascii="Times New Roman" w:hAnsi="Times New Roman" w:cs="Times New Roman"/>
          <w:sz w:val="24"/>
          <w:szCs w:val="24"/>
        </w:rPr>
        <w:t>Каникулы в МГГПУ</w:t>
      </w:r>
      <w:r w:rsidR="004405F2">
        <w:rPr>
          <w:rFonts w:ascii="Times New Roman" w:hAnsi="Times New Roman" w:cs="Times New Roman"/>
          <w:sz w:val="24"/>
          <w:szCs w:val="24"/>
        </w:rPr>
        <w:t>»</w:t>
      </w:r>
      <w:r w:rsidRPr="00FA2B17">
        <w:rPr>
          <w:rFonts w:ascii="Times New Roman" w:hAnsi="Times New Roman" w:cs="Times New Roman"/>
          <w:sz w:val="24"/>
          <w:szCs w:val="24"/>
        </w:rPr>
        <w:t xml:space="preserve"> ФГБОУ ВО </w:t>
      </w:r>
      <w:r w:rsidR="004405F2">
        <w:rPr>
          <w:rFonts w:ascii="Times New Roman" w:hAnsi="Times New Roman" w:cs="Times New Roman"/>
          <w:sz w:val="24"/>
          <w:szCs w:val="24"/>
        </w:rPr>
        <w:t>«</w:t>
      </w:r>
      <w:r w:rsidRPr="00FA2B17">
        <w:rPr>
          <w:rFonts w:ascii="Times New Roman" w:hAnsi="Times New Roman" w:cs="Times New Roman"/>
          <w:sz w:val="24"/>
          <w:szCs w:val="24"/>
        </w:rPr>
        <w:t xml:space="preserve">Мордовский государственный педагогический университет имени М. Е. </w:t>
      </w:r>
      <w:proofErr w:type="spellStart"/>
      <w:r w:rsidRPr="00FA2B17">
        <w:rPr>
          <w:rFonts w:ascii="Times New Roman" w:hAnsi="Times New Roman" w:cs="Times New Roman"/>
          <w:sz w:val="24"/>
          <w:szCs w:val="24"/>
        </w:rPr>
        <w:t>Евсевьева</w:t>
      </w:r>
      <w:proofErr w:type="spellEnd"/>
      <w:r w:rsidR="004405F2">
        <w:rPr>
          <w:rFonts w:ascii="Times New Roman" w:hAnsi="Times New Roman" w:cs="Times New Roman"/>
          <w:sz w:val="24"/>
          <w:szCs w:val="24"/>
        </w:rPr>
        <w:t>»</w:t>
      </w:r>
      <w:r w:rsidRPr="00FA2B17">
        <w:rPr>
          <w:rFonts w:ascii="Times New Roman" w:hAnsi="Times New Roman" w:cs="Times New Roman"/>
          <w:sz w:val="24"/>
          <w:szCs w:val="24"/>
        </w:rPr>
        <w:t>. Факультетский руководитель занимался подбором методического</w:t>
      </w:r>
      <w:r>
        <w:rPr>
          <w:rFonts w:ascii="Times New Roman" w:hAnsi="Times New Roman" w:cs="Times New Roman"/>
          <w:sz w:val="24"/>
          <w:szCs w:val="24"/>
        </w:rPr>
        <w:t xml:space="preserve"> </w:t>
      </w:r>
      <w:r w:rsidRPr="00FA2B17">
        <w:rPr>
          <w:rFonts w:ascii="Times New Roman" w:hAnsi="Times New Roman" w:cs="Times New Roman"/>
          <w:sz w:val="24"/>
          <w:szCs w:val="24"/>
        </w:rPr>
        <w:t>материала, созданием виртуальных комнат для взаимодействия с детьми</w:t>
      </w:r>
      <w:r>
        <w:rPr>
          <w:rFonts w:ascii="Times New Roman" w:hAnsi="Times New Roman" w:cs="Times New Roman"/>
          <w:sz w:val="24"/>
          <w:szCs w:val="24"/>
        </w:rPr>
        <w:t xml:space="preserve"> </w:t>
      </w:r>
      <w:r w:rsidRPr="00FA2B17">
        <w:rPr>
          <w:rFonts w:ascii="Times New Roman" w:hAnsi="Times New Roman" w:cs="Times New Roman"/>
          <w:sz w:val="24"/>
          <w:szCs w:val="24"/>
        </w:rPr>
        <w:t>младшего школьного возраста, распределением групповых руководителей, методистов, уточнением содержания практики, обеспечивал проведение</w:t>
      </w:r>
      <w:r>
        <w:rPr>
          <w:rFonts w:ascii="Times New Roman" w:hAnsi="Times New Roman" w:cs="Times New Roman"/>
          <w:sz w:val="24"/>
          <w:szCs w:val="24"/>
        </w:rPr>
        <w:t xml:space="preserve"> </w:t>
      </w:r>
      <w:r w:rsidRPr="00FA2B17">
        <w:rPr>
          <w:rFonts w:ascii="Times New Roman" w:hAnsi="Times New Roman" w:cs="Times New Roman"/>
          <w:sz w:val="24"/>
          <w:szCs w:val="24"/>
        </w:rPr>
        <w:t>установочных и заключительных конференций на факультете, групповыми руководителями, методистами производственной практики являлись</w:t>
      </w:r>
      <w:r>
        <w:rPr>
          <w:rFonts w:ascii="Times New Roman" w:hAnsi="Times New Roman" w:cs="Times New Roman"/>
          <w:sz w:val="24"/>
          <w:szCs w:val="24"/>
        </w:rPr>
        <w:t xml:space="preserve"> </w:t>
      </w:r>
      <w:r w:rsidRPr="00FA2B17">
        <w:rPr>
          <w:rFonts w:ascii="Times New Roman" w:hAnsi="Times New Roman" w:cs="Times New Roman"/>
          <w:sz w:val="24"/>
          <w:szCs w:val="24"/>
        </w:rPr>
        <w:t>преподаватели факультета среднего профессионального образования. Целью производственной летней педагогической являлось</w:t>
      </w:r>
      <w:r>
        <w:rPr>
          <w:rFonts w:ascii="Times New Roman" w:hAnsi="Times New Roman" w:cs="Times New Roman"/>
          <w:sz w:val="24"/>
          <w:szCs w:val="24"/>
        </w:rPr>
        <w:t xml:space="preserve"> </w:t>
      </w:r>
      <w:r w:rsidRPr="00FA2B17">
        <w:rPr>
          <w:rFonts w:ascii="Times New Roman" w:hAnsi="Times New Roman" w:cs="Times New Roman"/>
          <w:sz w:val="24"/>
          <w:szCs w:val="24"/>
        </w:rPr>
        <w:t>знакомство</w:t>
      </w:r>
      <w:r>
        <w:rPr>
          <w:rFonts w:ascii="Times New Roman" w:hAnsi="Times New Roman" w:cs="Times New Roman"/>
          <w:sz w:val="24"/>
          <w:szCs w:val="24"/>
        </w:rPr>
        <w:t xml:space="preserve"> </w:t>
      </w:r>
      <w:r w:rsidRPr="00FA2B17">
        <w:rPr>
          <w:rFonts w:ascii="Times New Roman" w:hAnsi="Times New Roman" w:cs="Times New Roman"/>
          <w:sz w:val="24"/>
          <w:szCs w:val="24"/>
        </w:rPr>
        <w:t>с</w:t>
      </w:r>
      <w:r>
        <w:rPr>
          <w:rFonts w:ascii="Times New Roman" w:hAnsi="Times New Roman" w:cs="Times New Roman"/>
          <w:sz w:val="24"/>
          <w:szCs w:val="24"/>
        </w:rPr>
        <w:t xml:space="preserve"> </w:t>
      </w:r>
      <w:r w:rsidRPr="00FA2B17">
        <w:rPr>
          <w:rFonts w:ascii="Times New Roman" w:hAnsi="Times New Roman" w:cs="Times New Roman"/>
          <w:sz w:val="24"/>
          <w:szCs w:val="24"/>
        </w:rPr>
        <w:t>содержанием</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структурой</w:t>
      </w:r>
      <w:r>
        <w:rPr>
          <w:rFonts w:ascii="Times New Roman" w:hAnsi="Times New Roman" w:cs="Times New Roman"/>
          <w:sz w:val="24"/>
          <w:szCs w:val="24"/>
        </w:rPr>
        <w:t xml:space="preserve"> </w:t>
      </w:r>
      <w:r w:rsidRPr="00FA2B17">
        <w:rPr>
          <w:rFonts w:ascii="Times New Roman" w:hAnsi="Times New Roman" w:cs="Times New Roman"/>
          <w:sz w:val="24"/>
          <w:szCs w:val="24"/>
        </w:rPr>
        <w:t>профессиональной деятельности</w:t>
      </w:r>
      <w:r>
        <w:rPr>
          <w:rFonts w:ascii="Times New Roman" w:hAnsi="Times New Roman" w:cs="Times New Roman"/>
          <w:sz w:val="24"/>
          <w:szCs w:val="24"/>
        </w:rPr>
        <w:t xml:space="preserve"> </w:t>
      </w:r>
      <w:r w:rsidRPr="00FA2B17">
        <w:rPr>
          <w:rFonts w:ascii="Times New Roman" w:hAnsi="Times New Roman" w:cs="Times New Roman"/>
          <w:sz w:val="24"/>
          <w:szCs w:val="24"/>
        </w:rPr>
        <w:t>вожатого</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воспитат</w:t>
      </w:r>
      <w:r w:rsidRPr="00FA2B17">
        <w:rPr>
          <w:rFonts w:ascii="Times New Roman" w:hAnsi="Times New Roman" w:cs="Times New Roman"/>
          <w:sz w:val="24"/>
          <w:szCs w:val="24"/>
        </w:rPr>
        <w:t>еля</w:t>
      </w:r>
      <w:r>
        <w:rPr>
          <w:rFonts w:ascii="Times New Roman" w:hAnsi="Times New Roman" w:cs="Times New Roman"/>
          <w:sz w:val="24"/>
          <w:szCs w:val="24"/>
        </w:rPr>
        <w:t xml:space="preserve"> </w:t>
      </w:r>
      <w:r w:rsidRPr="00FA2B17">
        <w:rPr>
          <w:rFonts w:ascii="Times New Roman" w:hAnsi="Times New Roman" w:cs="Times New Roman"/>
          <w:sz w:val="24"/>
          <w:szCs w:val="24"/>
        </w:rPr>
        <w:t>летней</w:t>
      </w:r>
      <w:r>
        <w:rPr>
          <w:rFonts w:ascii="Times New Roman" w:hAnsi="Times New Roman" w:cs="Times New Roman"/>
          <w:sz w:val="24"/>
          <w:szCs w:val="24"/>
        </w:rPr>
        <w:t xml:space="preserve"> </w:t>
      </w:r>
      <w:r w:rsidRPr="00FA2B17">
        <w:rPr>
          <w:rFonts w:ascii="Times New Roman" w:hAnsi="Times New Roman" w:cs="Times New Roman"/>
          <w:sz w:val="24"/>
          <w:szCs w:val="24"/>
        </w:rPr>
        <w:t>оздоровительной</w:t>
      </w:r>
      <w:r>
        <w:rPr>
          <w:rFonts w:ascii="Times New Roman" w:hAnsi="Times New Roman" w:cs="Times New Roman"/>
          <w:sz w:val="24"/>
          <w:szCs w:val="24"/>
        </w:rPr>
        <w:t xml:space="preserve"> </w:t>
      </w:r>
      <w:r w:rsidRPr="00FA2B17">
        <w:rPr>
          <w:rFonts w:ascii="Times New Roman" w:hAnsi="Times New Roman" w:cs="Times New Roman"/>
          <w:sz w:val="24"/>
          <w:szCs w:val="24"/>
        </w:rPr>
        <w:t>организации, овладение</w:t>
      </w:r>
      <w:r>
        <w:rPr>
          <w:rFonts w:ascii="Times New Roman" w:hAnsi="Times New Roman" w:cs="Times New Roman"/>
          <w:sz w:val="24"/>
          <w:szCs w:val="24"/>
        </w:rPr>
        <w:t xml:space="preserve"> </w:t>
      </w:r>
      <w:r w:rsidRPr="00FA2B17">
        <w:rPr>
          <w:rFonts w:ascii="Times New Roman" w:hAnsi="Times New Roman" w:cs="Times New Roman"/>
          <w:sz w:val="24"/>
          <w:szCs w:val="24"/>
        </w:rPr>
        <w:t>основными</w:t>
      </w:r>
      <w:r>
        <w:rPr>
          <w:rFonts w:ascii="Times New Roman" w:hAnsi="Times New Roman" w:cs="Times New Roman"/>
          <w:sz w:val="24"/>
          <w:szCs w:val="24"/>
        </w:rPr>
        <w:t xml:space="preserve"> </w:t>
      </w:r>
      <w:r w:rsidRPr="00FA2B17">
        <w:rPr>
          <w:rFonts w:ascii="Times New Roman" w:hAnsi="Times New Roman" w:cs="Times New Roman"/>
          <w:sz w:val="24"/>
          <w:szCs w:val="24"/>
        </w:rPr>
        <w:t>формами,</w:t>
      </w:r>
      <w:r>
        <w:rPr>
          <w:rFonts w:ascii="Times New Roman" w:hAnsi="Times New Roman" w:cs="Times New Roman"/>
          <w:sz w:val="24"/>
          <w:szCs w:val="24"/>
        </w:rPr>
        <w:t xml:space="preserve"> </w:t>
      </w:r>
      <w:r w:rsidRPr="00FA2B17">
        <w:rPr>
          <w:rFonts w:ascii="Times New Roman" w:hAnsi="Times New Roman" w:cs="Times New Roman"/>
          <w:sz w:val="24"/>
          <w:szCs w:val="24"/>
        </w:rPr>
        <w:t>методами</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приемами</w:t>
      </w:r>
      <w:r>
        <w:rPr>
          <w:rFonts w:ascii="Times New Roman" w:hAnsi="Times New Roman" w:cs="Times New Roman"/>
          <w:sz w:val="24"/>
          <w:szCs w:val="24"/>
        </w:rPr>
        <w:t xml:space="preserve"> </w:t>
      </w:r>
      <w:r w:rsidRPr="00FA2B17">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FA2B17">
        <w:rPr>
          <w:rFonts w:ascii="Times New Roman" w:hAnsi="Times New Roman" w:cs="Times New Roman"/>
          <w:sz w:val="24"/>
          <w:szCs w:val="24"/>
        </w:rPr>
        <w:t>учебно</w:t>
      </w:r>
      <w:r>
        <w:rPr>
          <w:rFonts w:ascii="Times New Roman" w:hAnsi="Times New Roman" w:cs="Times New Roman"/>
          <w:sz w:val="24"/>
          <w:szCs w:val="24"/>
        </w:rPr>
        <w:t>-</w:t>
      </w:r>
      <w:r w:rsidRPr="00FA2B17">
        <w:rPr>
          <w:rFonts w:ascii="Times New Roman" w:hAnsi="Times New Roman" w:cs="Times New Roman"/>
          <w:sz w:val="24"/>
          <w:szCs w:val="24"/>
        </w:rPr>
        <w:t>воспитательной</w:t>
      </w:r>
      <w:r>
        <w:rPr>
          <w:rFonts w:ascii="Times New Roman" w:hAnsi="Times New Roman" w:cs="Times New Roman"/>
          <w:sz w:val="24"/>
          <w:szCs w:val="24"/>
        </w:rPr>
        <w:t xml:space="preserve"> </w:t>
      </w:r>
      <w:r w:rsidRPr="00FA2B17">
        <w:rPr>
          <w:rFonts w:ascii="Times New Roman" w:hAnsi="Times New Roman" w:cs="Times New Roman"/>
          <w:sz w:val="24"/>
          <w:szCs w:val="24"/>
        </w:rPr>
        <w:t>работы с</w:t>
      </w:r>
      <w:r>
        <w:rPr>
          <w:rFonts w:ascii="Times New Roman" w:hAnsi="Times New Roman" w:cs="Times New Roman"/>
          <w:sz w:val="24"/>
          <w:szCs w:val="24"/>
        </w:rPr>
        <w:t xml:space="preserve"> </w:t>
      </w:r>
      <w:r w:rsidRPr="00FA2B17">
        <w:rPr>
          <w:rFonts w:ascii="Times New Roman" w:hAnsi="Times New Roman" w:cs="Times New Roman"/>
          <w:sz w:val="24"/>
          <w:szCs w:val="24"/>
        </w:rPr>
        <w:t>обучающимися в</w:t>
      </w:r>
      <w:r>
        <w:rPr>
          <w:rFonts w:ascii="Times New Roman" w:hAnsi="Times New Roman" w:cs="Times New Roman"/>
          <w:sz w:val="24"/>
          <w:szCs w:val="24"/>
        </w:rPr>
        <w:t xml:space="preserve"> </w:t>
      </w:r>
      <w:r w:rsidRPr="00FA2B17">
        <w:rPr>
          <w:rFonts w:ascii="Times New Roman" w:hAnsi="Times New Roman" w:cs="Times New Roman"/>
          <w:sz w:val="24"/>
          <w:szCs w:val="24"/>
        </w:rPr>
        <w:t>дистанционном</w:t>
      </w:r>
      <w:r>
        <w:rPr>
          <w:rFonts w:ascii="Times New Roman" w:hAnsi="Times New Roman" w:cs="Times New Roman"/>
          <w:sz w:val="24"/>
          <w:szCs w:val="24"/>
        </w:rPr>
        <w:t xml:space="preserve"> </w:t>
      </w:r>
      <w:r w:rsidRPr="00FA2B17">
        <w:rPr>
          <w:rFonts w:ascii="Times New Roman" w:hAnsi="Times New Roman" w:cs="Times New Roman"/>
          <w:sz w:val="24"/>
          <w:szCs w:val="24"/>
        </w:rPr>
        <w:t>режиме [</w:t>
      </w:r>
      <w:r>
        <w:rPr>
          <w:rFonts w:ascii="Times New Roman" w:hAnsi="Times New Roman" w:cs="Times New Roman"/>
          <w:sz w:val="24"/>
          <w:szCs w:val="24"/>
        </w:rPr>
        <w:t>1</w:t>
      </w:r>
      <w:r w:rsidRPr="00FA2B17">
        <w:rPr>
          <w:rFonts w:ascii="Times New Roman" w:hAnsi="Times New Roman" w:cs="Times New Roman"/>
          <w:sz w:val="24"/>
          <w:szCs w:val="24"/>
        </w:rPr>
        <w:t>,</w:t>
      </w:r>
      <w:r>
        <w:rPr>
          <w:rFonts w:ascii="Times New Roman" w:hAnsi="Times New Roman" w:cs="Times New Roman"/>
          <w:sz w:val="24"/>
          <w:szCs w:val="24"/>
        </w:rPr>
        <w:t xml:space="preserve"> </w:t>
      </w:r>
      <w:r w:rsidRPr="00FA2B17">
        <w:rPr>
          <w:rFonts w:ascii="Times New Roman" w:hAnsi="Times New Roman" w:cs="Times New Roman"/>
          <w:sz w:val="24"/>
          <w:szCs w:val="24"/>
        </w:rPr>
        <w:t>с.</w:t>
      </w:r>
      <w:r>
        <w:rPr>
          <w:rFonts w:ascii="Times New Roman" w:hAnsi="Times New Roman" w:cs="Times New Roman"/>
          <w:sz w:val="24"/>
          <w:szCs w:val="24"/>
        </w:rPr>
        <w:t xml:space="preserve"> </w:t>
      </w:r>
      <w:r w:rsidRPr="00FA2B17">
        <w:rPr>
          <w:rFonts w:ascii="Times New Roman" w:hAnsi="Times New Roman" w:cs="Times New Roman"/>
          <w:sz w:val="24"/>
          <w:szCs w:val="24"/>
        </w:rPr>
        <w:t>26]. За</w:t>
      </w:r>
      <w:r>
        <w:rPr>
          <w:rFonts w:ascii="Times New Roman" w:hAnsi="Times New Roman" w:cs="Times New Roman"/>
          <w:sz w:val="24"/>
          <w:szCs w:val="24"/>
        </w:rPr>
        <w:t xml:space="preserve"> </w:t>
      </w:r>
      <w:r w:rsidRPr="00FA2B17">
        <w:rPr>
          <w:rFonts w:ascii="Times New Roman" w:hAnsi="Times New Roman" w:cs="Times New Roman"/>
          <w:sz w:val="24"/>
          <w:szCs w:val="24"/>
        </w:rPr>
        <w:t>период</w:t>
      </w:r>
      <w:r>
        <w:rPr>
          <w:rFonts w:ascii="Times New Roman" w:hAnsi="Times New Roman" w:cs="Times New Roman"/>
          <w:sz w:val="24"/>
          <w:szCs w:val="24"/>
        </w:rPr>
        <w:t xml:space="preserve"> </w:t>
      </w:r>
      <w:r w:rsidRPr="00FA2B17">
        <w:rPr>
          <w:rFonts w:ascii="Times New Roman" w:hAnsi="Times New Roman" w:cs="Times New Roman"/>
          <w:sz w:val="24"/>
          <w:szCs w:val="24"/>
        </w:rPr>
        <w:t>практики</w:t>
      </w:r>
      <w:r>
        <w:rPr>
          <w:rFonts w:ascii="Times New Roman" w:hAnsi="Times New Roman" w:cs="Times New Roman"/>
          <w:sz w:val="24"/>
          <w:szCs w:val="24"/>
        </w:rPr>
        <w:t xml:space="preserve"> </w:t>
      </w:r>
      <w:r w:rsidRPr="00FA2B17">
        <w:rPr>
          <w:rFonts w:ascii="Times New Roman" w:hAnsi="Times New Roman" w:cs="Times New Roman"/>
          <w:sz w:val="24"/>
          <w:szCs w:val="24"/>
        </w:rPr>
        <w:t>студенты</w:t>
      </w:r>
      <w:r>
        <w:rPr>
          <w:rFonts w:ascii="Times New Roman" w:hAnsi="Times New Roman" w:cs="Times New Roman"/>
          <w:sz w:val="24"/>
          <w:szCs w:val="24"/>
        </w:rPr>
        <w:t xml:space="preserve"> </w:t>
      </w:r>
      <w:r w:rsidRPr="00FA2B17">
        <w:rPr>
          <w:rFonts w:ascii="Times New Roman" w:hAnsi="Times New Roman" w:cs="Times New Roman"/>
          <w:sz w:val="24"/>
          <w:szCs w:val="24"/>
        </w:rPr>
        <w:t>выполняли</w:t>
      </w:r>
      <w:r>
        <w:rPr>
          <w:rFonts w:ascii="Times New Roman" w:hAnsi="Times New Roman" w:cs="Times New Roman"/>
          <w:sz w:val="24"/>
          <w:szCs w:val="24"/>
        </w:rPr>
        <w:t xml:space="preserve"> </w:t>
      </w:r>
      <w:r w:rsidRPr="00FA2B17">
        <w:rPr>
          <w:rFonts w:ascii="Times New Roman" w:hAnsi="Times New Roman" w:cs="Times New Roman"/>
          <w:sz w:val="24"/>
          <w:szCs w:val="24"/>
        </w:rPr>
        <w:t>следующие</w:t>
      </w:r>
      <w:r>
        <w:rPr>
          <w:rFonts w:ascii="Times New Roman" w:hAnsi="Times New Roman" w:cs="Times New Roman"/>
          <w:sz w:val="24"/>
          <w:szCs w:val="24"/>
        </w:rPr>
        <w:t xml:space="preserve"> </w:t>
      </w:r>
      <w:r w:rsidRPr="00FA2B17">
        <w:rPr>
          <w:rFonts w:ascii="Times New Roman" w:hAnsi="Times New Roman" w:cs="Times New Roman"/>
          <w:sz w:val="24"/>
          <w:szCs w:val="24"/>
        </w:rPr>
        <w:t>виды</w:t>
      </w:r>
      <w:r>
        <w:rPr>
          <w:rFonts w:ascii="Times New Roman" w:hAnsi="Times New Roman" w:cs="Times New Roman"/>
          <w:sz w:val="24"/>
          <w:szCs w:val="24"/>
        </w:rPr>
        <w:t xml:space="preserve"> </w:t>
      </w:r>
      <w:r w:rsidRPr="00FA2B17">
        <w:rPr>
          <w:rFonts w:ascii="Times New Roman" w:hAnsi="Times New Roman" w:cs="Times New Roman"/>
          <w:sz w:val="24"/>
          <w:szCs w:val="24"/>
        </w:rPr>
        <w:t xml:space="preserve">работ: </w:t>
      </w:r>
    </w:p>
    <w:p w14:paraId="53C1DB0F"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знакомство студентов с педагогическим коллективами воспитанниками летней оздоровительной организаций, с содержательными особенностями работы вожатого; </w:t>
      </w:r>
    </w:p>
    <w:p w14:paraId="4EFDAAAF"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изучение особенностей работы вожатого с временным детским коллективом; </w:t>
      </w:r>
    </w:p>
    <w:p w14:paraId="7489EC6A"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lastRenderedPageBreak/>
        <w:t xml:space="preserve">изучение методической работы вожатого; </w:t>
      </w:r>
    </w:p>
    <w:p w14:paraId="6A3F8D79"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изучение психолого-педагогических особенностей одного ребенка с отрядом и на отряд; </w:t>
      </w:r>
    </w:p>
    <w:p w14:paraId="23235B9C"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проектирование и разработка конспекта и воспитательных мероприятий (под руководством старшего вожатого и методиста); </w:t>
      </w:r>
    </w:p>
    <w:p w14:paraId="1E7E44CB"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наблюдение и анализ воспитательных мероприятий (от дел); </w:t>
      </w:r>
    </w:p>
    <w:p w14:paraId="6D21E068"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разработка и проведение коллективно-творческого дела этапам; </w:t>
      </w:r>
    </w:p>
    <w:p w14:paraId="47AAEC9E"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подведение итогов дистанционной педагогической практики; </w:t>
      </w:r>
    </w:p>
    <w:p w14:paraId="0344468A"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оформление отчетной документации; </w:t>
      </w:r>
    </w:p>
    <w:p w14:paraId="6D52C724" w14:textId="77777777" w:rsidR="001B6844" w:rsidRPr="008C66E5" w:rsidRDefault="001B6844" w:rsidP="0060769F">
      <w:pPr>
        <w:pStyle w:val="a5"/>
        <w:numPr>
          <w:ilvl w:val="0"/>
          <w:numId w:val="16"/>
        </w:numPr>
        <w:tabs>
          <w:tab w:val="left" w:pos="1276"/>
        </w:tabs>
        <w:spacing w:after="0" w:line="288" w:lineRule="auto"/>
        <w:ind w:left="0" w:firstLine="709"/>
        <w:jc w:val="both"/>
        <w:rPr>
          <w:rFonts w:ascii="Times New Roman" w:hAnsi="Times New Roman" w:cs="Times New Roman"/>
          <w:sz w:val="24"/>
          <w:szCs w:val="24"/>
        </w:rPr>
      </w:pPr>
      <w:r w:rsidRPr="008C66E5">
        <w:rPr>
          <w:rFonts w:ascii="Times New Roman" w:hAnsi="Times New Roman" w:cs="Times New Roman"/>
          <w:sz w:val="24"/>
          <w:szCs w:val="24"/>
        </w:rPr>
        <w:t xml:space="preserve">защита отчетов и документации по педагогической практике. </w:t>
      </w:r>
    </w:p>
    <w:p w14:paraId="1BAE93F6" w14:textId="77777777" w:rsidR="001B6844"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До</w:t>
      </w:r>
      <w:r>
        <w:rPr>
          <w:rFonts w:ascii="Times New Roman" w:hAnsi="Times New Roman" w:cs="Times New Roman"/>
          <w:sz w:val="24"/>
          <w:szCs w:val="24"/>
        </w:rPr>
        <w:t xml:space="preserve"> </w:t>
      </w:r>
      <w:r w:rsidRPr="00FA2B17">
        <w:rPr>
          <w:rFonts w:ascii="Times New Roman" w:hAnsi="Times New Roman" w:cs="Times New Roman"/>
          <w:sz w:val="24"/>
          <w:szCs w:val="24"/>
        </w:rPr>
        <w:t>начала</w:t>
      </w:r>
      <w:r>
        <w:rPr>
          <w:rFonts w:ascii="Times New Roman" w:hAnsi="Times New Roman" w:cs="Times New Roman"/>
          <w:sz w:val="24"/>
          <w:szCs w:val="24"/>
        </w:rPr>
        <w:t xml:space="preserve"> </w:t>
      </w:r>
      <w:r w:rsidRPr="00FA2B17">
        <w:rPr>
          <w:rFonts w:ascii="Times New Roman" w:hAnsi="Times New Roman" w:cs="Times New Roman"/>
          <w:sz w:val="24"/>
          <w:szCs w:val="24"/>
        </w:rPr>
        <w:t>практик и</w:t>
      </w:r>
      <w:r>
        <w:rPr>
          <w:rFonts w:ascii="Times New Roman" w:hAnsi="Times New Roman" w:cs="Times New Roman"/>
          <w:sz w:val="24"/>
          <w:szCs w:val="24"/>
        </w:rPr>
        <w:t xml:space="preserve"> </w:t>
      </w:r>
      <w:r w:rsidRPr="00FA2B17">
        <w:rPr>
          <w:rFonts w:ascii="Times New Roman" w:hAnsi="Times New Roman" w:cs="Times New Roman"/>
          <w:sz w:val="24"/>
          <w:szCs w:val="24"/>
        </w:rPr>
        <w:t>на</w:t>
      </w:r>
      <w:r>
        <w:rPr>
          <w:rFonts w:ascii="Times New Roman" w:hAnsi="Times New Roman" w:cs="Times New Roman"/>
          <w:sz w:val="24"/>
          <w:szCs w:val="24"/>
        </w:rPr>
        <w:t xml:space="preserve"> </w:t>
      </w:r>
      <w:r w:rsidRPr="00FA2B17">
        <w:rPr>
          <w:rFonts w:ascii="Times New Roman" w:hAnsi="Times New Roman" w:cs="Times New Roman"/>
          <w:sz w:val="24"/>
          <w:szCs w:val="24"/>
        </w:rPr>
        <w:t>дистанционной</w:t>
      </w:r>
      <w:r>
        <w:rPr>
          <w:rFonts w:ascii="Times New Roman" w:hAnsi="Times New Roman" w:cs="Times New Roman"/>
          <w:sz w:val="24"/>
          <w:szCs w:val="24"/>
        </w:rPr>
        <w:t xml:space="preserve"> </w:t>
      </w:r>
      <w:r w:rsidRPr="00FA2B17">
        <w:rPr>
          <w:rFonts w:ascii="Times New Roman" w:hAnsi="Times New Roman" w:cs="Times New Roman"/>
          <w:sz w:val="24"/>
          <w:szCs w:val="24"/>
        </w:rPr>
        <w:t>площадке была проведена</w:t>
      </w:r>
      <w:r>
        <w:rPr>
          <w:rFonts w:ascii="Times New Roman" w:hAnsi="Times New Roman" w:cs="Times New Roman"/>
          <w:sz w:val="24"/>
          <w:szCs w:val="24"/>
        </w:rPr>
        <w:t xml:space="preserve"> </w:t>
      </w:r>
      <w:r w:rsidRPr="00FA2B17">
        <w:rPr>
          <w:rFonts w:ascii="Times New Roman" w:hAnsi="Times New Roman" w:cs="Times New Roman"/>
          <w:sz w:val="24"/>
          <w:szCs w:val="24"/>
        </w:rPr>
        <w:t>установочная</w:t>
      </w:r>
      <w:r>
        <w:rPr>
          <w:rFonts w:ascii="Times New Roman" w:hAnsi="Times New Roman" w:cs="Times New Roman"/>
          <w:sz w:val="24"/>
          <w:szCs w:val="24"/>
        </w:rPr>
        <w:t xml:space="preserve"> </w:t>
      </w:r>
      <w:r w:rsidRPr="00FA2B17">
        <w:rPr>
          <w:rFonts w:ascii="Times New Roman" w:hAnsi="Times New Roman" w:cs="Times New Roman"/>
          <w:sz w:val="24"/>
          <w:szCs w:val="24"/>
        </w:rPr>
        <w:t>конференция,</w:t>
      </w:r>
      <w:r>
        <w:rPr>
          <w:rFonts w:ascii="Times New Roman" w:hAnsi="Times New Roman" w:cs="Times New Roman"/>
          <w:sz w:val="24"/>
          <w:szCs w:val="24"/>
        </w:rPr>
        <w:t xml:space="preserve"> </w:t>
      </w:r>
      <w:r w:rsidRPr="00FA2B17">
        <w:rPr>
          <w:rFonts w:ascii="Times New Roman" w:hAnsi="Times New Roman" w:cs="Times New Roman"/>
          <w:sz w:val="24"/>
          <w:szCs w:val="24"/>
        </w:rPr>
        <w:t>в</w:t>
      </w:r>
      <w:r>
        <w:rPr>
          <w:rFonts w:ascii="Times New Roman" w:hAnsi="Times New Roman" w:cs="Times New Roman"/>
          <w:sz w:val="24"/>
          <w:szCs w:val="24"/>
        </w:rPr>
        <w:t xml:space="preserve"> </w:t>
      </w:r>
      <w:r w:rsidRPr="00FA2B17">
        <w:rPr>
          <w:rFonts w:ascii="Times New Roman" w:hAnsi="Times New Roman" w:cs="Times New Roman"/>
          <w:sz w:val="24"/>
          <w:szCs w:val="24"/>
        </w:rPr>
        <w:t>ходе</w:t>
      </w:r>
      <w:r>
        <w:rPr>
          <w:rFonts w:ascii="Times New Roman" w:hAnsi="Times New Roman" w:cs="Times New Roman"/>
          <w:sz w:val="24"/>
          <w:szCs w:val="24"/>
        </w:rPr>
        <w:t xml:space="preserve"> </w:t>
      </w:r>
      <w:r w:rsidRPr="00FA2B17">
        <w:rPr>
          <w:rFonts w:ascii="Times New Roman" w:hAnsi="Times New Roman" w:cs="Times New Roman"/>
          <w:sz w:val="24"/>
          <w:szCs w:val="24"/>
        </w:rPr>
        <w:t>которой</w:t>
      </w:r>
      <w:r>
        <w:rPr>
          <w:rFonts w:ascii="Times New Roman" w:hAnsi="Times New Roman" w:cs="Times New Roman"/>
          <w:sz w:val="24"/>
          <w:szCs w:val="24"/>
        </w:rPr>
        <w:t xml:space="preserve"> </w:t>
      </w:r>
      <w:r w:rsidRPr="00FA2B17">
        <w:rPr>
          <w:rFonts w:ascii="Times New Roman" w:hAnsi="Times New Roman" w:cs="Times New Roman"/>
          <w:sz w:val="24"/>
          <w:szCs w:val="24"/>
        </w:rPr>
        <w:t>студентов</w:t>
      </w:r>
      <w:r>
        <w:rPr>
          <w:rFonts w:ascii="Times New Roman" w:hAnsi="Times New Roman" w:cs="Times New Roman"/>
          <w:sz w:val="24"/>
          <w:szCs w:val="24"/>
        </w:rPr>
        <w:t xml:space="preserve"> </w:t>
      </w:r>
      <w:r w:rsidRPr="00FA2B17">
        <w:rPr>
          <w:rFonts w:ascii="Times New Roman" w:hAnsi="Times New Roman" w:cs="Times New Roman"/>
          <w:sz w:val="24"/>
          <w:szCs w:val="24"/>
        </w:rPr>
        <w:t xml:space="preserve">ознакомили c </w:t>
      </w:r>
      <w:proofErr w:type="spellStart"/>
      <w:r w:rsidRPr="00FA2B17">
        <w:rPr>
          <w:rFonts w:ascii="Times New Roman" w:hAnsi="Times New Roman" w:cs="Times New Roman"/>
          <w:sz w:val="24"/>
          <w:szCs w:val="24"/>
        </w:rPr>
        <w:t>BigBlueButton</w:t>
      </w:r>
      <w:proofErr w:type="spellEnd"/>
      <w:r w:rsidRPr="00FA2B17">
        <w:rPr>
          <w:rFonts w:ascii="Times New Roman" w:hAnsi="Times New Roman" w:cs="Times New Roman"/>
          <w:sz w:val="24"/>
          <w:szCs w:val="24"/>
        </w:rPr>
        <w:t xml:space="preserve"> целями</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задачами</w:t>
      </w:r>
      <w:r>
        <w:rPr>
          <w:rFonts w:ascii="Times New Roman" w:hAnsi="Times New Roman" w:cs="Times New Roman"/>
          <w:sz w:val="24"/>
          <w:szCs w:val="24"/>
        </w:rPr>
        <w:t xml:space="preserve"> </w:t>
      </w:r>
      <w:r w:rsidRPr="00FA2B17">
        <w:rPr>
          <w:rFonts w:ascii="Times New Roman" w:hAnsi="Times New Roman" w:cs="Times New Roman"/>
          <w:sz w:val="24"/>
          <w:szCs w:val="24"/>
        </w:rPr>
        <w:t>производственной</w:t>
      </w:r>
      <w:r>
        <w:rPr>
          <w:rFonts w:ascii="Times New Roman" w:hAnsi="Times New Roman" w:cs="Times New Roman"/>
          <w:sz w:val="24"/>
          <w:szCs w:val="24"/>
        </w:rPr>
        <w:t xml:space="preserve"> </w:t>
      </w:r>
      <w:r w:rsidRPr="00FA2B17">
        <w:rPr>
          <w:rFonts w:ascii="Times New Roman" w:hAnsi="Times New Roman" w:cs="Times New Roman"/>
          <w:sz w:val="24"/>
          <w:szCs w:val="24"/>
        </w:rPr>
        <w:t>летней</w:t>
      </w:r>
      <w:r>
        <w:rPr>
          <w:rFonts w:ascii="Times New Roman" w:hAnsi="Times New Roman" w:cs="Times New Roman"/>
          <w:sz w:val="24"/>
          <w:szCs w:val="24"/>
        </w:rPr>
        <w:t xml:space="preserve"> </w:t>
      </w:r>
      <w:r w:rsidRPr="00FA2B17">
        <w:rPr>
          <w:rFonts w:ascii="Times New Roman" w:hAnsi="Times New Roman" w:cs="Times New Roman"/>
          <w:sz w:val="24"/>
          <w:szCs w:val="24"/>
        </w:rPr>
        <w:t>педагогической</w:t>
      </w:r>
      <w:r>
        <w:rPr>
          <w:rFonts w:ascii="Times New Roman" w:hAnsi="Times New Roman" w:cs="Times New Roman"/>
          <w:sz w:val="24"/>
          <w:szCs w:val="24"/>
        </w:rPr>
        <w:t xml:space="preserve"> </w:t>
      </w:r>
      <w:r w:rsidRPr="00FA2B17">
        <w:rPr>
          <w:rFonts w:ascii="Times New Roman" w:hAnsi="Times New Roman" w:cs="Times New Roman"/>
          <w:sz w:val="24"/>
          <w:szCs w:val="24"/>
        </w:rPr>
        <w:t>практики, обязанностями студента особенностями практиканта, отчетной документацией,</w:t>
      </w:r>
      <w:r>
        <w:rPr>
          <w:rFonts w:ascii="Times New Roman" w:hAnsi="Times New Roman" w:cs="Times New Roman"/>
          <w:sz w:val="24"/>
          <w:szCs w:val="24"/>
        </w:rPr>
        <w:t xml:space="preserve"> </w:t>
      </w:r>
      <w:r w:rsidRPr="00FA2B17">
        <w:rPr>
          <w:rFonts w:ascii="Times New Roman" w:hAnsi="Times New Roman" w:cs="Times New Roman"/>
          <w:sz w:val="24"/>
          <w:szCs w:val="24"/>
        </w:rPr>
        <w:t>выполнения</w:t>
      </w:r>
      <w:r>
        <w:rPr>
          <w:rFonts w:ascii="Times New Roman" w:hAnsi="Times New Roman" w:cs="Times New Roman"/>
          <w:sz w:val="24"/>
          <w:szCs w:val="24"/>
        </w:rPr>
        <w:t xml:space="preserve"> </w:t>
      </w:r>
      <w:r w:rsidRPr="00FA2B17">
        <w:rPr>
          <w:rFonts w:ascii="Times New Roman" w:hAnsi="Times New Roman" w:cs="Times New Roman"/>
          <w:sz w:val="24"/>
          <w:szCs w:val="24"/>
        </w:rPr>
        <w:t>заданий</w:t>
      </w:r>
      <w:r>
        <w:rPr>
          <w:rFonts w:ascii="Times New Roman" w:hAnsi="Times New Roman" w:cs="Times New Roman"/>
          <w:sz w:val="24"/>
          <w:szCs w:val="24"/>
        </w:rPr>
        <w:t xml:space="preserve"> </w:t>
      </w:r>
      <w:r w:rsidRPr="00FA2B17">
        <w:rPr>
          <w:rFonts w:ascii="Times New Roman" w:hAnsi="Times New Roman" w:cs="Times New Roman"/>
          <w:sz w:val="24"/>
          <w:szCs w:val="24"/>
        </w:rPr>
        <w:t>по</w:t>
      </w:r>
      <w:r>
        <w:rPr>
          <w:rFonts w:ascii="Times New Roman" w:hAnsi="Times New Roman" w:cs="Times New Roman"/>
          <w:sz w:val="24"/>
          <w:szCs w:val="24"/>
        </w:rPr>
        <w:t xml:space="preserve"> </w:t>
      </w:r>
      <w:r w:rsidRPr="00FA2B17">
        <w:rPr>
          <w:rFonts w:ascii="Times New Roman" w:hAnsi="Times New Roman" w:cs="Times New Roman"/>
          <w:sz w:val="24"/>
          <w:szCs w:val="24"/>
        </w:rPr>
        <w:t>педагогике</w:t>
      </w:r>
      <w:r>
        <w:rPr>
          <w:rFonts w:ascii="Times New Roman" w:hAnsi="Times New Roman" w:cs="Times New Roman"/>
          <w:sz w:val="24"/>
          <w:szCs w:val="24"/>
        </w:rPr>
        <w:t xml:space="preserve"> </w:t>
      </w:r>
      <w:r w:rsidRPr="00FA2B17">
        <w:rPr>
          <w:rFonts w:ascii="Times New Roman" w:hAnsi="Times New Roman" w:cs="Times New Roman"/>
          <w:sz w:val="24"/>
          <w:szCs w:val="24"/>
        </w:rPr>
        <w:t>и</w:t>
      </w:r>
      <w:r>
        <w:rPr>
          <w:rFonts w:ascii="Times New Roman" w:hAnsi="Times New Roman" w:cs="Times New Roman"/>
          <w:sz w:val="24"/>
          <w:szCs w:val="24"/>
        </w:rPr>
        <w:t xml:space="preserve"> </w:t>
      </w:r>
      <w:r w:rsidRPr="00FA2B17">
        <w:rPr>
          <w:rFonts w:ascii="Times New Roman" w:hAnsi="Times New Roman" w:cs="Times New Roman"/>
          <w:sz w:val="24"/>
          <w:szCs w:val="24"/>
        </w:rPr>
        <w:t>частным</w:t>
      </w:r>
      <w:r>
        <w:rPr>
          <w:rFonts w:ascii="Times New Roman" w:hAnsi="Times New Roman" w:cs="Times New Roman"/>
          <w:sz w:val="24"/>
          <w:szCs w:val="24"/>
        </w:rPr>
        <w:t xml:space="preserve"> </w:t>
      </w:r>
      <w:r w:rsidRPr="00FA2B17">
        <w:rPr>
          <w:rFonts w:ascii="Times New Roman" w:hAnsi="Times New Roman" w:cs="Times New Roman"/>
          <w:sz w:val="24"/>
          <w:szCs w:val="24"/>
        </w:rPr>
        <w:t>методикам, групповыми</w:t>
      </w:r>
      <w:r>
        <w:rPr>
          <w:rFonts w:ascii="Times New Roman" w:hAnsi="Times New Roman" w:cs="Times New Roman"/>
          <w:sz w:val="24"/>
          <w:szCs w:val="24"/>
        </w:rPr>
        <w:t xml:space="preserve"> </w:t>
      </w:r>
      <w:r w:rsidRPr="00FA2B17">
        <w:rPr>
          <w:rFonts w:ascii="Times New Roman" w:hAnsi="Times New Roman" w:cs="Times New Roman"/>
          <w:sz w:val="24"/>
          <w:szCs w:val="24"/>
        </w:rPr>
        <w:t>руководителями.</w:t>
      </w:r>
    </w:p>
    <w:p w14:paraId="136F13B8" w14:textId="77777777" w:rsidR="001B6844" w:rsidRPr="00FA2B17" w:rsidRDefault="001B6844" w:rsidP="0060769F">
      <w:pPr>
        <w:spacing w:after="0" w:line="288" w:lineRule="auto"/>
        <w:ind w:firstLine="709"/>
        <w:jc w:val="both"/>
        <w:rPr>
          <w:rFonts w:ascii="Times New Roman" w:hAnsi="Times New Roman" w:cs="Times New Roman"/>
          <w:sz w:val="24"/>
          <w:szCs w:val="24"/>
        </w:rPr>
      </w:pPr>
      <w:r w:rsidRPr="00FA2B17">
        <w:rPr>
          <w:rFonts w:ascii="Times New Roman" w:hAnsi="Times New Roman" w:cs="Times New Roman"/>
          <w:sz w:val="24"/>
          <w:szCs w:val="24"/>
        </w:rPr>
        <w:t>Таким образом, можно утверждать, что одна из ключевых задач дистанционных практик – получение профессиональных умений и интеграция учебных знаний с информационными технологиями в системе дистанционного обучения. В то же время, к сожалению, дистанционная форма прохождения практики не позволяет обучающемуся взаимодействовать со сложным оборудованием, работать в коллективе, посещать образовательные учреждения. Во время дистанционной практики обучающиеся занимаются в большей степени теоретическими изысканиями, анализируют показатели различных предприятий, изучают статистические данные, проводят расчеты, готовят чертежи. План работ напрямую зависит от рекомендаций образовательного учреждения и профильных организаций.</w:t>
      </w:r>
    </w:p>
    <w:p w14:paraId="27543B08" w14:textId="77777777" w:rsidR="001B6844" w:rsidRDefault="001B6844" w:rsidP="0060769F">
      <w:pPr>
        <w:spacing w:after="0" w:line="288" w:lineRule="auto"/>
        <w:ind w:firstLine="709"/>
        <w:jc w:val="both"/>
        <w:rPr>
          <w:rFonts w:ascii="Times New Roman" w:hAnsi="Times New Roman" w:cs="Times New Roman"/>
          <w:sz w:val="24"/>
          <w:szCs w:val="24"/>
        </w:rPr>
      </w:pPr>
    </w:p>
    <w:p w14:paraId="65697CCB" w14:textId="44600A16" w:rsidR="001B6844" w:rsidRPr="00060EB0" w:rsidRDefault="0060769F" w:rsidP="0048702D">
      <w:pPr>
        <w:spacing w:after="0" w:line="288" w:lineRule="auto"/>
        <w:jc w:val="center"/>
        <w:rPr>
          <w:rFonts w:ascii="Times New Roman" w:hAnsi="Times New Roman" w:cs="Times New Roman"/>
          <w:b/>
          <w:sz w:val="24"/>
          <w:szCs w:val="24"/>
          <w:lang w:val="en-US"/>
        </w:rPr>
      </w:pPr>
      <w:r>
        <w:rPr>
          <w:rFonts w:ascii="Times New Roman" w:hAnsi="Times New Roman" w:cs="Times New Roman"/>
          <w:b/>
          <w:sz w:val="24"/>
          <w:szCs w:val="24"/>
        </w:rPr>
        <w:t>Литература</w:t>
      </w:r>
    </w:p>
    <w:p w14:paraId="1AE55E40" w14:textId="349C8D38" w:rsidR="001B6844" w:rsidRDefault="001B6844" w:rsidP="0060769F">
      <w:pPr>
        <w:pStyle w:val="a5"/>
        <w:numPr>
          <w:ilvl w:val="0"/>
          <w:numId w:val="19"/>
        </w:numPr>
        <w:tabs>
          <w:tab w:val="left" w:pos="1134"/>
        </w:tabs>
        <w:spacing w:after="0" w:line="288"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Акмолов</w:t>
      </w:r>
      <w:proofErr w:type="spellEnd"/>
      <w:r>
        <w:rPr>
          <w:rFonts w:ascii="Times New Roman" w:hAnsi="Times New Roman" w:cs="Times New Roman"/>
          <w:sz w:val="24"/>
          <w:szCs w:val="24"/>
        </w:rPr>
        <w:t xml:space="preserve">, С. И. </w:t>
      </w:r>
      <w:r w:rsidRPr="008C66E5">
        <w:rPr>
          <w:rFonts w:ascii="Times New Roman" w:hAnsi="Times New Roman" w:cs="Times New Roman"/>
          <w:sz w:val="24"/>
          <w:szCs w:val="24"/>
        </w:rPr>
        <w:t xml:space="preserve">Педагогическая практика по </w:t>
      </w:r>
      <w:r>
        <w:rPr>
          <w:rFonts w:ascii="Times New Roman" w:hAnsi="Times New Roman" w:cs="Times New Roman"/>
          <w:sz w:val="24"/>
          <w:szCs w:val="24"/>
        </w:rPr>
        <w:t>воспитательной работе. Учебно-</w:t>
      </w:r>
      <w:r w:rsidRPr="008C66E5">
        <w:rPr>
          <w:rFonts w:ascii="Times New Roman" w:hAnsi="Times New Roman" w:cs="Times New Roman"/>
          <w:sz w:val="24"/>
          <w:szCs w:val="24"/>
        </w:rPr>
        <w:t>методическое пособие для студентов старших курсов, преподавателей, руководителей практикой</w:t>
      </w:r>
      <w:r>
        <w:rPr>
          <w:rFonts w:ascii="Times New Roman" w:hAnsi="Times New Roman" w:cs="Times New Roman"/>
          <w:sz w:val="24"/>
          <w:szCs w:val="24"/>
        </w:rPr>
        <w:t xml:space="preserve"> / С. И. </w:t>
      </w:r>
      <w:proofErr w:type="spellStart"/>
      <w:r>
        <w:rPr>
          <w:rFonts w:ascii="Times New Roman" w:hAnsi="Times New Roman" w:cs="Times New Roman"/>
          <w:sz w:val="24"/>
          <w:szCs w:val="24"/>
        </w:rPr>
        <w:t>Акмолов</w:t>
      </w:r>
      <w:proofErr w:type="spellEnd"/>
      <w:r>
        <w:rPr>
          <w:rFonts w:ascii="Times New Roman" w:hAnsi="Times New Roman" w:cs="Times New Roman"/>
          <w:sz w:val="24"/>
          <w:szCs w:val="24"/>
        </w:rPr>
        <w:t>.</w:t>
      </w:r>
      <w:r w:rsidRPr="008C66E5">
        <w:rPr>
          <w:rFonts w:ascii="Times New Roman" w:hAnsi="Times New Roman" w:cs="Times New Roman"/>
          <w:sz w:val="24"/>
          <w:szCs w:val="24"/>
        </w:rPr>
        <w:t xml:space="preserve"> </w:t>
      </w:r>
      <w:r>
        <w:rPr>
          <w:rFonts w:ascii="Times New Roman" w:hAnsi="Times New Roman" w:cs="Times New Roman"/>
          <w:sz w:val="24"/>
          <w:szCs w:val="24"/>
        </w:rPr>
        <w:t>–</w:t>
      </w:r>
      <w:r w:rsidRPr="008C66E5">
        <w:rPr>
          <w:rFonts w:ascii="Times New Roman" w:hAnsi="Times New Roman" w:cs="Times New Roman"/>
          <w:sz w:val="24"/>
          <w:szCs w:val="24"/>
        </w:rPr>
        <w:t xml:space="preserve"> Пятигорск: ПГЛУ, 20</w:t>
      </w:r>
      <w:r>
        <w:rPr>
          <w:rFonts w:ascii="Times New Roman" w:hAnsi="Times New Roman" w:cs="Times New Roman"/>
          <w:sz w:val="24"/>
          <w:szCs w:val="24"/>
        </w:rPr>
        <w:t>1</w:t>
      </w:r>
      <w:r w:rsidRPr="008C66E5">
        <w:rPr>
          <w:rFonts w:ascii="Times New Roman" w:hAnsi="Times New Roman" w:cs="Times New Roman"/>
          <w:sz w:val="24"/>
          <w:szCs w:val="24"/>
        </w:rPr>
        <w:t>0</w:t>
      </w:r>
      <w:r>
        <w:rPr>
          <w:rFonts w:ascii="Times New Roman" w:hAnsi="Times New Roman" w:cs="Times New Roman"/>
          <w:sz w:val="24"/>
          <w:szCs w:val="24"/>
        </w:rPr>
        <w:t>.</w:t>
      </w:r>
      <w:r w:rsidRPr="008C66E5">
        <w:rPr>
          <w:rFonts w:ascii="Times New Roman" w:hAnsi="Times New Roman" w:cs="Times New Roman"/>
          <w:sz w:val="24"/>
          <w:szCs w:val="24"/>
        </w:rPr>
        <w:t xml:space="preserve"> </w:t>
      </w:r>
      <w:r>
        <w:rPr>
          <w:rFonts w:ascii="Times New Roman" w:hAnsi="Times New Roman" w:cs="Times New Roman"/>
          <w:sz w:val="24"/>
          <w:szCs w:val="24"/>
        </w:rPr>
        <w:t>–</w:t>
      </w:r>
      <w:r w:rsidRPr="008C66E5">
        <w:rPr>
          <w:rFonts w:ascii="Times New Roman" w:hAnsi="Times New Roman" w:cs="Times New Roman"/>
          <w:sz w:val="24"/>
          <w:szCs w:val="24"/>
        </w:rPr>
        <w:t xml:space="preserve"> 40 с.</w:t>
      </w:r>
    </w:p>
    <w:p w14:paraId="6C5D834E" w14:textId="74E25A55" w:rsidR="001B6844" w:rsidRDefault="001B6844" w:rsidP="0060769F">
      <w:pPr>
        <w:pStyle w:val="a5"/>
        <w:numPr>
          <w:ilvl w:val="0"/>
          <w:numId w:val="19"/>
        </w:numPr>
        <w:tabs>
          <w:tab w:val="left" w:pos="1134"/>
        </w:tabs>
        <w:spacing w:after="0" w:line="288" w:lineRule="auto"/>
        <w:ind w:left="0" w:firstLine="709"/>
        <w:jc w:val="both"/>
        <w:rPr>
          <w:rFonts w:ascii="Times New Roman" w:hAnsi="Times New Roman" w:cs="Times New Roman"/>
          <w:sz w:val="24"/>
          <w:szCs w:val="24"/>
        </w:rPr>
      </w:pPr>
      <w:r w:rsidRPr="00C136D1">
        <w:rPr>
          <w:rFonts w:ascii="Times New Roman" w:hAnsi="Times New Roman" w:cs="Times New Roman"/>
          <w:sz w:val="24"/>
          <w:szCs w:val="24"/>
        </w:rPr>
        <w:t>Чернышев</w:t>
      </w:r>
      <w:r>
        <w:rPr>
          <w:rFonts w:ascii="Times New Roman" w:hAnsi="Times New Roman" w:cs="Times New Roman"/>
          <w:sz w:val="24"/>
          <w:szCs w:val="24"/>
        </w:rPr>
        <w:t>,</w:t>
      </w:r>
      <w:r w:rsidRPr="00C136D1">
        <w:rPr>
          <w:rFonts w:ascii="Times New Roman" w:hAnsi="Times New Roman" w:cs="Times New Roman"/>
          <w:sz w:val="24"/>
          <w:szCs w:val="24"/>
        </w:rPr>
        <w:t xml:space="preserve"> А.</w:t>
      </w:r>
      <w:r w:rsidRPr="00060EB0">
        <w:rPr>
          <w:rFonts w:ascii="Times New Roman" w:hAnsi="Times New Roman" w:cs="Times New Roman"/>
          <w:sz w:val="24"/>
          <w:szCs w:val="24"/>
        </w:rPr>
        <w:t xml:space="preserve"> </w:t>
      </w:r>
      <w:r w:rsidRPr="00C136D1">
        <w:rPr>
          <w:rFonts w:ascii="Times New Roman" w:hAnsi="Times New Roman" w:cs="Times New Roman"/>
          <w:sz w:val="24"/>
          <w:szCs w:val="24"/>
        </w:rPr>
        <w:t>С.</w:t>
      </w:r>
      <w:r>
        <w:rPr>
          <w:rFonts w:ascii="Times New Roman" w:hAnsi="Times New Roman" w:cs="Times New Roman"/>
          <w:sz w:val="24"/>
          <w:szCs w:val="24"/>
        </w:rPr>
        <w:t xml:space="preserve"> </w:t>
      </w:r>
      <w:r w:rsidRPr="00C136D1">
        <w:rPr>
          <w:rFonts w:ascii="Times New Roman" w:hAnsi="Times New Roman" w:cs="Times New Roman"/>
          <w:sz w:val="24"/>
          <w:szCs w:val="24"/>
        </w:rPr>
        <w:t xml:space="preserve">Социально-психологические основы </w:t>
      </w:r>
      <w:r>
        <w:rPr>
          <w:rFonts w:ascii="Times New Roman" w:hAnsi="Times New Roman" w:cs="Times New Roman"/>
          <w:sz w:val="24"/>
          <w:szCs w:val="24"/>
        </w:rPr>
        <w:t>работы классного руководителя / А. С. Чернышев, Ю. А. Лунев, С. В. Сарычев. –</w:t>
      </w:r>
      <w:r w:rsidRPr="00C136D1">
        <w:rPr>
          <w:rFonts w:ascii="Times New Roman" w:hAnsi="Times New Roman" w:cs="Times New Roman"/>
          <w:sz w:val="24"/>
          <w:szCs w:val="24"/>
        </w:rPr>
        <w:t xml:space="preserve"> М</w:t>
      </w:r>
      <w:r>
        <w:rPr>
          <w:rFonts w:ascii="Times New Roman" w:hAnsi="Times New Roman" w:cs="Times New Roman"/>
          <w:sz w:val="24"/>
          <w:szCs w:val="24"/>
        </w:rPr>
        <w:t>осква</w:t>
      </w:r>
      <w:r w:rsidRPr="00C136D1">
        <w:rPr>
          <w:rFonts w:ascii="Times New Roman" w:hAnsi="Times New Roman" w:cs="Times New Roman"/>
          <w:sz w:val="24"/>
          <w:szCs w:val="24"/>
        </w:rPr>
        <w:t xml:space="preserve">: Просвещение, </w:t>
      </w:r>
      <w:r w:rsidRPr="00060EB0">
        <w:rPr>
          <w:rFonts w:ascii="Times New Roman" w:hAnsi="Times New Roman" w:cs="Times New Roman"/>
          <w:sz w:val="24"/>
          <w:szCs w:val="24"/>
        </w:rPr>
        <w:t>200</w:t>
      </w:r>
      <w:r w:rsidRPr="00C136D1">
        <w:rPr>
          <w:rFonts w:ascii="Times New Roman" w:hAnsi="Times New Roman" w:cs="Times New Roman"/>
          <w:sz w:val="24"/>
          <w:szCs w:val="24"/>
        </w:rPr>
        <w:t>9.</w:t>
      </w:r>
      <w:r>
        <w:rPr>
          <w:rFonts w:ascii="Times New Roman" w:hAnsi="Times New Roman" w:cs="Times New Roman"/>
          <w:sz w:val="24"/>
          <w:szCs w:val="24"/>
        </w:rPr>
        <w:t xml:space="preserve"> – 182 с.</w:t>
      </w:r>
    </w:p>
    <w:p w14:paraId="0C367705" w14:textId="038683C6" w:rsidR="0060769F" w:rsidRDefault="0060769F" w:rsidP="0060769F">
      <w:pPr>
        <w:tabs>
          <w:tab w:val="left" w:pos="1134"/>
        </w:tabs>
        <w:spacing w:after="0" w:line="288" w:lineRule="auto"/>
        <w:jc w:val="both"/>
        <w:rPr>
          <w:rFonts w:ascii="Times New Roman" w:hAnsi="Times New Roman" w:cs="Times New Roman"/>
          <w:sz w:val="24"/>
          <w:szCs w:val="24"/>
        </w:rPr>
      </w:pPr>
    </w:p>
    <w:p w14:paraId="5A79E4B9" w14:textId="114863FA" w:rsidR="0060769F" w:rsidRDefault="0060769F" w:rsidP="0060769F">
      <w:pPr>
        <w:tabs>
          <w:tab w:val="left" w:pos="1134"/>
        </w:tabs>
        <w:spacing w:after="0" w:line="288" w:lineRule="auto"/>
        <w:jc w:val="both"/>
        <w:rPr>
          <w:rFonts w:ascii="Times New Roman" w:hAnsi="Times New Roman" w:cs="Times New Roman"/>
          <w:sz w:val="24"/>
          <w:szCs w:val="24"/>
        </w:rPr>
      </w:pPr>
    </w:p>
    <w:p w14:paraId="21302E56" w14:textId="77777777" w:rsidR="0060769F" w:rsidRPr="0060769F" w:rsidRDefault="0060769F" w:rsidP="0060769F">
      <w:pPr>
        <w:tabs>
          <w:tab w:val="left" w:pos="1134"/>
        </w:tabs>
        <w:spacing w:after="0" w:line="288" w:lineRule="auto"/>
        <w:jc w:val="both"/>
        <w:rPr>
          <w:rFonts w:ascii="Times New Roman" w:hAnsi="Times New Roman" w:cs="Times New Roman"/>
          <w:sz w:val="24"/>
          <w:szCs w:val="24"/>
        </w:rPr>
      </w:pPr>
    </w:p>
    <w:p w14:paraId="1E89DFD7" w14:textId="704F3F4B" w:rsidR="001B6844" w:rsidRPr="0060769F" w:rsidRDefault="001B6844" w:rsidP="0060769F">
      <w:pPr>
        <w:spacing w:after="0" w:line="288" w:lineRule="auto"/>
        <w:ind w:firstLine="709"/>
        <w:jc w:val="center"/>
        <w:rPr>
          <w:rFonts w:ascii="Times New Roman" w:hAnsi="Times New Roman" w:cs="Times New Roman"/>
          <w:b/>
          <w:bCs/>
          <w:color w:val="000000" w:themeColor="text1"/>
          <w:sz w:val="24"/>
          <w:szCs w:val="24"/>
        </w:rPr>
      </w:pPr>
      <w:r w:rsidRPr="0060769F">
        <w:rPr>
          <w:rFonts w:ascii="Times New Roman" w:hAnsi="Times New Roman" w:cs="Times New Roman"/>
          <w:b/>
          <w:bCs/>
          <w:color w:val="000000" w:themeColor="text1"/>
          <w:sz w:val="24"/>
          <w:szCs w:val="24"/>
        </w:rPr>
        <w:t>ПРИМЕНЕНИЕ ЭЛЕКТРОННЫХ ОБРАЗОВАТЕЛЬНЫХ РЕСУРСОВ</w:t>
      </w:r>
      <w:r w:rsidR="00B106ED">
        <w:rPr>
          <w:rFonts w:ascii="Times New Roman" w:hAnsi="Times New Roman" w:cs="Times New Roman"/>
          <w:b/>
          <w:bCs/>
          <w:color w:val="000000" w:themeColor="text1"/>
          <w:sz w:val="24"/>
          <w:szCs w:val="24"/>
        </w:rPr>
        <w:br/>
      </w:r>
      <w:r w:rsidRPr="0060769F">
        <w:rPr>
          <w:rFonts w:ascii="Times New Roman" w:hAnsi="Times New Roman" w:cs="Times New Roman"/>
          <w:b/>
          <w:bCs/>
          <w:color w:val="000000" w:themeColor="text1"/>
          <w:sz w:val="24"/>
          <w:szCs w:val="24"/>
        </w:rPr>
        <w:t>В ОБРАЗОВАТЕЛЬНОМ ПРОЦЕССЕ ПЕДАГОГИЧЕСКОГО КОЛЛЕДЖА КБГУ</w:t>
      </w:r>
    </w:p>
    <w:p w14:paraId="3FF8060B" w14:textId="77777777" w:rsidR="0060769F" w:rsidRPr="0060769F" w:rsidRDefault="0060769F" w:rsidP="0060769F">
      <w:pPr>
        <w:spacing w:after="0" w:line="288" w:lineRule="auto"/>
        <w:ind w:firstLine="709"/>
        <w:jc w:val="center"/>
        <w:rPr>
          <w:rFonts w:ascii="Times New Roman" w:hAnsi="Times New Roman" w:cs="Times New Roman"/>
          <w:color w:val="000000" w:themeColor="text1"/>
          <w:sz w:val="24"/>
          <w:szCs w:val="24"/>
        </w:rPr>
      </w:pPr>
    </w:p>
    <w:p w14:paraId="2A5D0A75" w14:textId="77777777" w:rsidR="001B6844" w:rsidRPr="0060769F" w:rsidRDefault="001B6844" w:rsidP="0060769F">
      <w:pPr>
        <w:spacing w:after="0" w:line="288" w:lineRule="auto"/>
        <w:ind w:firstLine="709"/>
        <w:rPr>
          <w:rFonts w:ascii="Times New Roman" w:hAnsi="Times New Roman" w:cs="Times New Roman"/>
          <w:b/>
          <w:bCs/>
          <w:color w:val="000000" w:themeColor="text1"/>
          <w:sz w:val="24"/>
          <w:szCs w:val="24"/>
        </w:rPr>
      </w:pPr>
      <w:proofErr w:type="spellStart"/>
      <w:r w:rsidRPr="0060769F">
        <w:rPr>
          <w:rFonts w:ascii="Times New Roman" w:hAnsi="Times New Roman" w:cs="Times New Roman"/>
          <w:b/>
          <w:bCs/>
          <w:color w:val="000000" w:themeColor="text1"/>
          <w:sz w:val="24"/>
          <w:szCs w:val="24"/>
        </w:rPr>
        <w:t>Кудаева</w:t>
      </w:r>
      <w:proofErr w:type="spellEnd"/>
      <w:r w:rsidRPr="0060769F">
        <w:rPr>
          <w:rFonts w:ascii="Times New Roman" w:hAnsi="Times New Roman" w:cs="Times New Roman"/>
          <w:b/>
          <w:bCs/>
          <w:color w:val="000000" w:themeColor="text1"/>
          <w:sz w:val="24"/>
          <w:szCs w:val="24"/>
        </w:rPr>
        <w:t xml:space="preserve"> М.К.</w:t>
      </w:r>
    </w:p>
    <w:p w14:paraId="475AB92F" w14:textId="0E9CA8CF" w:rsidR="00B106ED" w:rsidRPr="00B106ED" w:rsidRDefault="00B106ED" w:rsidP="00B106ED">
      <w:pPr>
        <w:spacing w:after="0" w:line="288" w:lineRule="auto"/>
        <w:ind w:firstLine="709"/>
        <w:jc w:val="both"/>
        <w:rPr>
          <w:rFonts w:ascii="Times New Roman" w:hAnsi="Times New Roman" w:cs="Times New Roman"/>
          <w:i/>
          <w:sz w:val="24"/>
          <w:szCs w:val="24"/>
        </w:rPr>
      </w:pPr>
      <w:r w:rsidRPr="00B106ED">
        <w:rPr>
          <w:rFonts w:ascii="Times New Roman" w:hAnsi="Times New Roman" w:cs="Times New Roman"/>
          <w:i/>
          <w:sz w:val="24"/>
          <w:szCs w:val="24"/>
        </w:rPr>
        <w:t xml:space="preserve">Педагогический колледж института педагогики, психологии и физкультурно-спортивного образования ФГБОУ ВО «Кабардино-Балкарский государственный университет имени Х.М. </w:t>
      </w:r>
      <w:proofErr w:type="spellStart"/>
      <w:r w:rsidRPr="00B106ED">
        <w:rPr>
          <w:rFonts w:ascii="Times New Roman" w:hAnsi="Times New Roman" w:cs="Times New Roman"/>
          <w:i/>
          <w:sz w:val="24"/>
          <w:szCs w:val="24"/>
        </w:rPr>
        <w:t>Бербекова</w:t>
      </w:r>
      <w:proofErr w:type="spellEnd"/>
      <w:r w:rsidRPr="00B106ED">
        <w:rPr>
          <w:rFonts w:ascii="Times New Roman" w:hAnsi="Times New Roman" w:cs="Times New Roman"/>
          <w:i/>
          <w:sz w:val="24"/>
          <w:szCs w:val="24"/>
        </w:rPr>
        <w:t>»</w:t>
      </w:r>
      <w:r w:rsidRPr="00B106ED">
        <w:rPr>
          <w:rFonts w:ascii="Times New Roman" w:hAnsi="Times New Roman" w:cs="Times New Roman"/>
          <w:i/>
          <w:sz w:val="24"/>
          <w:szCs w:val="24"/>
        </w:rPr>
        <w:t>, г. Нальчик, Кабардино-Балкарская Республика</w:t>
      </w:r>
    </w:p>
    <w:p w14:paraId="67029613" w14:textId="77777777" w:rsidR="0060769F" w:rsidRPr="0060769F" w:rsidRDefault="0060769F" w:rsidP="0060769F">
      <w:pPr>
        <w:spacing w:after="0" w:line="288" w:lineRule="auto"/>
        <w:ind w:firstLine="709"/>
        <w:rPr>
          <w:rFonts w:ascii="Times New Roman" w:hAnsi="Times New Roman" w:cs="Times New Roman"/>
          <w:color w:val="000000" w:themeColor="text1"/>
          <w:sz w:val="24"/>
          <w:szCs w:val="24"/>
        </w:rPr>
      </w:pPr>
    </w:p>
    <w:p w14:paraId="3015D7F1"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lastRenderedPageBreak/>
        <w:t>Требования, предъявляемые к современной системе образования, обусловлены различными факторами. Одним из ведущих при этом является информатизация образования в России и, в частности, подготовка обучающихся на основе использования электронных образовательных ресурсов [3].</w:t>
      </w:r>
    </w:p>
    <w:p w14:paraId="5109FE9C"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Электронный образовательный ресурс (далее ЭОР)– это совокупность программных средств, информационных, технических, нормативных и методических материалов, полнотекстовых электронных изданий, включая аудио и видеоматериалы, иллюстративные материалы и каталоги электронных библиотек, размещенные на компьютерных носителях и/или в сети Интернет [2].</w:t>
      </w:r>
    </w:p>
    <w:p w14:paraId="07797A25"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Использование ЭОР позволяет обучающимся более детально вникнуть в процессы и явления, которые не могли бы быть изучены без использования интерактивных моделей, предоставляет большие возможности и перспективы для самостоятельной, творческой и исследовательской деятельности.</w:t>
      </w:r>
    </w:p>
    <w:p w14:paraId="5A4F9E41"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Электронная информационно-образовательная среда КБГУ (далее ЭИОС КБГУ) дает возможность преподавателям педагогического колледжа КБГУ активно применять ЭОР в образовательном процессе.</w:t>
      </w:r>
    </w:p>
    <w:p w14:paraId="3B770206"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ЭИОС КБГУ – это интегрированная совокупность информационных и образовательных ресурсов, информационно-телекоммуникационных технологий и соответствующих технических и технологических средств, которая включает в себя: </w:t>
      </w:r>
    </w:p>
    <w:p w14:paraId="5F9574EC" w14:textId="77777777" w:rsidR="001B6844" w:rsidRPr="0060769F" w:rsidRDefault="001B6844" w:rsidP="0060769F">
      <w:pPr>
        <w:pStyle w:val="a5"/>
        <w:numPr>
          <w:ilvl w:val="0"/>
          <w:numId w:val="22"/>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официальный сайт КБГУ (</w:t>
      </w:r>
      <w:hyperlink r:id="rId23" w:history="1">
        <w:r w:rsidRPr="0060769F">
          <w:rPr>
            <w:rStyle w:val="a3"/>
            <w:rFonts w:ascii="Times New Roman" w:hAnsi="Times New Roman" w:cs="Times New Roman"/>
            <w:sz w:val="24"/>
            <w:szCs w:val="24"/>
          </w:rPr>
          <w:t>https://kbsu.ru</w:t>
        </w:r>
      </w:hyperlink>
      <w:r w:rsidRPr="0060769F">
        <w:rPr>
          <w:rFonts w:ascii="Times New Roman" w:hAnsi="Times New Roman" w:cs="Times New Roman"/>
          <w:sz w:val="24"/>
          <w:szCs w:val="24"/>
        </w:rPr>
        <w:t xml:space="preserve">); </w:t>
      </w:r>
    </w:p>
    <w:p w14:paraId="03B36C49" w14:textId="4FBEF5B6" w:rsidR="001B6844" w:rsidRPr="0060769F" w:rsidRDefault="001B6844" w:rsidP="0060769F">
      <w:pPr>
        <w:pStyle w:val="a5"/>
        <w:numPr>
          <w:ilvl w:val="0"/>
          <w:numId w:val="22"/>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образовательный портал </w:t>
      </w:r>
      <w:r w:rsidR="004405F2">
        <w:rPr>
          <w:rFonts w:ascii="Times New Roman" w:hAnsi="Times New Roman" w:cs="Times New Roman"/>
          <w:sz w:val="24"/>
          <w:szCs w:val="24"/>
        </w:rPr>
        <w:t>«</w:t>
      </w:r>
      <w:r w:rsidRPr="0060769F">
        <w:rPr>
          <w:rFonts w:ascii="Times New Roman" w:hAnsi="Times New Roman" w:cs="Times New Roman"/>
          <w:sz w:val="24"/>
          <w:szCs w:val="24"/>
        </w:rPr>
        <w:t>Открытый университет</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на базе программного обеспечения </w:t>
      </w:r>
      <w:proofErr w:type="spellStart"/>
      <w:r w:rsidRPr="0060769F">
        <w:rPr>
          <w:rFonts w:ascii="Times New Roman" w:hAnsi="Times New Roman" w:cs="Times New Roman"/>
          <w:sz w:val="24"/>
          <w:szCs w:val="24"/>
        </w:rPr>
        <w:t>Moodle</w:t>
      </w:r>
      <w:proofErr w:type="spellEnd"/>
      <w:r w:rsidRPr="0060769F">
        <w:rPr>
          <w:rFonts w:ascii="Times New Roman" w:hAnsi="Times New Roman" w:cs="Times New Roman"/>
          <w:sz w:val="24"/>
          <w:szCs w:val="24"/>
        </w:rPr>
        <w:t xml:space="preserve"> со встроенной подсистемой тестирования (</w:t>
      </w:r>
      <w:hyperlink r:id="rId24" w:history="1">
        <w:r w:rsidRPr="0060769F">
          <w:rPr>
            <w:rStyle w:val="a3"/>
            <w:rFonts w:ascii="Times New Roman" w:hAnsi="Times New Roman" w:cs="Times New Roman"/>
            <w:sz w:val="24"/>
            <w:szCs w:val="24"/>
          </w:rPr>
          <w:t>https://open.kbsu.ru</w:t>
        </w:r>
      </w:hyperlink>
      <w:r w:rsidRPr="0060769F">
        <w:rPr>
          <w:rFonts w:ascii="Times New Roman" w:hAnsi="Times New Roman" w:cs="Times New Roman"/>
          <w:sz w:val="24"/>
          <w:szCs w:val="24"/>
        </w:rPr>
        <w:t xml:space="preserve">); </w:t>
      </w:r>
    </w:p>
    <w:p w14:paraId="154DEB3D" w14:textId="77777777" w:rsidR="001B6844" w:rsidRPr="0060769F" w:rsidRDefault="001B6844" w:rsidP="0060769F">
      <w:pPr>
        <w:pStyle w:val="a5"/>
        <w:numPr>
          <w:ilvl w:val="0"/>
          <w:numId w:val="22"/>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электронная библиотека КБГУ (</w:t>
      </w:r>
      <w:hyperlink r:id="rId25" w:history="1">
        <w:r w:rsidRPr="0060769F">
          <w:rPr>
            <w:rStyle w:val="a3"/>
            <w:rFonts w:ascii="Times New Roman" w:hAnsi="Times New Roman" w:cs="Times New Roman"/>
            <w:sz w:val="24"/>
            <w:szCs w:val="24"/>
          </w:rPr>
          <w:t>http://lib.kbsu.ru/</w:t>
        </w:r>
      </w:hyperlink>
      <w:r w:rsidRPr="0060769F">
        <w:rPr>
          <w:rFonts w:ascii="Times New Roman" w:hAnsi="Times New Roman" w:cs="Times New Roman"/>
          <w:sz w:val="24"/>
          <w:szCs w:val="24"/>
        </w:rPr>
        <w:t xml:space="preserve">); </w:t>
      </w:r>
    </w:p>
    <w:p w14:paraId="694637E8" w14:textId="77777777" w:rsidR="001B6844" w:rsidRPr="0060769F" w:rsidRDefault="001B6844" w:rsidP="0060769F">
      <w:pPr>
        <w:pStyle w:val="a5"/>
        <w:numPr>
          <w:ilvl w:val="0"/>
          <w:numId w:val="22"/>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система автоматизации учебного процесса.</w:t>
      </w:r>
    </w:p>
    <w:p w14:paraId="45DBBAB0"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Данная система обеспечивает: </w:t>
      </w:r>
    </w:p>
    <w:p w14:paraId="1995D200" w14:textId="77777777" w:rsidR="001B6844" w:rsidRPr="0060769F" w:rsidRDefault="001B6844" w:rsidP="0060769F">
      <w:pPr>
        <w:pStyle w:val="a5"/>
        <w:numPr>
          <w:ilvl w:val="0"/>
          <w:numId w:val="23"/>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доступ к учебным планам, рабочим программам дисциплин (модулей), практик, государственной итоговой аттестации, к изданиям электронных библиотечных систем и электронным образовательным ресурсам, указанным в рабочих программах по всем образовательным программам, реализуемым в университете;</w:t>
      </w:r>
    </w:p>
    <w:p w14:paraId="23A5F83C" w14:textId="77777777" w:rsidR="001B6844" w:rsidRPr="0060769F" w:rsidRDefault="001B6844" w:rsidP="0060769F">
      <w:pPr>
        <w:pStyle w:val="a5"/>
        <w:numPr>
          <w:ilvl w:val="0"/>
          <w:numId w:val="23"/>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фиксацию хода образовательного процесса, результатов промежуточной аттестации и результатов освоения основных профессиональных образовательных программ;</w:t>
      </w:r>
    </w:p>
    <w:p w14:paraId="3130CC0C" w14:textId="77777777" w:rsidR="001B6844" w:rsidRPr="0060769F" w:rsidRDefault="001B6844" w:rsidP="0060769F">
      <w:pPr>
        <w:pStyle w:val="a5"/>
        <w:numPr>
          <w:ilvl w:val="0"/>
          <w:numId w:val="23"/>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3810AF51" w14:textId="77777777" w:rsidR="001B6844" w:rsidRPr="0060769F" w:rsidRDefault="001B6844" w:rsidP="0060769F">
      <w:pPr>
        <w:pStyle w:val="a5"/>
        <w:numPr>
          <w:ilvl w:val="0"/>
          <w:numId w:val="23"/>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 </w:t>
      </w:r>
    </w:p>
    <w:p w14:paraId="732290C9" w14:textId="68828CFE" w:rsidR="001B6844" w:rsidRPr="0060769F" w:rsidRDefault="001B6844" w:rsidP="0060769F">
      <w:pPr>
        <w:pStyle w:val="a5"/>
        <w:numPr>
          <w:ilvl w:val="0"/>
          <w:numId w:val="23"/>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взаимодействие между участниками образовательного процесса, в том числе синхронное и (или) асинхронное взаимодействие посредством сети </w:t>
      </w:r>
      <w:r w:rsidR="004405F2">
        <w:rPr>
          <w:rFonts w:ascii="Times New Roman" w:hAnsi="Times New Roman" w:cs="Times New Roman"/>
          <w:sz w:val="24"/>
          <w:szCs w:val="24"/>
        </w:rPr>
        <w:t>«</w:t>
      </w:r>
      <w:r w:rsidRPr="0060769F">
        <w:rPr>
          <w:rFonts w:ascii="Times New Roman" w:hAnsi="Times New Roman" w:cs="Times New Roman"/>
          <w:sz w:val="24"/>
          <w:szCs w:val="24"/>
        </w:rPr>
        <w:t>Интернет</w:t>
      </w:r>
      <w:r w:rsidR="004405F2">
        <w:rPr>
          <w:rFonts w:ascii="Times New Roman" w:hAnsi="Times New Roman" w:cs="Times New Roman"/>
          <w:sz w:val="24"/>
          <w:szCs w:val="24"/>
        </w:rPr>
        <w:t>»</w:t>
      </w:r>
      <w:r w:rsidRPr="0060769F">
        <w:rPr>
          <w:rFonts w:ascii="Times New Roman" w:hAnsi="Times New Roman" w:cs="Times New Roman"/>
          <w:sz w:val="24"/>
          <w:szCs w:val="24"/>
        </w:rPr>
        <w:t>.</w:t>
      </w:r>
    </w:p>
    <w:p w14:paraId="10197179" w14:textId="414A98B1"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Преподаватели педагогического колледжа активно применяют возможности образовательного портала </w:t>
      </w:r>
      <w:r w:rsidR="004405F2">
        <w:rPr>
          <w:rFonts w:ascii="Times New Roman" w:hAnsi="Times New Roman" w:cs="Times New Roman"/>
          <w:sz w:val="24"/>
          <w:szCs w:val="24"/>
        </w:rPr>
        <w:t>«</w:t>
      </w:r>
      <w:r w:rsidRPr="0060769F">
        <w:rPr>
          <w:rFonts w:ascii="Times New Roman" w:hAnsi="Times New Roman" w:cs="Times New Roman"/>
          <w:sz w:val="24"/>
          <w:szCs w:val="24"/>
        </w:rPr>
        <w:t>Открытый университет</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для проведения всех видов занятий, процедур оценки результатов обучения. В условиях сложившейся эпидемиологической ситуации данный портал позволяет провести полноценные занятия в режиме онлайн.</w:t>
      </w:r>
    </w:p>
    <w:p w14:paraId="3B22EB93" w14:textId="795F655A"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lastRenderedPageBreak/>
        <w:t xml:space="preserve">Преподавателями колледжа разработаны курсы для студентов на портале </w:t>
      </w:r>
      <w:r w:rsidR="004405F2">
        <w:rPr>
          <w:rFonts w:ascii="Times New Roman" w:hAnsi="Times New Roman" w:cs="Times New Roman"/>
          <w:sz w:val="24"/>
          <w:szCs w:val="24"/>
        </w:rPr>
        <w:t>«</w:t>
      </w:r>
      <w:r w:rsidRPr="0060769F">
        <w:rPr>
          <w:rFonts w:ascii="Times New Roman" w:hAnsi="Times New Roman" w:cs="Times New Roman"/>
          <w:sz w:val="24"/>
          <w:szCs w:val="24"/>
        </w:rPr>
        <w:t>Открытый университет</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по всем изучаемым дисциплинам. Типовой курс имеет следующую структуру:</w:t>
      </w:r>
    </w:p>
    <w:p w14:paraId="45B43E38"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-аннотация курса, где раскрывается название учебной дисциплины, цели и задачи курса, краткое изложение содержания изучаемого курса;</w:t>
      </w:r>
    </w:p>
    <w:p w14:paraId="2EC3BFB0"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-нормативный раздел, который включает в себя рабочую программу и календарно-тематический план дисциплины;</w:t>
      </w:r>
    </w:p>
    <w:p w14:paraId="269D9882"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-учебно-методический раздел, где размещаются лекции, практические пособия, методические рекомендации и материалы для обучающихся по выполнению практических работ, методические материалы для организации самостоятельной работы обучающихся, учебно-методический раздел разбивается на темы в соответствии с календарно-тематическим планом;</w:t>
      </w:r>
    </w:p>
    <w:p w14:paraId="06F07757"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-контрольно-измерительный раздел, где содержатся контрольно-измерительные материалы, контрольно-оценочные средства, позволяющие осуществить входной контроль, текущий контроль, итоговый контроль, самоконтроль;</w:t>
      </w:r>
    </w:p>
    <w:p w14:paraId="521EFC5A"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-информационный раздел, который включает в себя дополнительные аудио-, видеоматериалы, </w:t>
      </w:r>
      <w:proofErr w:type="spellStart"/>
      <w:r w:rsidRPr="0060769F">
        <w:rPr>
          <w:rFonts w:ascii="Times New Roman" w:hAnsi="Times New Roman" w:cs="Times New Roman"/>
          <w:sz w:val="24"/>
          <w:szCs w:val="24"/>
        </w:rPr>
        <w:t>видеолекции</w:t>
      </w:r>
      <w:proofErr w:type="spellEnd"/>
      <w:r w:rsidRPr="0060769F">
        <w:rPr>
          <w:rFonts w:ascii="Times New Roman" w:hAnsi="Times New Roman" w:cs="Times New Roman"/>
          <w:sz w:val="24"/>
          <w:szCs w:val="24"/>
        </w:rPr>
        <w:t xml:space="preserve"> и вебинары, словари, тематические справочники, онлайн-энциклопедии и т.п., ссылки на учебную и справочную литературу, образовательные сайты, учебные и научно-популярные фильмы и т.п.</w:t>
      </w:r>
    </w:p>
    <w:p w14:paraId="09C3E7EF"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Для иллюстрации осваиваемого теоретического материала в каждой теме добавляются дополнительные ссылки на Интернет-ресурсы, содержащие информацию по изучаемым темам.</w:t>
      </w:r>
    </w:p>
    <w:p w14:paraId="3BA56A21"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В каждом курсе организовывается входной контроль знаний, контрольные точки, которые необходимо выполнить по мере изучения курса, итоговый контроль знаний в виде теста или контрольного задания, позволяющие определить уровень освоения студентами материалов курса.</w:t>
      </w:r>
    </w:p>
    <w:p w14:paraId="53E55791" w14:textId="3A9945D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Применение возможностей системы </w:t>
      </w:r>
      <w:r w:rsidR="004405F2">
        <w:rPr>
          <w:rFonts w:ascii="Times New Roman" w:hAnsi="Times New Roman" w:cs="Times New Roman"/>
          <w:sz w:val="24"/>
          <w:szCs w:val="24"/>
        </w:rPr>
        <w:t>«</w:t>
      </w:r>
      <w:r w:rsidRPr="0060769F">
        <w:rPr>
          <w:rFonts w:ascii="Times New Roman" w:hAnsi="Times New Roman" w:cs="Times New Roman"/>
          <w:sz w:val="24"/>
          <w:szCs w:val="24"/>
        </w:rPr>
        <w:t>Открытый университет</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позволяет преподавателям представить учебный материал более доступно, а студентам предоставляет широкий доступ к учебно-методической информации. Использование портала разрешает хранить и передавать основной объем изучаемого материала. Вся информация по курсу находится в постоянно открытом доступе, что</w:t>
      </w:r>
      <w:r w:rsidR="00B106ED">
        <w:rPr>
          <w:rFonts w:ascii="Times New Roman" w:hAnsi="Times New Roman" w:cs="Times New Roman"/>
          <w:sz w:val="24"/>
          <w:szCs w:val="24"/>
        </w:rPr>
        <w:t>,</w:t>
      </w:r>
      <w:r w:rsidRPr="0060769F">
        <w:rPr>
          <w:rFonts w:ascii="Times New Roman" w:hAnsi="Times New Roman" w:cs="Times New Roman"/>
          <w:sz w:val="24"/>
          <w:szCs w:val="24"/>
        </w:rPr>
        <w:t xml:space="preserve"> несомненно</w:t>
      </w:r>
      <w:r w:rsidR="00B106ED">
        <w:rPr>
          <w:rFonts w:ascii="Times New Roman" w:hAnsi="Times New Roman" w:cs="Times New Roman"/>
          <w:sz w:val="24"/>
          <w:szCs w:val="24"/>
        </w:rPr>
        <w:t>,</w:t>
      </w:r>
      <w:r w:rsidRPr="0060769F">
        <w:rPr>
          <w:rFonts w:ascii="Times New Roman" w:hAnsi="Times New Roman" w:cs="Times New Roman"/>
          <w:sz w:val="24"/>
          <w:szCs w:val="24"/>
        </w:rPr>
        <w:t xml:space="preserve"> удобно для студентов.</w:t>
      </w:r>
    </w:p>
    <w:p w14:paraId="205D3EE1"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Пользователи ЭИОС КБГУ так же имеют доступ к следующим электронно-библиотечным системам: </w:t>
      </w:r>
    </w:p>
    <w:p w14:paraId="3441F21D" w14:textId="6DEFF250" w:rsidR="001B6844" w:rsidRPr="0060769F" w:rsidRDefault="001B6844" w:rsidP="0060769F">
      <w:pPr>
        <w:pStyle w:val="a5"/>
        <w:numPr>
          <w:ilvl w:val="0"/>
          <w:numId w:val="20"/>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ЭБС </w:t>
      </w:r>
      <w:r w:rsidR="004405F2">
        <w:rPr>
          <w:rFonts w:ascii="Times New Roman" w:hAnsi="Times New Roman" w:cs="Times New Roman"/>
          <w:sz w:val="24"/>
          <w:szCs w:val="24"/>
        </w:rPr>
        <w:t>«</w:t>
      </w:r>
      <w:r w:rsidRPr="0060769F">
        <w:rPr>
          <w:rFonts w:ascii="Times New Roman" w:hAnsi="Times New Roman" w:cs="Times New Roman"/>
          <w:sz w:val="24"/>
          <w:szCs w:val="24"/>
        </w:rPr>
        <w:t>Консультант студента</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(http://www.studentlibrary.ru/); </w:t>
      </w:r>
    </w:p>
    <w:p w14:paraId="60F21B19" w14:textId="1E1F8A5E" w:rsidR="001B6844" w:rsidRPr="0060769F" w:rsidRDefault="001B6844" w:rsidP="0060769F">
      <w:pPr>
        <w:pStyle w:val="a5"/>
        <w:numPr>
          <w:ilvl w:val="0"/>
          <w:numId w:val="20"/>
        </w:numPr>
        <w:spacing w:after="0" w:line="288" w:lineRule="auto"/>
        <w:ind w:left="0" w:firstLine="709"/>
        <w:jc w:val="both"/>
        <w:rPr>
          <w:rFonts w:ascii="Times New Roman" w:hAnsi="Times New Roman" w:cs="Times New Roman"/>
          <w:sz w:val="24"/>
          <w:szCs w:val="24"/>
          <w:lang w:val="en-US"/>
        </w:rPr>
      </w:pPr>
      <w:r w:rsidRPr="0060769F">
        <w:rPr>
          <w:rFonts w:ascii="Times New Roman" w:hAnsi="Times New Roman" w:cs="Times New Roman"/>
          <w:sz w:val="24"/>
          <w:szCs w:val="24"/>
        </w:rPr>
        <w:t>ЭБС</w:t>
      </w:r>
      <w:r w:rsidRPr="0060769F">
        <w:rPr>
          <w:rFonts w:ascii="Times New Roman" w:hAnsi="Times New Roman" w:cs="Times New Roman"/>
          <w:sz w:val="24"/>
          <w:szCs w:val="24"/>
          <w:lang w:val="en-US"/>
        </w:rPr>
        <w:t xml:space="preserve"> </w:t>
      </w:r>
      <w:r w:rsidR="004405F2">
        <w:rPr>
          <w:rFonts w:ascii="Times New Roman" w:hAnsi="Times New Roman" w:cs="Times New Roman"/>
          <w:sz w:val="24"/>
          <w:szCs w:val="24"/>
          <w:lang w:val="en-US"/>
        </w:rPr>
        <w:t>«</w:t>
      </w:r>
      <w:proofErr w:type="spellStart"/>
      <w:r w:rsidRPr="0060769F">
        <w:rPr>
          <w:rFonts w:ascii="Times New Roman" w:hAnsi="Times New Roman" w:cs="Times New Roman"/>
          <w:sz w:val="24"/>
          <w:szCs w:val="24"/>
          <w:lang w:val="en-US"/>
        </w:rPr>
        <w:t>IPRboo</w:t>
      </w:r>
      <w:proofErr w:type="spellEnd"/>
      <w:r w:rsidRPr="0060769F">
        <w:rPr>
          <w:rFonts w:ascii="Times New Roman" w:hAnsi="Times New Roman" w:cs="Times New Roman"/>
          <w:sz w:val="24"/>
          <w:szCs w:val="24"/>
        </w:rPr>
        <w:t>к</w:t>
      </w:r>
      <w:r w:rsidRPr="0060769F">
        <w:rPr>
          <w:rFonts w:ascii="Times New Roman" w:hAnsi="Times New Roman" w:cs="Times New Roman"/>
          <w:sz w:val="24"/>
          <w:szCs w:val="24"/>
          <w:lang w:val="en-US"/>
        </w:rPr>
        <w:t>s</w:t>
      </w:r>
      <w:r w:rsidR="004405F2">
        <w:rPr>
          <w:rFonts w:ascii="Times New Roman" w:hAnsi="Times New Roman" w:cs="Times New Roman"/>
          <w:sz w:val="24"/>
          <w:szCs w:val="24"/>
          <w:lang w:val="en-US"/>
        </w:rPr>
        <w:t>»</w:t>
      </w:r>
      <w:r w:rsidRPr="0060769F">
        <w:rPr>
          <w:rFonts w:ascii="Times New Roman" w:hAnsi="Times New Roman" w:cs="Times New Roman"/>
          <w:sz w:val="24"/>
          <w:szCs w:val="24"/>
          <w:lang w:val="en-US"/>
        </w:rPr>
        <w:t xml:space="preserve"> (http://iprbookshop.ru/); </w:t>
      </w:r>
    </w:p>
    <w:p w14:paraId="430682BF" w14:textId="58BE32E7" w:rsidR="001B6844" w:rsidRPr="0060769F" w:rsidRDefault="001B6844" w:rsidP="0060769F">
      <w:pPr>
        <w:pStyle w:val="a5"/>
        <w:numPr>
          <w:ilvl w:val="0"/>
          <w:numId w:val="20"/>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ЭБС </w:t>
      </w:r>
      <w:r w:rsidR="004405F2">
        <w:rPr>
          <w:rFonts w:ascii="Times New Roman" w:hAnsi="Times New Roman" w:cs="Times New Roman"/>
          <w:sz w:val="24"/>
          <w:szCs w:val="24"/>
        </w:rPr>
        <w:t>«</w:t>
      </w:r>
      <w:r w:rsidRPr="0060769F">
        <w:rPr>
          <w:rFonts w:ascii="Times New Roman" w:hAnsi="Times New Roman" w:cs="Times New Roman"/>
          <w:sz w:val="24"/>
          <w:szCs w:val="24"/>
        </w:rPr>
        <w:t>Лань</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(https://e.lanbook.com/).</w:t>
      </w:r>
    </w:p>
    <w:p w14:paraId="6BD2AC1B"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Применение ЭОР выстраивает процесс обучения таким образом, что каждый студент становится активным и равноправным участником образовательного процесса. Учебные занятия с компьютерной и мультимедийной поддержкой дополняют традиционные формы обучения, помогают разнообразить формы работы, позволяют более эффективно распределять время на занятии, что приводит к увеличению изучаемого материала.</w:t>
      </w:r>
    </w:p>
    <w:p w14:paraId="0C217608"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Таким образом, в свете современных требований к качеству подготовки студентов, в образовательном процессе необходимо использовать наряду с традиционными технологиями обучения, инновационные, включающие применение ЭОР, которые позволяют повысить </w:t>
      </w:r>
      <w:r w:rsidRPr="0060769F">
        <w:rPr>
          <w:rFonts w:ascii="Times New Roman" w:hAnsi="Times New Roman" w:cs="Times New Roman"/>
          <w:sz w:val="24"/>
          <w:szCs w:val="24"/>
        </w:rPr>
        <w:lastRenderedPageBreak/>
        <w:t>мотивацию студентов к изучению учебной дисциплины, а также способствуют формированию их профессиональных компетенций [1].</w:t>
      </w:r>
    </w:p>
    <w:p w14:paraId="7AB9CBDF"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Подводя итоги, можно сказать, что применение ЭОР в образовательном процессе дает возможность сформировать целостную образовательную траекторию, что будет способствовать достижению целей современного образования.</w:t>
      </w:r>
    </w:p>
    <w:p w14:paraId="44CF2857" w14:textId="77777777" w:rsidR="001B6844" w:rsidRPr="0060769F" w:rsidRDefault="001B6844" w:rsidP="0060769F">
      <w:pPr>
        <w:spacing w:after="0" w:line="288" w:lineRule="auto"/>
        <w:ind w:firstLine="709"/>
        <w:jc w:val="both"/>
        <w:rPr>
          <w:rFonts w:ascii="Times New Roman" w:hAnsi="Times New Roman" w:cs="Times New Roman"/>
          <w:sz w:val="24"/>
          <w:szCs w:val="24"/>
        </w:rPr>
      </w:pPr>
    </w:p>
    <w:p w14:paraId="5A4B7509" w14:textId="77777777"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СПИСОК ЛИТЕРАТУРЫ: </w:t>
      </w:r>
    </w:p>
    <w:p w14:paraId="1BD5B589" w14:textId="1E11F2D1" w:rsidR="001B6844" w:rsidRPr="0060769F" w:rsidRDefault="001B6844" w:rsidP="0060769F">
      <w:pPr>
        <w:pStyle w:val="a5"/>
        <w:numPr>
          <w:ilvl w:val="0"/>
          <w:numId w:val="21"/>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Грицаенко Л.И. Теория и практика обучения: интегративный подход: учебное пособие для студентов высших учебных заведений, обучающихся по специальностям </w:t>
      </w:r>
      <w:r w:rsidR="004405F2">
        <w:rPr>
          <w:rFonts w:ascii="Times New Roman" w:hAnsi="Times New Roman" w:cs="Times New Roman"/>
          <w:sz w:val="24"/>
          <w:szCs w:val="24"/>
        </w:rPr>
        <w:t>«</w:t>
      </w:r>
      <w:r w:rsidRPr="0060769F">
        <w:rPr>
          <w:rFonts w:ascii="Times New Roman" w:hAnsi="Times New Roman" w:cs="Times New Roman"/>
          <w:sz w:val="24"/>
          <w:szCs w:val="24"/>
        </w:rPr>
        <w:t>Педагогика и психология</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Педагогика</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Л. И. </w:t>
      </w:r>
      <w:proofErr w:type="gramStart"/>
      <w:r w:rsidRPr="0060769F">
        <w:rPr>
          <w:rFonts w:ascii="Times New Roman" w:hAnsi="Times New Roman" w:cs="Times New Roman"/>
          <w:sz w:val="24"/>
          <w:szCs w:val="24"/>
        </w:rPr>
        <w:t>Гриценко.</w:t>
      </w:r>
      <w:r w:rsidR="006D30CB">
        <w:rPr>
          <w:rFonts w:ascii="Times New Roman" w:hAnsi="Times New Roman" w:cs="Times New Roman"/>
          <w:sz w:val="24"/>
          <w:szCs w:val="24"/>
        </w:rPr>
        <w:t>–</w:t>
      </w:r>
      <w:proofErr w:type="gramEnd"/>
      <w:r w:rsidR="006D30CB">
        <w:rPr>
          <w:rFonts w:ascii="Times New Roman" w:hAnsi="Times New Roman" w:cs="Times New Roman"/>
          <w:sz w:val="24"/>
          <w:szCs w:val="24"/>
        </w:rPr>
        <w:t xml:space="preserve"> </w:t>
      </w:r>
      <w:r w:rsidRPr="0060769F">
        <w:rPr>
          <w:rFonts w:ascii="Times New Roman" w:hAnsi="Times New Roman" w:cs="Times New Roman"/>
          <w:sz w:val="24"/>
          <w:szCs w:val="24"/>
        </w:rPr>
        <w:t>Москва: Академия, 2008.</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237 с.</w:t>
      </w:r>
    </w:p>
    <w:p w14:paraId="70A20562" w14:textId="600E04B9" w:rsidR="001B6844" w:rsidRPr="0060769F" w:rsidRDefault="001B6844" w:rsidP="0060769F">
      <w:pPr>
        <w:pStyle w:val="a5"/>
        <w:numPr>
          <w:ilvl w:val="0"/>
          <w:numId w:val="21"/>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Есенина Н.Е. Обзор электронных образовательных и информационных ресурсов для обучения иностранному языку // Информатика и образование.</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2006.</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№12.</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С. 103-105.</w:t>
      </w:r>
    </w:p>
    <w:p w14:paraId="12B57EC9" w14:textId="3E8AA752" w:rsidR="001B6844" w:rsidRDefault="001B6844" w:rsidP="0060769F">
      <w:pPr>
        <w:pStyle w:val="a5"/>
        <w:numPr>
          <w:ilvl w:val="0"/>
          <w:numId w:val="21"/>
        </w:numPr>
        <w:spacing w:after="0" w:line="288" w:lineRule="auto"/>
        <w:ind w:left="0" w:firstLine="709"/>
        <w:jc w:val="both"/>
        <w:rPr>
          <w:rFonts w:ascii="Times New Roman" w:hAnsi="Times New Roman" w:cs="Times New Roman"/>
          <w:sz w:val="24"/>
          <w:szCs w:val="24"/>
        </w:rPr>
      </w:pPr>
      <w:r w:rsidRPr="0060769F">
        <w:rPr>
          <w:rFonts w:ascii="Times New Roman" w:hAnsi="Times New Roman" w:cs="Times New Roman"/>
          <w:sz w:val="24"/>
          <w:szCs w:val="24"/>
        </w:rPr>
        <w:t>Каплина С.Е. Электронные образовательные ресурсы, определяющие образовательный результат в системе НПО /СПО // БГЖ.</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2017.</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№1 (18).</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С. 111-114.</w:t>
      </w:r>
    </w:p>
    <w:p w14:paraId="387427E7" w14:textId="16A77B2A" w:rsidR="0060769F" w:rsidRDefault="0060769F" w:rsidP="0060769F">
      <w:pPr>
        <w:spacing w:after="0" w:line="288" w:lineRule="auto"/>
        <w:jc w:val="both"/>
        <w:rPr>
          <w:rFonts w:ascii="Times New Roman" w:hAnsi="Times New Roman" w:cs="Times New Roman"/>
          <w:sz w:val="24"/>
          <w:szCs w:val="24"/>
        </w:rPr>
      </w:pPr>
    </w:p>
    <w:p w14:paraId="322CACE9" w14:textId="76F23863" w:rsidR="0060769F" w:rsidRDefault="0060769F" w:rsidP="0060769F">
      <w:pPr>
        <w:spacing w:after="0" w:line="288" w:lineRule="auto"/>
        <w:jc w:val="both"/>
        <w:rPr>
          <w:rFonts w:ascii="Times New Roman" w:hAnsi="Times New Roman" w:cs="Times New Roman"/>
          <w:sz w:val="24"/>
          <w:szCs w:val="24"/>
        </w:rPr>
      </w:pPr>
    </w:p>
    <w:p w14:paraId="456A34B0" w14:textId="77777777" w:rsidR="0060769F" w:rsidRPr="0060769F" w:rsidRDefault="0060769F" w:rsidP="0060769F">
      <w:pPr>
        <w:spacing w:after="0" w:line="288" w:lineRule="auto"/>
        <w:jc w:val="both"/>
        <w:rPr>
          <w:rFonts w:ascii="Times New Roman" w:hAnsi="Times New Roman" w:cs="Times New Roman"/>
          <w:sz w:val="24"/>
          <w:szCs w:val="24"/>
        </w:rPr>
      </w:pPr>
    </w:p>
    <w:p w14:paraId="4283D9C1" w14:textId="16740E32" w:rsidR="001B6844" w:rsidRPr="0060769F" w:rsidRDefault="001B6844" w:rsidP="0060769F">
      <w:pPr>
        <w:spacing w:after="0" w:line="288" w:lineRule="auto"/>
        <w:ind w:firstLine="709"/>
        <w:jc w:val="center"/>
        <w:rPr>
          <w:rFonts w:ascii="Times New Roman" w:hAnsi="Times New Roman" w:cs="Times New Roman"/>
          <w:b/>
          <w:bCs/>
          <w:sz w:val="24"/>
          <w:szCs w:val="24"/>
        </w:rPr>
      </w:pPr>
      <w:r w:rsidRPr="0060769F">
        <w:rPr>
          <w:rFonts w:ascii="Times New Roman" w:hAnsi="Times New Roman" w:cs="Times New Roman"/>
          <w:b/>
          <w:bCs/>
          <w:sz w:val="24"/>
          <w:szCs w:val="24"/>
        </w:rPr>
        <w:t>ГУМАНИЗАЦИЯ И ЦИФРОВЫЕ ТЕХНОЛОГИИ В СИСТЕМЕ СРЕДНЕГО ПРОФЕССИОНАЛЬНОГО ОБРАЗОВАНИЯ</w:t>
      </w:r>
    </w:p>
    <w:p w14:paraId="7D5147DC" w14:textId="77777777" w:rsidR="0060769F" w:rsidRPr="009E697E" w:rsidRDefault="0060769F" w:rsidP="0060769F">
      <w:pPr>
        <w:spacing w:after="0" w:line="288" w:lineRule="auto"/>
        <w:ind w:firstLine="709"/>
        <w:jc w:val="center"/>
        <w:rPr>
          <w:rFonts w:ascii="Times New Roman" w:hAnsi="Times New Roman" w:cs="Times New Roman"/>
          <w:sz w:val="24"/>
          <w:szCs w:val="24"/>
        </w:rPr>
      </w:pPr>
    </w:p>
    <w:p w14:paraId="24F18D55" w14:textId="77777777" w:rsidR="001B6844" w:rsidRPr="0060769F" w:rsidRDefault="001B6844" w:rsidP="0060769F">
      <w:pPr>
        <w:spacing w:after="0" w:line="288" w:lineRule="auto"/>
        <w:ind w:firstLine="709"/>
        <w:rPr>
          <w:rFonts w:ascii="Times New Roman" w:hAnsi="Times New Roman" w:cs="Times New Roman"/>
          <w:b/>
          <w:bCs/>
          <w:sz w:val="24"/>
          <w:szCs w:val="24"/>
        </w:rPr>
      </w:pPr>
      <w:r w:rsidRPr="0060769F">
        <w:rPr>
          <w:rFonts w:ascii="Times New Roman" w:hAnsi="Times New Roman" w:cs="Times New Roman"/>
          <w:b/>
          <w:bCs/>
          <w:sz w:val="24"/>
          <w:szCs w:val="24"/>
        </w:rPr>
        <w:t>Очиров Б.В.</w:t>
      </w:r>
    </w:p>
    <w:p w14:paraId="61C7B08C" w14:textId="7A26DAA6" w:rsidR="001B6844" w:rsidRPr="0060769F" w:rsidRDefault="001B6844" w:rsidP="00B106ED">
      <w:pPr>
        <w:spacing w:after="0" w:line="288" w:lineRule="auto"/>
        <w:ind w:firstLine="709"/>
        <w:jc w:val="both"/>
        <w:rPr>
          <w:rFonts w:ascii="Times New Roman" w:hAnsi="Times New Roman" w:cs="Times New Roman"/>
          <w:i/>
          <w:iCs/>
          <w:sz w:val="24"/>
          <w:szCs w:val="24"/>
        </w:rPr>
      </w:pPr>
      <w:r w:rsidRPr="0060769F">
        <w:rPr>
          <w:rFonts w:ascii="Times New Roman" w:hAnsi="Times New Roman" w:cs="Times New Roman"/>
          <w:i/>
          <w:iCs/>
          <w:sz w:val="24"/>
          <w:szCs w:val="24"/>
        </w:rPr>
        <w:t xml:space="preserve">ФГБОУ ВО </w:t>
      </w:r>
      <w:r w:rsidR="004405F2">
        <w:rPr>
          <w:rFonts w:ascii="Times New Roman" w:hAnsi="Times New Roman" w:cs="Times New Roman"/>
          <w:i/>
          <w:iCs/>
          <w:sz w:val="24"/>
          <w:szCs w:val="24"/>
        </w:rPr>
        <w:t>«</w:t>
      </w:r>
      <w:r w:rsidRPr="0060769F">
        <w:rPr>
          <w:rFonts w:ascii="Times New Roman" w:hAnsi="Times New Roman" w:cs="Times New Roman"/>
          <w:i/>
          <w:iCs/>
          <w:sz w:val="24"/>
          <w:szCs w:val="24"/>
        </w:rPr>
        <w:t xml:space="preserve">Калмыцкий государственный университет имени Б.Б. </w:t>
      </w:r>
      <w:proofErr w:type="spellStart"/>
      <w:r w:rsidRPr="0060769F">
        <w:rPr>
          <w:rFonts w:ascii="Times New Roman" w:hAnsi="Times New Roman" w:cs="Times New Roman"/>
          <w:i/>
          <w:iCs/>
          <w:sz w:val="24"/>
          <w:szCs w:val="24"/>
        </w:rPr>
        <w:t>Городовикова</w:t>
      </w:r>
      <w:proofErr w:type="spellEnd"/>
      <w:r w:rsidR="004405F2">
        <w:rPr>
          <w:rFonts w:ascii="Times New Roman" w:hAnsi="Times New Roman" w:cs="Times New Roman"/>
          <w:i/>
          <w:iCs/>
          <w:sz w:val="24"/>
          <w:szCs w:val="24"/>
        </w:rPr>
        <w:t>»</w:t>
      </w:r>
      <w:r w:rsidRPr="0060769F">
        <w:rPr>
          <w:rFonts w:ascii="Times New Roman" w:hAnsi="Times New Roman" w:cs="Times New Roman"/>
          <w:i/>
          <w:iCs/>
          <w:sz w:val="24"/>
          <w:szCs w:val="24"/>
        </w:rPr>
        <w:t>, г.</w:t>
      </w:r>
      <w:r w:rsidR="00B106ED">
        <w:rPr>
          <w:rFonts w:ascii="Times New Roman" w:hAnsi="Times New Roman" w:cs="Times New Roman"/>
          <w:i/>
          <w:iCs/>
          <w:sz w:val="24"/>
          <w:szCs w:val="24"/>
        </w:rPr>
        <w:t> </w:t>
      </w:r>
      <w:r w:rsidRPr="0060769F">
        <w:rPr>
          <w:rFonts w:ascii="Times New Roman" w:hAnsi="Times New Roman" w:cs="Times New Roman"/>
          <w:i/>
          <w:iCs/>
          <w:sz w:val="24"/>
          <w:szCs w:val="24"/>
        </w:rPr>
        <w:t>Элиста</w:t>
      </w:r>
      <w:r w:rsidR="00B106ED">
        <w:rPr>
          <w:rFonts w:ascii="Times New Roman" w:hAnsi="Times New Roman" w:cs="Times New Roman"/>
          <w:i/>
          <w:iCs/>
          <w:sz w:val="24"/>
          <w:szCs w:val="24"/>
        </w:rPr>
        <w:t>, Республика Калмыкия</w:t>
      </w:r>
    </w:p>
    <w:p w14:paraId="7FED69D3" w14:textId="77777777" w:rsidR="001B6844" w:rsidRPr="009E697E" w:rsidRDefault="001B6844" w:rsidP="0060769F">
      <w:pPr>
        <w:spacing w:after="0" w:line="288" w:lineRule="auto"/>
        <w:ind w:firstLine="709"/>
        <w:jc w:val="both"/>
        <w:rPr>
          <w:rFonts w:ascii="Times New Roman" w:hAnsi="Times New Roman" w:cs="Times New Roman"/>
          <w:sz w:val="24"/>
          <w:szCs w:val="24"/>
        </w:rPr>
      </w:pPr>
    </w:p>
    <w:p w14:paraId="5201B5D8"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Современные цифровые технологии развиваются быстрыми темпами. Особенно когда весь мир столкнулся с пандемией </w:t>
      </w:r>
      <w:proofErr w:type="spellStart"/>
      <w:r w:rsidRPr="00F26339">
        <w:rPr>
          <w:rFonts w:ascii="Times New Roman" w:hAnsi="Times New Roman" w:cs="Times New Roman"/>
          <w:sz w:val="24"/>
          <w:szCs w:val="24"/>
          <w:lang w:val="en-US"/>
        </w:rPr>
        <w:t>Covid</w:t>
      </w:r>
      <w:proofErr w:type="spellEnd"/>
      <w:r w:rsidRPr="00F26339">
        <w:rPr>
          <w:rFonts w:ascii="Times New Roman" w:hAnsi="Times New Roman" w:cs="Times New Roman"/>
          <w:sz w:val="24"/>
          <w:szCs w:val="24"/>
        </w:rPr>
        <w:t>-19, возникла необходимость более широкого использования цифровых технологий в образовательном процессе. Многие сферы человеческой деятельности активно переходят на цифровые системы. И возможно в ближайшем будущем мы увидим новую, изменённую систему образования с новым предназначением и смыслом обучения. Также возникает проблема того, как необходимо в нашу эпоху максимально эффективно соединить принципы гуманистической педагогики и использование цифровых технологий.</w:t>
      </w:r>
    </w:p>
    <w:p w14:paraId="26A9F26B" w14:textId="3970CBE0"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В рамках национального проекта </w:t>
      </w:r>
      <w:r w:rsidR="004405F2">
        <w:rPr>
          <w:rFonts w:ascii="Times New Roman" w:hAnsi="Times New Roman" w:cs="Times New Roman"/>
          <w:sz w:val="24"/>
          <w:szCs w:val="24"/>
        </w:rPr>
        <w:t>«</w:t>
      </w:r>
      <w:r w:rsidRPr="00F26339">
        <w:rPr>
          <w:rFonts w:ascii="Times New Roman" w:hAnsi="Times New Roman" w:cs="Times New Roman"/>
          <w:sz w:val="24"/>
          <w:szCs w:val="24"/>
        </w:rPr>
        <w:t>Образование</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2019-2024 гг. реализуется ряд Федеральных проектов, значимо важных для системы среднего профессионального образования (СПО): </w:t>
      </w:r>
      <w:r w:rsidR="004405F2">
        <w:rPr>
          <w:rFonts w:ascii="Times New Roman" w:hAnsi="Times New Roman" w:cs="Times New Roman"/>
          <w:sz w:val="24"/>
          <w:szCs w:val="24"/>
        </w:rPr>
        <w:t>«</w:t>
      </w:r>
      <w:r w:rsidRPr="00F26339">
        <w:rPr>
          <w:rFonts w:ascii="Times New Roman" w:hAnsi="Times New Roman" w:cs="Times New Roman"/>
          <w:sz w:val="24"/>
          <w:szCs w:val="24"/>
        </w:rPr>
        <w:t>Цифровая образовательная среда</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w:t>
      </w:r>
      <w:r w:rsidR="004405F2">
        <w:rPr>
          <w:rFonts w:ascii="Times New Roman" w:hAnsi="Times New Roman" w:cs="Times New Roman"/>
          <w:sz w:val="24"/>
          <w:szCs w:val="24"/>
        </w:rPr>
        <w:t>«</w:t>
      </w:r>
      <w:r w:rsidRPr="00F26339">
        <w:rPr>
          <w:rFonts w:ascii="Times New Roman" w:hAnsi="Times New Roman" w:cs="Times New Roman"/>
          <w:sz w:val="24"/>
          <w:szCs w:val="24"/>
        </w:rPr>
        <w:t>Учитель будущего</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w:t>
      </w:r>
      <w:r w:rsidR="004405F2">
        <w:rPr>
          <w:rFonts w:ascii="Times New Roman" w:hAnsi="Times New Roman" w:cs="Times New Roman"/>
          <w:sz w:val="24"/>
          <w:szCs w:val="24"/>
        </w:rPr>
        <w:t>«</w:t>
      </w:r>
      <w:r w:rsidRPr="00F26339">
        <w:rPr>
          <w:rFonts w:ascii="Times New Roman" w:hAnsi="Times New Roman" w:cs="Times New Roman"/>
          <w:sz w:val="24"/>
          <w:szCs w:val="24"/>
        </w:rPr>
        <w:t>Молодые профессионалы</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и др. [5].</w:t>
      </w:r>
    </w:p>
    <w:p w14:paraId="60C5A944" w14:textId="2610EE4F"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В программе </w:t>
      </w:r>
      <w:r w:rsidR="004405F2">
        <w:rPr>
          <w:rFonts w:ascii="Times New Roman" w:hAnsi="Times New Roman" w:cs="Times New Roman"/>
          <w:sz w:val="24"/>
          <w:szCs w:val="24"/>
        </w:rPr>
        <w:t>«</w:t>
      </w:r>
      <w:r w:rsidRPr="00F26339">
        <w:rPr>
          <w:rFonts w:ascii="Times New Roman" w:hAnsi="Times New Roman" w:cs="Times New Roman"/>
          <w:sz w:val="24"/>
          <w:szCs w:val="24"/>
        </w:rPr>
        <w:t>Цифровая экономика Российской Федерации</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подчеркивается, что необходимо повышение степени информированности и цифровой грамотности россиян, поставлена задача к 2024 году увеличить до 40% долю населения, обладающего цифровыми навыками [6].</w:t>
      </w:r>
    </w:p>
    <w:p w14:paraId="19FB90F6"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В системе среднего профессионального образования происходят заметные изменения от разработок и введения новых образовательных стандартов по топ-50 новых профессий СПО до широкого внедрения цифровых технологий в образовательный процесс.</w:t>
      </w:r>
    </w:p>
    <w:p w14:paraId="62F4FF7D" w14:textId="2D86D44C"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lastRenderedPageBreak/>
        <w:t xml:space="preserve">Согласно исследованию ученых из Оксфорда Карла </w:t>
      </w:r>
      <w:proofErr w:type="spellStart"/>
      <w:r w:rsidRPr="00F26339">
        <w:rPr>
          <w:rFonts w:ascii="Times New Roman" w:hAnsi="Times New Roman" w:cs="Times New Roman"/>
          <w:sz w:val="24"/>
          <w:szCs w:val="24"/>
        </w:rPr>
        <w:t>Фрея</w:t>
      </w:r>
      <w:proofErr w:type="spellEnd"/>
      <w:r w:rsidRPr="00F26339">
        <w:rPr>
          <w:rFonts w:ascii="Times New Roman" w:hAnsi="Times New Roman" w:cs="Times New Roman"/>
          <w:sz w:val="24"/>
          <w:szCs w:val="24"/>
        </w:rPr>
        <w:t xml:space="preserve"> и Майкла Осборна, смерть от роботизации профессиям преподавателя, тренера и менеджера в образовании не грозит. Однако цифровизацию образования никто не отменял, и к ней нужно будет приспособиться, осваивая новые инструменты и приобретая новые навыки. По прогнозу университета </w:t>
      </w:r>
      <w:r w:rsidR="004405F2">
        <w:rPr>
          <w:rFonts w:ascii="Times New Roman" w:hAnsi="Times New Roman" w:cs="Times New Roman"/>
          <w:sz w:val="24"/>
          <w:szCs w:val="24"/>
        </w:rPr>
        <w:t>«</w:t>
      </w:r>
      <w:r w:rsidRPr="00F26339">
        <w:rPr>
          <w:rFonts w:ascii="Times New Roman" w:hAnsi="Times New Roman" w:cs="Times New Roman"/>
          <w:sz w:val="24"/>
          <w:szCs w:val="24"/>
        </w:rPr>
        <w:t>Синергия</w:t>
      </w:r>
      <w:r w:rsidR="004405F2">
        <w:rPr>
          <w:rFonts w:ascii="Times New Roman" w:hAnsi="Times New Roman" w:cs="Times New Roman"/>
          <w:sz w:val="24"/>
          <w:szCs w:val="24"/>
        </w:rPr>
        <w:t>»</w:t>
      </w:r>
      <w:r w:rsidRPr="00F26339">
        <w:rPr>
          <w:rFonts w:ascii="Times New Roman" w:hAnsi="Times New Roman" w:cs="Times New Roman"/>
          <w:sz w:val="24"/>
          <w:szCs w:val="24"/>
        </w:rPr>
        <w:t>, уже через пару лет на рынке станут, востребованы новые профессии, такие как разработчик образовательных траекторий, тьютор или архитектор виртуальной реальности [4].</w:t>
      </w:r>
    </w:p>
    <w:p w14:paraId="6BFA3B3E"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Рассматривая преимущества цифровых технологий, можно выделить следующие: </w:t>
      </w:r>
    </w:p>
    <w:p w14:paraId="79BFBBBF"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1) Данные технологии дают возможность больше экспериментировать с педагогикой и получать быструю обратную связь. Они позволяют детям стать более активными участниками образовательного процесса, а педагогам создавать новые подходы, методы, модели обучения и воспитания. </w:t>
      </w:r>
    </w:p>
    <w:p w14:paraId="4B9282E6"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2) Обеспечивается активное вовлечение учащихся в учебный процесс. Онлайн-анкетирование и другие цифровые инструменты помогают вовлечь в учебный процесс максимально большое количество учащихся. Технологии позволяют регулярно получать обратную связь, в том числе и отзывы учащихся о доступности учебных материалов и заданий. Анализ данных позволяет педагогу легко и быстро выявлять затруднения каждого ребенка и вовремя оказывать помощь, определять области, где учащиеся могут соревноваться, а значит легко скорректировать работу каждого ученика или работу в группе.</w:t>
      </w:r>
    </w:p>
    <w:p w14:paraId="4EB49CC7"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3) Цифровые ресурсы создают возможности для продуктивной учебной деятельности учащихся. Компьютерные и мобильные образовательные программы, электронные учебники имеют обширный инструментарий для более эффективного овладения информацией.</w:t>
      </w:r>
    </w:p>
    <w:p w14:paraId="01EF555D"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Различные виды стимулирования, получения баллов и различных виртуальных наград помогают усвоению информации в процессе изучения. Таким образом, процесс становится увлекательным для обучающихся. Важным условием использования таких технических устройств является достижение целей обучения.</w:t>
      </w:r>
    </w:p>
    <w:p w14:paraId="55AA86CF"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4) Автоматизация и упрощение выполнения ряда утомительных обязанностей для педагога. Автоматизация может упростить выполнение и сократить время на такие рутинные, но трудоемкие задачи, как, например, отслеживание посещаемости и результативности учебной деятельности учащихся. Современные технологические средства упрощают систематизацию и подборку индивидуальных заданий для учащихся, помогают отследить активность их участия в обсуждении и пр.</w:t>
      </w:r>
    </w:p>
    <w:p w14:paraId="0A028B9F"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5) Цифровые технологии обеспечивают мгновенный доступ к нужной информации и воспитывают важные навыки по работе с источниками. Ценность учебного процесса повышается, если информация в учебниках или учебных пособиях может быстро обновляться и дополняться, в том числе силами самих учащихся. Современные технологии расширяют возможности коммуникации и создают более продуктивную среду обучения. Учащиеся, объединяясь в группы в сети Интернет, могут обмениваться информацией, работать вместе над групповыми проектами и взаимодействовать с педагогом.</w:t>
      </w:r>
    </w:p>
    <w:p w14:paraId="1EB303C4" w14:textId="4DEC6494"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Но как при постоянно увеличивающейся роли цифровых технологий в образовательной сфере сохранить и даже придать новый вектор гуманизации, необходимости сохранения </w:t>
      </w:r>
      <w:r w:rsidR="004405F2">
        <w:rPr>
          <w:rFonts w:ascii="Times New Roman" w:hAnsi="Times New Roman" w:cs="Times New Roman"/>
          <w:sz w:val="24"/>
          <w:szCs w:val="24"/>
        </w:rPr>
        <w:t>«</w:t>
      </w:r>
      <w:r w:rsidRPr="00F26339">
        <w:rPr>
          <w:rFonts w:ascii="Times New Roman" w:hAnsi="Times New Roman" w:cs="Times New Roman"/>
          <w:sz w:val="24"/>
          <w:szCs w:val="24"/>
        </w:rPr>
        <w:t>человечности</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в процессе обучения.</w:t>
      </w:r>
    </w:p>
    <w:p w14:paraId="54A44819" w14:textId="0D7EBCE6"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В современном российском обществе имеется запрос на гуманизацию образования, о чем свидетельствуют результаты опроса граждан. Итоги социологического опроса, </w:t>
      </w:r>
      <w:r w:rsidRPr="00F26339">
        <w:rPr>
          <w:rFonts w:ascii="Times New Roman" w:hAnsi="Times New Roman" w:cs="Times New Roman"/>
          <w:sz w:val="24"/>
          <w:szCs w:val="24"/>
        </w:rPr>
        <w:lastRenderedPageBreak/>
        <w:t xml:space="preserve">проведенного Всероссийским центром изучения общественного мнения, показывают, что большинство опрошенных оценивают уровень подготовки детей в основном позитивно: 52% отметили, что </w:t>
      </w:r>
      <w:r w:rsidR="004405F2">
        <w:rPr>
          <w:rFonts w:ascii="Times New Roman" w:hAnsi="Times New Roman" w:cs="Times New Roman"/>
          <w:sz w:val="24"/>
          <w:szCs w:val="24"/>
        </w:rPr>
        <w:t>«</w:t>
      </w:r>
      <w:r w:rsidRPr="00F26339">
        <w:rPr>
          <w:rFonts w:ascii="Times New Roman" w:hAnsi="Times New Roman" w:cs="Times New Roman"/>
          <w:sz w:val="24"/>
          <w:szCs w:val="24"/>
        </w:rPr>
        <w:t>удовлетворены полностью</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и </w:t>
      </w:r>
      <w:r w:rsidR="004405F2">
        <w:rPr>
          <w:rFonts w:ascii="Times New Roman" w:hAnsi="Times New Roman" w:cs="Times New Roman"/>
          <w:sz w:val="24"/>
          <w:szCs w:val="24"/>
        </w:rPr>
        <w:t>«</w:t>
      </w:r>
      <w:r w:rsidRPr="00F26339">
        <w:rPr>
          <w:rFonts w:ascii="Times New Roman" w:hAnsi="Times New Roman" w:cs="Times New Roman"/>
          <w:sz w:val="24"/>
          <w:szCs w:val="24"/>
        </w:rPr>
        <w:t>скорее удовлетворены</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32% – </w:t>
      </w:r>
      <w:r w:rsidR="004405F2">
        <w:rPr>
          <w:rFonts w:ascii="Times New Roman" w:hAnsi="Times New Roman" w:cs="Times New Roman"/>
          <w:sz w:val="24"/>
          <w:szCs w:val="24"/>
        </w:rPr>
        <w:t>«</w:t>
      </w:r>
      <w:r w:rsidRPr="00F26339">
        <w:rPr>
          <w:rFonts w:ascii="Times New Roman" w:hAnsi="Times New Roman" w:cs="Times New Roman"/>
          <w:sz w:val="24"/>
          <w:szCs w:val="24"/>
        </w:rPr>
        <w:t>отчасти удовлетворены, отчасти нет</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и лишь 15% выразили разочарование качеством школьных знаний. Основную задачу современной школы россияне видят не только в передаче базовых знаний по предметам (32%), но также и в нравственном воспитании (19%). </w:t>
      </w:r>
      <w:r w:rsidR="004405F2">
        <w:rPr>
          <w:rFonts w:ascii="Times New Roman" w:hAnsi="Times New Roman" w:cs="Times New Roman"/>
          <w:sz w:val="24"/>
          <w:szCs w:val="24"/>
        </w:rPr>
        <w:t>«</w:t>
      </w:r>
      <w:r w:rsidRPr="00F26339">
        <w:rPr>
          <w:rFonts w:ascii="Times New Roman" w:hAnsi="Times New Roman" w:cs="Times New Roman"/>
          <w:sz w:val="24"/>
          <w:szCs w:val="24"/>
        </w:rPr>
        <w:t>Слабыми местами</w:t>
      </w:r>
      <w:r w:rsidR="004405F2">
        <w:rPr>
          <w:rFonts w:ascii="Times New Roman" w:hAnsi="Times New Roman" w:cs="Times New Roman"/>
          <w:sz w:val="24"/>
          <w:szCs w:val="24"/>
        </w:rPr>
        <w:t>»</w:t>
      </w:r>
      <w:r w:rsidRPr="00F26339">
        <w:rPr>
          <w:rFonts w:ascii="Times New Roman" w:hAnsi="Times New Roman" w:cs="Times New Roman"/>
          <w:sz w:val="24"/>
          <w:szCs w:val="24"/>
        </w:rPr>
        <w:t>, по мнению респондентов, оказались оснащенность школ компьютерами и лабораторным оборудованием, кадровая обеспеченность. Вне внимания участников опроса не остался и аспект гуманизации образования. Среди приоритетов в школьном образовании опрошенные назвали передачу знаний и формирование кругозора (48%), развитие аналитического мышления и умения рассуждать (41%), развитие индивидуальных способностей и талантов (39%) [7].</w:t>
      </w:r>
    </w:p>
    <w:p w14:paraId="3D6ED561"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Суть цифровой трансформации образования заключается в том, что обучаемые достигают необходимых образовательных результатов за счет персонализации образовательного процесса, преобладания процесса учения на основе собственной учебной деятельности обучающегося в цифровой образовательной среде. Получение планируемых результатов достигается на основе использования растущего потенциала цифровых технологий, включая применение методов искусственного интеллекта, средств виртуальной реальности; развития в учебных заведениях цифровой образовательной среды; обеспечения общедоступного широкополосного доступа к Интернету, работы с большими данными [1].</w:t>
      </w:r>
    </w:p>
    <w:p w14:paraId="5FFCAC19"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Подготовка специалистов по программам СПО основанная, на принципе практико-ориентированного подхода, предполагает большое количество часов на выполнение практических заданий, прохождение производственной практики, где требуется </w:t>
      </w:r>
      <w:proofErr w:type="gramStart"/>
      <w:r w:rsidRPr="00F26339">
        <w:rPr>
          <w:rFonts w:ascii="Times New Roman" w:hAnsi="Times New Roman" w:cs="Times New Roman"/>
          <w:sz w:val="24"/>
          <w:szCs w:val="24"/>
        </w:rPr>
        <w:t>самостоятельная работа студентов</w:t>
      </w:r>
      <w:proofErr w:type="gramEnd"/>
      <w:r w:rsidRPr="00F26339">
        <w:rPr>
          <w:rFonts w:ascii="Times New Roman" w:hAnsi="Times New Roman" w:cs="Times New Roman"/>
          <w:sz w:val="24"/>
          <w:szCs w:val="24"/>
        </w:rPr>
        <w:t xml:space="preserve"> связанная с проведением испытаний и исследований в лабораториях. Информационные системы не позволяют в полной мере обеспечить реализацию этих требований [1].</w:t>
      </w:r>
    </w:p>
    <w:p w14:paraId="7B632E52"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Проблемы использования информационных ресурсов проявились в момент вынужденного перехода </w:t>
      </w:r>
      <w:proofErr w:type="gramStart"/>
      <w:r w:rsidRPr="00F26339">
        <w:rPr>
          <w:rFonts w:ascii="Times New Roman" w:hAnsi="Times New Roman" w:cs="Times New Roman"/>
          <w:sz w:val="24"/>
          <w:szCs w:val="24"/>
        </w:rPr>
        <w:t>на дистанционное обучение</w:t>
      </w:r>
      <w:proofErr w:type="gramEnd"/>
      <w:r w:rsidRPr="00F26339">
        <w:rPr>
          <w:rFonts w:ascii="Times New Roman" w:hAnsi="Times New Roman" w:cs="Times New Roman"/>
          <w:sz w:val="24"/>
          <w:szCs w:val="24"/>
        </w:rPr>
        <w:t xml:space="preserve"> связанного с пандемией. К числу таких проблем можно отнести: </w:t>
      </w:r>
    </w:p>
    <w:p w14:paraId="26F4E791" w14:textId="6C4B7794" w:rsidR="001B6844" w:rsidRPr="00F26339" w:rsidRDefault="006D30CB"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F26339">
        <w:rPr>
          <w:rFonts w:ascii="Times New Roman" w:hAnsi="Times New Roman" w:cs="Times New Roman"/>
          <w:sz w:val="24"/>
          <w:szCs w:val="24"/>
        </w:rPr>
        <w:t>неготовность обучающихся к самостоятельному изучению материала;</w:t>
      </w:r>
    </w:p>
    <w:p w14:paraId="1C646F2F" w14:textId="361EEB4A" w:rsidR="001B6844" w:rsidRPr="00F26339" w:rsidRDefault="006D30CB"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F26339">
        <w:rPr>
          <w:rFonts w:ascii="Times New Roman" w:hAnsi="Times New Roman" w:cs="Times New Roman"/>
          <w:sz w:val="24"/>
          <w:szCs w:val="24"/>
        </w:rPr>
        <w:t>психологическая неготовность некоторых обучающихся (особенно первокурсников) к самостоятельному обучению профессиональных дисциплин;</w:t>
      </w:r>
    </w:p>
    <w:p w14:paraId="540A18D1" w14:textId="243B00AB" w:rsidR="001B6844" w:rsidRPr="00F26339" w:rsidRDefault="006D30CB"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F26339">
        <w:rPr>
          <w:rFonts w:ascii="Times New Roman" w:hAnsi="Times New Roman" w:cs="Times New Roman"/>
          <w:sz w:val="24"/>
          <w:szCs w:val="24"/>
        </w:rPr>
        <w:t>низкая организованность и бесконтрольность обучаемых;</w:t>
      </w:r>
    </w:p>
    <w:p w14:paraId="2266F35A" w14:textId="2ECB0BAC" w:rsidR="001B6844" w:rsidRPr="00F26339" w:rsidRDefault="006D30CB"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F26339">
        <w:rPr>
          <w:rFonts w:ascii="Times New Roman" w:hAnsi="Times New Roman" w:cs="Times New Roman"/>
          <w:sz w:val="24"/>
          <w:szCs w:val="24"/>
        </w:rPr>
        <w:t>отсутствие технических возможностей у некоторых студентов для дистанционного обучения;</w:t>
      </w:r>
    </w:p>
    <w:p w14:paraId="62928CF9" w14:textId="098C5172" w:rsidR="001B6844" w:rsidRPr="00F26339" w:rsidRDefault="006D30CB"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F26339">
        <w:rPr>
          <w:rFonts w:ascii="Times New Roman" w:hAnsi="Times New Roman" w:cs="Times New Roman"/>
          <w:sz w:val="24"/>
          <w:szCs w:val="24"/>
        </w:rPr>
        <w:t xml:space="preserve">отсутствие </w:t>
      </w:r>
      <w:r w:rsidR="004405F2">
        <w:rPr>
          <w:rFonts w:ascii="Times New Roman" w:hAnsi="Times New Roman" w:cs="Times New Roman"/>
          <w:sz w:val="24"/>
          <w:szCs w:val="24"/>
        </w:rPr>
        <w:t>«</w:t>
      </w:r>
      <w:r w:rsidR="001B6844" w:rsidRPr="00F26339">
        <w:rPr>
          <w:rFonts w:ascii="Times New Roman" w:hAnsi="Times New Roman" w:cs="Times New Roman"/>
          <w:sz w:val="24"/>
          <w:szCs w:val="24"/>
        </w:rPr>
        <w:t>живой коммуникации</w:t>
      </w:r>
      <w:r w:rsidR="004405F2">
        <w:rPr>
          <w:rFonts w:ascii="Times New Roman" w:hAnsi="Times New Roman" w:cs="Times New Roman"/>
          <w:sz w:val="24"/>
          <w:szCs w:val="24"/>
        </w:rPr>
        <w:t>»</w:t>
      </w:r>
      <w:r w:rsidR="001B6844" w:rsidRPr="00F26339">
        <w:rPr>
          <w:rFonts w:ascii="Times New Roman" w:hAnsi="Times New Roman" w:cs="Times New Roman"/>
          <w:sz w:val="24"/>
          <w:szCs w:val="24"/>
        </w:rPr>
        <w:t xml:space="preserve"> между участниками образовательного процесса;</w:t>
      </w:r>
    </w:p>
    <w:p w14:paraId="2B371F06" w14:textId="66F11A44" w:rsidR="001B6844" w:rsidRPr="00F26339" w:rsidRDefault="006D30CB"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F26339">
        <w:rPr>
          <w:rFonts w:ascii="Times New Roman" w:hAnsi="Times New Roman" w:cs="Times New Roman"/>
          <w:sz w:val="24"/>
          <w:szCs w:val="24"/>
        </w:rPr>
        <w:t>отсутствие заранее подготовленных онлайн-курсов по предметам общепрофессионального и профессионального циклов;</w:t>
      </w:r>
    </w:p>
    <w:p w14:paraId="7CADF89A" w14:textId="19393E20" w:rsidR="001B6844" w:rsidRPr="00F26339" w:rsidRDefault="006D30CB"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sidRPr="00F26339">
        <w:rPr>
          <w:rFonts w:ascii="Times New Roman" w:hAnsi="Times New Roman" w:cs="Times New Roman"/>
          <w:sz w:val="24"/>
          <w:szCs w:val="24"/>
        </w:rPr>
        <w:t>не все учебные заведения отработали с преподавателями технологии работы и использования информационных систем, преподавателям приходилось самостоятельно изучать принцип работы различных средств коммуникаций, выбирать платформы для организации работы со студентами.</w:t>
      </w:r>
    </w:p>
    <w:p w14:paraId="39271A77"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Обобщая лишь некоторые аспекты цифровизации системы образования можно судить о том, что немногие дистанционные технологии обучения позволят осуществлять подготовку </w:t>
      </w:r>
      <w:r w:rsidRPr="00F26339">
        <w:rPr>
          <w:rFonts w:ascii="Times New Roman" w:hAnsi="Times New Roman" w:cs="Times New Roman"/>
          <w:sz w:val="24"/>
          <w:szCs w:val="24"/>
        </w:rPr>
        <w:lastRenderedPageBreak/>
        <w:t>специалистов на высоком уровне, частично или полностью пострадает развитие творческих способностей обучаемых, произойдет утрата способностей воспринимать большие тексты и привьется экранная зависимость, что способствует снижению социальных навыков [1].</w:t>
      </w:r>
    </w:p>
    <w:p w14:paraId="2C2F1E13"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Формирование цифровой грамотности начинается еще в школе, иногда в дошкольном учреждении, и продолжается в организациях системы профессионального образования. Для повышения эффективности данной деятельности принципиально важно определить критерии и способы ее оценивания. Только в этом случае цифровая грамотность и цифровая компетентность могут стать основой для качества и совершенствования образовательного процесса, подготовки к жизни в социальной и производственной сферах в условиях цифровых технологий и цифровой экономики [2].</w:t>
      </w:r>
    </w:p>
    <w:p w14:paraId="26A18663" w14:textId="0E5220FD"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В рамках гуманизации образования в средних, средних специальных и высших учебных заведениях все большую популярность приобретает направление по организации и осуществлению проектной деятельности. Этот формат предполагает работу в команде, где все участники равноправны. Проектная работа позволяет ставить конкретные задачи перед группой, где участники сами определяют алгоритм работы, распределяют обязанности, планируют время, находят и анализируют информацию и презентуют итоги коллективной работы. </w:t>
      </w:r>
      <w:r w:rsidR="004405F2">
        <w:rPr>
          <w:rFonts w:ascii="Times New Roman" w:hAnsi="Times New Roman" w:cs="Times New Roman"/>
          <w:sz w:val="24"/>
          <w:szCs w:val="24"/>
        </w:rPr>
        <w:t>«</w:t>
      </w:r>
      <w:r w:rsidRPr="00F26339">
        <w:rPr>
          <w:rFonts w:ascii="Times New Roman" w:hAnsi="Times New Roman" w:cs="Times New Roman"/>
          <w:sz w:val="24"/>
          <w:szCs w:val="24"/>
        </w:rPr>
        <w:t>При взаимодействии в процессе групповой работы возникает рефлексия, перестраивается мотивационная сфера, и обучающиеся эффективнее овладевают новыми способами деятельности</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[3]. Проектная работа предполагает изменение роли преподавателя. Здесь преподаватель перестает быть единственным источником знаний. Он выступает в качестве консультанта. Его задача – предложение новых методов обучения, выстраивания алгоритма обучения, правильное и своевременное </w:t>
      </w:r>
      <w:r w:rsidR="004405F2">
        <w:rPr>
          <w:rFonts w:ascii="Times New Roman" w:hAnsi="Times New Roman" w:cs="Times New Roman"/>
          <w:sz w:val="24"/>
          <w:szCs w:val="24"/>
        </w:rPr>
        <w:t>«</w:t>
      </w:r>
      <w:r w:rsidRPr="00F26339">
        <w:rPr>
          <w:rFonts w:ascii="Times New Roman" w:hAnsi="Times New Roman" w:cs="Times New Roman"/>
          <w:sz w:val="24"/>
          <w:szCs w:val="24"/>
        </w:rPr>
        <w:t>дирижирование</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образовательным процессом [7].</w:t>
      </w:r>
    </w:p>
    <w:p w14:paraId="1DAD4262" w14:textId="08B5DDC9"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Современная образовательная система призвана учитывать запрос нового поколения людей, которые родились и выросли в цифровом мире. Люди, родившиеся в 90-е гг. ХХ века и позже Д. </w:t>
      </w:r>
      <w:proofErr w:type="spellStart"/>
      <w:r w:rsidRPr="00F26339">
        <w:rPr>
          <w:rFonts w:ascii="Times New Roman" w:hAnsi="Times New Roman" w:cs="Times New Roman"/>
          <w:sz w:val="24"/>
          <w:szCs w:val="24"/>
        </w:rPr>
        <w:t>Тапскот</w:t>
      </w:r>
      <w:proofErr w:type="spellEnd"/>
      <w:r w:rsidRPr="00F26339">
        <w:rPr>
          <w:rFonts w:ascii="Times New Roman" w:hAnsi="Times New Roman" w:cs="Times New Roman"/>
          <w:sz w:val="24"/>
          <w:szCs w:val="24"/>
        </w:rPr>
        <w:t xml:space="preserve"> назвал </w:t>
      </w:r>
      <w:r w:rsidR="004405F2">
        <w:rPr>
          <w:rFonts w:ascii="Times New Roman" w:hAnsi="Times New Roman" w:cs="Times New Roman"/>
          <w:sz w:val="24"/>
          <w:szCs w:val="24"/>
        </w:rPr>
        <w:t>«</w:t>
      </w:r>
      <w:proofErr w:type="spellStart"/>
      <w:r w:rsidRPr="00F26339">
        <w:rPr>
          <w:rFonts w:ascii="Times New Roman" w:hAnsi="Times New Roman" w:cs="Times New Roman"/>
          <w:sz w:val="24"/>
          <w:szCs w:val="24"/>
        </w:rPr>
        <w:t>Net</w:t>
      </w:r>
      <w:proofErr w:type="spellEnd"/>
      <w:r w:rsidRPr="00F26339">
        <w:rPr>
          <w:rFonts w:ascii="Times New Roman" w:hAnsi="Times New Roman" w:cs="Times New Roman"/>
          <w:sz w:val="24"/>
          <w:szCs w:val="24"/>
        </w:rPr>
        <w:t xml:space="preserve"> </w:t>
      </w:r>
      <w:proofErr w:type="spellStart"/>
      <w:r w:rsidRPr="00F26339">
        <w:rPr>
          <w:rFonts w:ascii="Times New Roman" w:hAnsi="Times New Roman" w:cs="Times New Roman"/>
          <w:sz w:val="24"/>
          <w:szCs w:val="24"/>
        </w:rPr>
        <w:t>Generation</w:t>
      </w:r>
      <w:proofErr w:type="spellEnd"/>
      <w:r w:rsidR="004405F2">
        <w:rPr>
          <w:rFonts w:ascii="Times New Roman" w:hAnsi="Times New Roman" w:cs="Times New Roman"/>
          <w:sz w:val="24"/>
          <w:szCs w:val="24"/>
        </w:rPr>
        <w:t>»</w:t>
      </w:r>
      <w:r w:rsidRPr="00F26339">
        <w:rPr>
          <w:rFonts w:ascii="Times New Roman" w:hAnsi="Times New Roman" w:cs="Times New Roman"/>
          <w:sz w:val="24"/>
          <w:szCs w:val="24"/>
        </w:rPr>
        <w:t xml:space="preserve">, Л. Розен – </w:t>
      </w:r>
      <w:r w:rsidR="004405F2">
        <w:rPr>
          <w:rFonts w:ascii="Times New Roman" w:hAnsi="Times New Roman" w:cs="Times New Roman"/>
          <w:sz w:val="24"/>
          <w:szCs w:val="24"/>
        </w:rPr>
        <w:t>«</w:t>
      </w:r>
      <w:proofErr w:type="spellStart"/>
      <w:r w:rsidRPr="00F26339">
        <w:rPr>
          <w:rFonts w:ascii="Times New Roman" w:hAnsi="Times New Roman" w:cs="Times New Roman"/>
          <w:sz w:val="24"/>
          <w:szCs w:val="24"/>
        </w:rPr>
        <w:t>iGeneration</w:t>
      </w:r>
      <w:proofErr w:type="spellEnd"/>
      <w:r w:rsidR="004405F2">
        <w:rPr>
          <w:rFonts w:ascii="Times New Roman" w:hAnsi="Times New Roman" w:cs="Times New Roman"/>
          <w:sz w:val="24"/>
          <w:szCs w:val="24"/>
        </w:rPr>
        <w:t>»</w:t>
      </w:r>
      <w:r w:rsidRPr="00F26339">
        <w:rPr>
          <w:rFonts w:ascii="Times New Roman" w:hAnsi="Times New Roman" w:cs="Times New Roman"/>
          <w:sz w:val="24"/>
          <w:szCs w:val="24"/>
        </w:rPr>
        <w:t xml:space="preserve">, американские ученые Н. </w:t>
      </w:r>
      <w:proofErr w:type="spellStart"/>
      <w:r w:rsidRPr="00F26339">
        <w:rPr>
          <w:rFonts w:ascii="Times New Roman" w:hAnsi="Times New Roman" w:cs="Times New Roman"/>
          <w:sz w:val="24"/>
          <w:szCs w:val="24"/>
        </w:rPr>
        <w:t>Хоув</w:t>
      </w:r>
      <w:proofErr w:type="spellEnd"/>
      <w:r w:rsidRPr="00F26339">
        <w:rPr>
          <w:rFonts w:ascii="Times New Roman" w:hAnsi="Times New Roman" w:cs="Times New Roman"/>
          <w:sz w:val="24"/>
          <w:szCs w:val="24"/>
        </w:rPr>
        <w:t xml:space="preserve"> и В. Штраус – поколением </w:t>
      </w:r>
      <w:proofErr w:type="spellStart"/>
      <w:r w:rsidRPr="00F26339">
        <w:rPr>
          <w:rFonts w:ascii="Times New Roman" w:hAnsi="Times New Roman" w:cs="Times New Roman"/>
          <w:sz w:val="24"/>
          <w:szCs w:val="24"/>
        </w:rPr>
        <w:t>миллениеалов</w:t>
      </w:r>
      <w:proofErr w:type="spellEnd"/>
      <w:r w:rsidRPr="00F26339">
        <w:rPr>
          <w:rFonts w:ascii="Times New Roman" w:hAnsi="Times New Roman" w:cs="Times New Roman"/>
          <w:sz w:val="24"/>
          <w:szCs w:val="24"/>
        </w:rPr>
        <w:t xml:space="preserve"> (миллениум – тысячелетие), </w:t>
      </w:r>
      <w:proofErr w:type="spellStart"/>
      <w:r w:rsidRPr="00F26339">
        <w:rPr>
          <w:rFonts w:ascii="Times New Roman" w:hAnsi="Times New Roman" w:cs="Times New Roman"/>
          <w:sz w:val="24"/>
          <w:szCs w:val="24"/>
        </w:rPr>
        <w:t>ван</w:t>
      </w:r>
      <w:proofErr w:type="spellEnd"/>
      <w:r w:rsidRPr="00F26339">
        <w:rPr>
          <w:rFonts w:ascii="Times New Roman" w:hAnsi="Times New Roman" w:cs="Times New Roman"/>
          <w:sz w:val="24"/>
          <w:szCs w:val="24"/>
        </w:rPr>
        <w:t xml:space="preserve"> Дейк, </w:t>
      </w:r>
      <w:proofErr w:type="spellStart"/>
      <w:r w:rsidRPr="00F26339">
        <w:rPr>
          <w:rFonts w:ascii="Times New Roman" w:hAnsi="Times New Roman" w:cs="Times New Roman"/>
          <w:sz w:val="24"/>
          <w:szCs w:val="24"/>
        </w:rPr>
        <w:t>Поэлл</w:t>
      </w:r>
      <w:proofErr w:type="spellEnd"/>
      <w:r w:rsidRPr="00F26339">
        <w:rPr>
          <w:rFonts w:ascii="Times New Roman" w:hAnsi="Times New Roman" w:cs="Times New Roman"/>
          <w:sz w:val="24"/>
          <w:szCs w:val="24"/>
        </w:rPr>
        <w:t xml:space="preserve"> и де Ваал – обществом платформы, на том основании, что в последнее десятилетие онлайн-общение привело к изменению отношения людей к информации и расширило возможности взаимодействия с людьми по отношению к традиционным способам общения людей, подразумевающие общение в рамках и через границы [7].</w:t>
      </w:r>
    </w:p>
    <w:p w14:paraId="1AD868D8" w14:textId="77777777" w:rsidR="001B6844" w:rsidRPr="00F26339" w:rsidRDefault="001B6844" w:rsidP="0060769F">
      <w:pPr>
        <w:spacing w:after="0" w:line="288" w:lineRule="auto"/>
        <w:ind w:firstLine="709"/>
        <w:jc w:val="both"/>
        <w:rPr>
          <w:rFonts w:ascii="Times New Roman" w:hAnsi="Times New Roman" w:cs="Times New Roman"/>
          <w:sz w:val="24"/>
          <w:szCs w:val="24"/>
        </w:rPr>
      </w:pPr>
      <w:r w:rsidRPr="00F26339">
        <w:rPr>
          <w:rFonts w:ascii="Times New Roman" w:hAnsi="Times New Roman" w:cs="Times New Roman"/>
          <w:sz w:val="24"/>
          <w:szCs w:val="24"/>
        </w:rPr>
        <w:t>Таким образом, задача современной образовательной системы – создать условия с использованием цифровых технологий</w:t>
      </w:r>
      <w:r>
        <w:rPr>
          <w:rFonts w:ascii="Times New Roman" w:hAnsi="Times New Roman" w:cs="Times New Roman"/>
          <w:sz w:val="24"/>
          <w:szCs w:val="24"/>
        </w:rPr>
        <w:t>,</w:t>
      </w:r>
      <w:r w:rsidRPr="00F26339">
        <w:rPr>
          <w:rFonts w:ascii="Times New Roman" w:hAnsi="Times New Roman" w:cs="Times New Roman"/>
          <w:sz w:val="24"/>
          <w:szCs w:val="24"/>
        </w:rPr>
        <w:t xml:space="preserve"> усвоения подрастающим поколением прогрессивных идей как прошлого, так и настоящего, уметь ориентироваться в мире, где требуется подготовленность человека к критическому восприятию информации. Все более востребованным становиться практико-ориентированное образование, которые невозможно без гуманизации образования и внедрения цифровых технологий. Но рано утверждать, что российская система образован</w:t>
      </w:r>
      <w:r>
        <w:rPr>
          <w:rFonts w:ascii="Times New Roman" w:hAnsi="Times New Roman" w:cs="Times New Roman"/>
          <w:sz w:val="24"/>
          <w:szCs w:val="24"/>
        </w:rPr>
        <w:t>ия окончательно</w:t>
      </w:r>
      <w:r w:rsidRPr="00F26339">
        <w:rPr>
          <w:rFonts w:ascii="Times New Roman" w:hAnsi="Times New Roman" w:cs="Times New Roman"/>
          <w:sz w:val="24"/>
          <w:szCs w:val="24"/>
        </w:rPr>
        <w:t xml:space="preserve"> перешла на цифровые технологии. Наша страна находится на ранней стадии развития данного процесса, и здесь необходимы структурные изменения, которые определили бы направление дальнейшего развития системы образования. </w:t>
      </w:r>
    </w:p>
    <w:p w14:paraId="7B3AE5A1" w14:textId="77777777" w:rsidR="001B6844" w:rsidRPr="00F26339" w:rsidRDefault="001B6844" w:rsidP="0060769F">
      <w:pPr>
        <w:spacing w:after="0" w:line="288" w:lineRule="auto"/>
        <w:ind w:firstLine="709"/>
        <w:jc w:val="both"/>
        <w:rPr>
          <w:rFonts w:ascii="Times New Roman" w:hAnsi="Times New Roman" w:cs="Times New Roman"/>
          <w:sz w:val="24"/>
          <w:szCs w:val="24"/>
        </w:rPr>
      </w:pPr>
    </w:p>
    <w:p w14:paraId="1D88566A" w14:textId="467C5004" w:rsidR="001B6844" w:rsidRPr="0060769F" w:rsidRDefault="0060769F" w:rsidP="006D30CB">
      <w:pPr>
        <w:spacing w:after="0" w:line="288" w:lineRule="auto"/>
        <w:jc w:val="center"/>
        <w:rPr>
          <w:rFonts w:ascii="Times New Roman" w:hAnsi="Times New Roman" w:cs="Times New Roman"/>
          <w:b/>
          <w:bCs/>
          <w:sz w:val="24"/>
          <w:szCs w:val="24"/>
        </w:rPr>
      </w:pPr>
      <w:r w:rsidRPr="0060769F">
        <w:rPr>
          <w:rFonts w:ascii="Times New Roman" w:hAnsi="Times New Roman" w:cs="Times New Roman"/>
          <w:b/>
          <w:bCs/>
          <w:sz w:val="24"/>
          <w:szCs w:val="24"/>
        </w:rPr>
        <w:t>Литература</w:t>
      </w:r>
    </w:p>
    <w:p w14:paraId="1267DCFA" w14:textId="76623846" w:rsidR="001B6844" w:rsidRPr="00F26339" w:rsidRDefault="001B6844" w:rsidP="0060769F">
      <w:pPr>
        <w:pStyle w:val="a5"/>
        <w:numPr>
          <w:ilvl w:val="0"/>
          <w:numId w:val="24"/>
        </w:numPr>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Белоусова</w:t>
      </w:r>
      <w:r w:rsidRPr="00F26339">
        <w:rPr>
          <w:rFonts w:ascii="Times New Roman" w:hAnsi="Times New Roman" w:cs="Times New Roman"/>
          <w:sz w:val="24"/>
          <w:szCs w:val="24"/>
        </w:rPr>
        <w:t xml:space="preserve"> Н. А. Цифровизация процесса обучения в системе СПО и работа в условиях пандемии / Н. А. Белоусова // Международный журнал гуманитарных и естественных наук. – 2021. – № 5-1(56). – С. 176-178. – DOI 10.24412/2500-1000-2021-5-1-176-178</w:t>
      </w:r>
      <w:r w:rsidR="006D30CB">
        <w:rPr>
          <w:rFonts w:ascii="Times New Roman" w:hAnsi="Times New Roman" w:cs="Times New Roman"/>
          <w:sz w:val="24"/>
          <w:szCs w:val="24"/>
        </w:rPr>
        <w:t>.</w:t>
      </w:r>
    </w:p>
    <w:p w14:paraId="35952CB3" w14:textId="23D035D3" w:rsidR="001B6844" w:rsidRPr="00F26339" w:rsidRDefault="001B6844" w:rsidP="0060769F">
      <w:pPr>
        <w:pStyle w:val="a5"/>
        <w:numPr>
          <w:ilvl w:val="0"/>
          <w:numId w:val="24"/>
        </w:numPr>
        <w:spacing w:after="0" w:line="288" w:lineRule="auto"/>
        <w:ind w:left="0" w:firstLine="709"/>
        <w:jc w:val="both"/>
        <w:rPr>
          <w:rFonts w:ascii="Times New Roman" w:hAnsi="Times New Roman" w:cs="Times New Roman"/>
          <w:sz w:val="24"/>
          <w:szCs w:val="24"/>
        </w:rPr>
      </w:pPr>
      <w:r>
        <w:rPr>
          <w:rFonts w:ascii="Times New Roman" w:hAnsi="Times New Roman" w:cs="Times New Roman"/>
          <w:sz w:val="24"/>
          <w:szCs w:val="24"/>
        </w:rPr>
        <w:t>Горюнова</w:t>
      </w:r>
      <w:r w:rsidRPr="00F26339">
        <w:rPr>
          <w:rFonts w:ascii="Times New Roman" w:hAnsi="Times New Roman" w:cs="Times New Roman"/>
          <w:sz w:val="24"/>
          <w:szCs w:val="24"/>
        </w:rPr>
        <w:t xml:space="preserve"> М. А. Цифровая грамотность и цифровая компетентность педагога в системе среднего профессионального образования / М. А. Горюнова, М. Б. Лебедева, В. П.</w:t>
      </w:r>
      <w:r w:rsidR="006D30CB">
        <w:rPr>
          <w:rFonts w:ascii="Times New Roman" w:hAnsi="Times New Roman" w:cs="Times New Roman"/>
          <w:sz w:val="24"/>
          <w:szCs w:val="24"/>
        </w:rPr>
        <w:t> </w:t>
      </w:r>
      <w:proofErr w:type="spellStart"/>
      <w:r w:rsidRPr="00F26339">
        <w:rPr>
          <w:rFonts w:ascii="Times New Roman" w:hAnsi="Times New Roman" w:cs="Times New Roman"/>
          <w:sz w:val="24"/>
          <w:szCs w:val="24"/>
        </w:rPr>
        <w:t>Топоровский</w:t>
      </w:r>
      <w:proofErr w:type="spellEnd"/>
      <w:r w:rsidRPr="00F26339">
        <w:rPr>
          <w:rFonts w:ascii="Times New Roman" w:hAnsi="Times New Roman" w:cs="Times New Roman"/>
          <w:sz w:val="24"/>
          <w:szCs w:val="24"/>
        </w:rPr>
        <w:t xml:space="preserve"> // Человек и образование. – 2019. – № 4(61). – С. 83</w:t>
      </w:r>
      <w:r w:rsidR="006D30CB">
        <w:rPr>
          <w:rFonts w:ascii="Times New Roman" w:hAnsi="Times New Roman" w:cs="Times New Roman"/>
          <w:sz w:val="24"/>
          <w:szCs w:val="24"/>
        </w:rPr>
        <w:t>–</w:t>
      </w:r>
      <w:r w:rsidRPr="00F26339">
        <w:rPr>
          <w:rFonts w:ascii="Times New Roman" w:hAnsi="Times New Roman" w:cs="Times New Roman"/>
          <w:sz w:val="24"/>
          <w:szCs w:val="24"/>
        </w:rPr>
        <w:t>89.</w:t>
      </w:r>
    </w:p>
    <w:p w14:paraId="36E0AC9D" w14:textId="77777777" w:rsidR="001B6844" w:rsidRPr="00F26339" w:rsidRDefault="001B6844" w:rsidP="0060769F">
      <w:pPr>
        <w:pStyle w:val="a5"/>
        <w:numPr>
          <w:ilvl w:val="0"/>
          <w:numId w:val="24"/>
        </w:numPr>
        <w:spacing w:after="0" w:line="288" w:lineRule="auto"/>
        <w:ind w:left="0" w:firstLine="709"/>
        <w:jc w:val="both"/>
        <w:rPr>
          <w:rFonts w:ascii="Times New Roman" w:hAnsi="Times New Roman" w:cs="Times New Roman"/>
          <w:sz w:val="24"/>
          <w:szCs w:val="24"/>
        </w:rPr>
      </w:pPr>
      <w:r w:rsidRPr="00F26339">
        <w:rPr>
          <w:rFonts w:ascii="Times New Roman" w:hAnsi="Times New Roman" w:cs="Times New Roman"/>
          <w:sz w:val="24"/>
          <w:szCs w:val="24"/>
        </w:rPr>
        <w:t>Иванова С. В. Гуманизация образования: цели, задачи и условия // Ценности и смыслы. 2010. № 2 (5). С. 91–109.</w:t>
      </w:r>
    </w:p>
    <w:p w14:paraId="644AD7DA" w14:textId="77777777" w:rsidR="001B6844" w:rsidRPr="00F26339" w:rsidRDefault="001B6844" w:rsidP="0060769F">
      <w:pPr>
        <w:pStyle w:val="a5"/>
        <w:numPr>
          <w:ilvl w:val="0"/>
          <w:numId w:val="24"/>
        </w:numPr>
        <w:spacing w:after="0" w:line="288" w:lineRule="auto"/>
        <w:ind w:left="0"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Козлова Н.Ш. Цифровые технологии в образовании // Вестник Майкопского государственного технологического университета. 2019. </w:t>
      </w:r>
      <w:proofErr w:type="spellStart"/>
      <w:r w:rsidRPr="00F26339">
        <w:rPr>
          <w:rFonts w:ascii="Times New Roman" w:hAnsi="Times New Roman" w:cs="Times New Roman"/>
          <w:sz w:val="24"/>
          <w:szCs w:val="24"/>
        </w:rPr>
        <w:t>Вып</w:t>
      </w:r>
      <w:proofErr w:type="spellEnd"/>
      <w:r w:rsidRPr="00F26339">
        <w:rPr>
          <w:rFonts w:ascii="Times New Roman" w:hAnsi="Times New Roman" w:cs="Times New Roman"/>
          <w:sz w:val="24"/>
          <w:szCs w:val="24"/>
        </w:rPr>
        <w:t>. 1/40. С. 83-91. DOI: 10.24411/2078-1024-2019-11008</w:t>
      </w:r>
    </w:p>
    <w:p w14:paraId="2647B7B7" w14:textId="1DD5DCA4" w:rsidR="001B6844" w:rsidRPr="00F26339" w:rsidRDefault="001B6844" w:rsidP="0060769F">
      <w:pPr>
        <w:pStyle w:val="a5"/>
        <w:numPr>
          <w:ilvl w:val="0"/>
          <w:numId w:val="24"/>
        </w:numPr>
        <w:spacing w:after="0" w:line="288" w:lineRule="auto"/>
        <w:ind w:left="0"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Национальный проект </w:t>
      </w:r>
      <w:r w:rsidR="004405F2">
        <w:rPr>
          <w:rFonts w:ascii="Times New Roman" w:hAnsi="Times New Roman" w:cs="Times New Roman"/>
          <w:sz w:val="24"/>
          <w:szCs w:val="24"/>
        </w:rPr>
        <w:t>«</w:t>
      </w:r>
      <w:r w:rsidRPr="00F26339">
        <w:rPr>
          <w:rFonts w:ascii="Times New Roman" w:hAnsi="Times New Roman" w:cs="Times New Roman"/>
          <w:sz w:val="24"/>
          <w:szCs w:val="24"/>
        </w:rPr>
        <w:t>Образование</w:t>
      </w:r>
      <w:r w:rsidR="004405F2">
        <w:rPr>
          <w:rFonts w:ascii="Times New Roman" w:hAnsi="Times New Roman" w:cs="Times New Roman"/>
          <w:sz w:val="24"/>
          <w:szCs w:val="24"/>
        </w:rPr>
        <w:t>»</w:t>
      </w:r>
      <w:r w:rsidRPr="00F26339">
        <w:rPr>
          <w:rFonts w:ascii="Times New Roman" w:hAnsi="Times New Roman" w:cs="Times New Roman"/>
          <w:sz w:val="24"/>
          <w:szCs w:val="24"/>
        </w:rPr>
        <w:t xml:space="preserve"> 2019-2024 гг. [Электронный ресурс]. Режим доступа: https://edu.gov.ru/national-project (Дата цитирования 02.12.2021).</w:t>
      </w:r>
    </w:p>
    <w:p w14:paraId="285FA213" w14:textId="39F48C34" w:rsidR="001B6844" w:rsidRPr="00F26339" w:rsidRDefault="001B6844" w:rsidP="0060769F">
      <w:pPr>
        <w:pStyle w:val="a5"/>
        <w:numPr>
          <w:ilvl w:val="0"/>
          <w:numId w:val="24"/>
        </w:numPr>
        <w:spacing w:after="0" w:line="288" w:lineRule="auto"/>
        <w:ind w:left="0" w:firstLine="709"/>
        <w:jc w:val="both"/>
        <w:rPr>
          <w:rFonts w:ascii="Times New Roman" w:hAnsi="Times New Roman" w:cs="Times New Roman"/>
          <w:sz w:val="24"/>
          <w:szCs w:val="24"/>
        </w:rPr>
      </w:pPr>
      <w:r w:rsidRPr="00F26339">
        <w:rPr>
          <w:rFonts w:ascii="Times New Roman" w:hAnsi="Times New Roman" w:cs="Times New Roman"/>
          <w:sz w:val="24"/>
          <w:szCs w:val="24"/>
        </w:rPr>
        <w:t xml:space="preserve">Программа </w:t>
      </w:r>
      <w:r w:rsidR="004405F2">
        <w:rPr>
          <w:rFonts w:ascii="Times New Roman" w:hAnsi="Times New Roman" w:cs="Times New Roman"/>
          <w:sz w:val="24"/>
          <w:szCs w:val="24"/>
        </w:rPr>
        <w:t>«</w:t>
      </w:r>
      <w:r w:rsidRPr="00F26339">
        <w:rPr>
          <w:rFonts w:ascii="Times New Roman" w:hAnsi="Times New Roman" w:cs="Times New Roman"/>
          <w:sz w:val="24"/>
          <w:szCs w:val="24"/>
        </w:rPr>
        <w:t>Цифровая экономика Российской Федерации</w:t>
      </w:r>
      <w:r w:rsidR="004405F2">
        <w:rPr>
          <w:rFonts w:ascii="Times New Roman" w:hAnsi="Times New Roman" w:cs="Times New Roman"/>
          <w:sz w:val="24"/>
          <w:szCs w:val="24"/>
        </w:rPr>
        <w:t>»</w:t>
      </w:r>
      <w:r w:rsidRPr="00F26339">
        <w:rPr>
          <w:rFonts w:ascii="Times New Roman" w:hAnsi="Times New Roman" w:cs="Times New Roman"/>
          <w:sz w:val="24"/>
          <w:szCs w:val="24"/>
        </w:rPr>
        <w:t>. [Текст: электронный] Режим доступа http://static.government.ru/media/files/ 9gFM4FHj4PsB79I5v7yLVuPgu4bvR 7M0.pdf (Дата цитирования 02.12.2021)</w:t>
      </w:r>
    </w:p>
    <w:p w14:paraId="77D98E63" w14:textId="053FA9D0" w:rsidR="001B6844" w:rsidRPr="00F26339" w:rsidRDefault="001B6844" w:rsidP="0060769F">
      <w:pPr>
        <w:pStyle w:val="a5"/>
        <w:numPr>
          <w:ilvl w:val="0"/>
          <w:numId w:val="24"/>
        </w:numPr>
        <w:spacing w:after="0" w:line="288" w:lineRule="auto"/>
        <w:ind w:left="0" w:firstLine="709"/>
        <w:jc w:val="both"/>
        <w:rPr>
          <w:rFonts w:ascii="Times New Roman" w:hAnsi="Times New Roman" w:cs="Times New Roman"/>
          <w:sz w:val="24"/>
          <w:szCs w:val="24"/>
        </w:rPr>
      </w:pPr>
      <w:proofErr w:type="spellStart"/>
      <w:r w:rsidRPr="00F26339">
        <w:rPr>
          <w:rFonts w:ascii="Times New Roman" w:hAnsi="Times New Roman" w:cs="Times New Roman"/>
          <w:sz w:val="24"/>
          <w:szCs w:val="24"/>
        </w:rPr>
        <w:t>Шуталева</w:t>
      </w:r>
      <w:proofErr w:type="spellEnd"/>
      <w:r w:rsidRPr="00F26339">
        <w:rPr>
          <w:rFonts w:ascii="Times New Roman" w:hAnsi="Times New Roman" w:cs="Times New Roman"/>
          <w:sz w:val="24"/>
          <w:szCs w:val="24"/>
        </w:rPr>
        <w:t xml:space="preserve"> А. В. Гуманизация образования в цифровую эпоху / А. В. </w:t>
      </w:r>
      <w:proofErr w:type="spellStart"/>
      <w:r w:rsidRPr="00F26339">
        <w:rPr>
          <w:rFonts w:ascii="Times New Roman" w:hAnsi="Times New Roman" w:cs="Times New Roman"/>
          <w:sz w:val="24"/>
          <w:szCs w:val="24"/>
        </w:rPr>
        <w:t>Шуталева</w:t>
      </w:r>
      <w:proofErr w:type="spellEnd"/>
      <w:r w:rsidRPr="00F26339">
        <w:rPr>
          <w:rFonts w:ascii="Times New Roman" w:hAnsi="Times New Roman" w:cs="Times New Roman"/>
          <w:sz w:val="24"/>
          <w:szCs w:val="24"/>
        </w:rPr>
        <w:t xml:space="preserve">, А. А. Керимов, Ю. В. </w:t>
      </w:r>
      <w:proofErr w:type="spellStart"/>
      <w:r w:rsidRPr="00F26339">
        <w:rPr>
          <w:rFonts w:ascii="Times New Roman" w:hAnsi="Times New Roman" w:cs="Times New Roman"/>
          <w:sz w:val="24"/>
          <w:szCs w:val="24"/>
        </w:rPr>
        <w:t>Циплакова</w:t>
      </w:r>
      <w:proofErr w:type="spellEnd"/>
      <w:r w:rsidRPr="00F26339">
        <w:rPr>
          <w:rFonts w:ascii="Times New Roman" w:hAnsi="Times New Roman" w:cs="Times New Roman"/>
          <w:sz w:val="24"/>
          <w:szCs w:val="24"/>
        </w:rPr>
        <w:t xml:space="preserve"> // Перспективы науки и образования. – 2019. – № 6(42). – С. 31</w:t>
      </w:r>
      <w:r w:rsidR="006D30CB">
        <w:rPr>
          <w:rFonts w:ascii="Times New Roman" w:hAnsi="Times New Roman" w:cs="Times New Roman"/>
          <w:sz w:val="24"/>
          <w:szCs w:val="24"/>
        </w:rPr>
        <w:t>–</w:t>
      </w:r>
      <w:r w:rsidRPr="00F26339">
        <w:rPr>
          <w:rFonts w:ascii="Times New Roman" w:hAnsi="Times New Roman" w:cs="Times New Roman"/>
          <w:sz w:val="24"/>
          <w:szCs w:val="24"/>
        </w:rPr>
        <w:t>43. – DOI 10.32744/pse.2019.6.3.</w:t>
      </w:r>
    </w:p>
    <w:p w14:paraId="38F106AC" w14:textId="442ED0C1" w:rsidR="001B6844" w:rsidRDefault="001B6844" w:rsidP="001B6844">
      <w:pPr>
        <w:spacing w:after="0" w:line="360" w:lineRule="auto"/>
        <w:ind w:firstLine="709"/>
        <w:jc w:val="both"/>
        <w:rPr>
          <w:rFonts w:ascii="Times New Roman" w:hAnsi="Times New Roman"/>
          <w:sz w:val="24"/>
          <w:szCs w:val="24"/>
        </w:rPr>
      </w:pPr>
    </w:p>
    <w:p w14:paraId="530B5F18" w14:textId="764BF388" w:rsidR="0060769F" w:rsidRDefault="0060769F" w:rsidP="001B6844">
      <w:pPr>
        <w:spacing w:after="0" w:line="360" w:lineRule="auto"/>
        <w:ind w:firstLine="709"/>
        <w:jc w:val="both"/>
        <w:rPr>
          <w:rFonts w:ascii="Times New Roman" w:hAnsi="Times New Roman"/>
          <w:sz w:val="24"/>
          <w:szCs w:val="24"/>
        </w:rPr>
      </w:pPr>
    </w:p>
    <w:p w14:paraId="5ACAA41D" w14:textId="77777777" w:rsidR="0060769F" w:rsidRDefault="0060769F" w:rsidP="001B6844">
      <w:pPr>
        <w:spacing w:after="0" w:line="360" w:lineRule="auto"/>
        <w:ind w:firstLine="709"/>
        <w:jc w:val="both"/>
        <w:rPr>
          <w:rFonts w:ascii="Times New Roman" w:hAnsi="Times New Roman"/>
          <w:sz w:val="24"/>
          <w:szCs w:val="24"/>
        </w:rPr>
      </w:pPr>
    </w:p>
    <w:p w14:paraId="6F8CBBB8" w14:textId="2A169534" w:rsidR="001B6844" w:rsidRDefault="001B6844" w:rsidP="0060769F">
      <w:pPr>
        <w:spacing w:after="0" w:line="288" w:lineRule="auto"/>
        <w:ind w:firstLine="709"/>
        <w:jc w:val="center"/>
        <w:rPr>
          <w:rFonts w:ascii="Times New Roman" w:hAnsi="Times New Roman"/>
          <w:b/>
          <w:bCs/>
          <w:sz w:val="24"/>
          <w:szCs w:val="24"/>
        </w:rPr>
      </w:pPr>
      <w:r w:rsidRPr="0060769F">
        <w:rPr>
          <w:rFonts w:ascii="Times New Roman" w:hAnsi="Times New Roman"/>
          <w:b/>
          <w:bCs/>
          <w:sz w:val="24"/>
          <w:szCs w:val="24"/>
        </w:rPr>
        <w:t>ЦИФРОВЫЕ РЕСУРСЫ В ОБРАЗОВАТЕЛЬНОЙ ДЕЯТЕЛЬНОСТИ</w:t>
      </w:r>
    </w:p>
    <w:p w14:paraId="3F66A702" w14:textId="77777777" w:rsidR="0060769F" w:rsidRPr="0060769F" w:rsidRDefault="0060769F" w:rsidP="0060769F">
      <w:pPr>
        <w:spacing w:after="0" w:line="288" w:lineRule="auto"/>
        <w:ind w:firstLine="709"/>
        <w:jc w:val="center"/>
        <w:rPr>
          <w:rFonts w:ascii="Times New Roman" w:hAnsi="Times New Roman"/>
          <w:b/>
          <w:bCs/>
          <w:sz w:val="24"/>
          <w:szCs w:val="24"/>
        </w:rPr>
      </w:pPr>
    </w:p>
    <w:p w14:paraId="050A8785" w14:textId="7D044EA9" w:rsidR="001B6844" w:rsidRPr="0060769F" w:rsidRDefault="001B6844" w:rsidP="0060769F">
      <w:pPr>
        <w:spacing w:after="0" w:line="288" w:lineRule="auto"/>
        <w:ind w:firstLine="709"/>
        <w:jc w:val="both"/>
        <w:rPr>
          <w:rFonts w:ascii="Times New Roman" w:hAnsi="Times New Roman"/>
          <w:b/>
          <w:bCs/>
          <w:sz w:val="24"/>
          <w:szCs w:val="24"/>
        </w:rPr>
      </w:pPr>
      <w:r w:rsidRPr="0060769F">
        <w:rPr>
          <w:rFonts w:ascii="Times New Roman" w:hAnsi="Times New Roman"/>
          <w:b/>
          <w:bCs/>
          <w:sz w:val="24"/>
          <w:szCs w:val="24"/>
        </w:rPr>
        <w:t xml:space="preserve">Парамонова </w:t>
      </w:r>
      <w:r w:rsidR="0060769F" w:rsidRPr="0060769F">
        <w:rPr>
          <w:rFonts w:ascii="Times New Roman" w:hAnsi="Times New Roman"/>
          <w:b/>
          <w:bCs/>
          <w:sz w:val="24"/>
          <w:szCs w:val="24"/>
        </w:rPr>
        <w:t>В.А.</w:t>
      </w:r>
    </w:p>
    <w:p w14:paraId="7FFDAE96" w14:textId="27BA2E30" w:rsidR="001B6844" w:rsidRPr="0060769F" w:rsidRDefault="0060769F" w:rsidP="0060769F">
      <w:pPr>
        <w:spacing w:after="0" w:line="288" w:lineRule="auto"/>
        <w:ind w:firstLine="709"/>
        <w:jc w:val="both"/>
        <w:rPr>
          <w:rFonts w:ascii="Times New Roman" w:hAnsi="Times New Roman"/>
          <w:i/>
          <w:iCs/>
          <w:sz w:val="24"/>
          <w:szCs w:val="24"/>
        </w:rPr>
      </w:pPr>
      <w:r w:rsidRPr="0060769F">
        <w:rPr>
          <w:rFonts w:ascii="Times New Roman" w:hAnsi="Times New Roman"/>
          <w:i/>
          <w:iCs/>
          <w:sz w:val="24"/>
          <w:szCs w:val="24"/>
        </w:rPr>
        <w:t xml:space="preserve">ГАПОУ </w:t>
      </w:r>
      <w:r w:rsidR="004405F2">
        <w:rPr>
          <w:rFonts w:ascii="Times New Roman" w:hAnsi="Times New Roman"/>
          <w:i/>
          <w:iCs/>
          <w:sz w:val="24"/>
          <w:szCs w:val="24"/>
        </w:rPr>
        <w:t>«</w:t>
      </w:r>
      <w:r w:rsidR="001B6844" w:rsidRPr="0060769F">
        <w:rPr>
          <w:rFonts w:ascii="Times New Roman" w:hAnsi="Times New Roman"/>
          <w:i/>
          <w:iCs/>
          <w:sz w:val="24"/>
          <w:szCs w:val="24"/>
        </w:rPr>
        <w:t>Волгоградский социально-педагогический колледж</w:t>
      </w:r>
      <w:r w:rsidR="004405F2">
        <w:rPr>
          <w:rFonts w:ascii="Times New Roman" w:hAnsi="Times New Roman"/>
          <w:i/>
          <w:iCs/>
          <w:sz w:val="24"/>
          <w:szCs w:val="24"/>
        </w:rPr>
        <w:t>»</w:t>
      </w:r>
      <w:r w:rsidR="001B6844" w:rsidRPr="0060769F">
        <w:rPr>
          <w:rFonts w:ascii="Times New Roman" w:hAnsi="Times New Roman"/>
          <w:i/>
          <w:iCs/>
          <w:sz w:val="24"/>
          <w:szCs w:val="24"/>
        </w:rPr>
        <w:t>, г. Волгоград</w:t>
      </w:r>
    </w:p>
    <w:p w14:paraId="55A204C9" w14:textId="77777777" w:rsidR="001B6844" w:rsidRPr="00D90D2A" w:rsidRDefault="001B6844" w:rsidP="0060769F">
      <w:pPr>
        <w:spacing w:after="0" w:line="288" w:lineRule="auto"/>
        <w:ind w:firstLine="709"/>
        <w:jc w:val="both"/>
        <w:rPr>
          <w:rFonts w:ascii="Times New Roman" w:hAnsi="Times New Roman"/>
          <w:sz w:val="24"/>
          <w:szCs w:val="24"/>
        </w:rPr>
      </w:pPr>
    </w:p>
    <w:p w14:paraId="439E782C" w14:textId="77777777" w:rsidR="001B6844" w:rsidRPr="00D90D2A" w:rsidRDefault="001B6844" w:rsidP="0060769F">
      <w:pPr>
        <w:spacing w:after="0" w:line="288" w:lineRule="auto"/>
        <w:ind w:firstLine="709"/>
        <w:jc w:val="both"/>
        <w:rPr>
          <w:rStyle w:val="markedcontent"/>
          <w:rFonts w:ascii="Times New Roman" w:hAnsi="Times New Roman"/>
          <w:sz w:val="24"/>
          <w:szCs w:val="24"/>
        </w:rPr>
      </w:pPr>
      <w:r w:rsidRPr="00D90D2A">
        <w:rPr>
          <w:rStyle w:val="markedcontent"/>
          <w:rFonts w:ascii="Times New Roman" w:hAnsi="Times New Roman"/>
          <w:sz w:val="24"/>
          <w:szCs w:val="24"/>
        </w:rPr>
        <w:t>В России происходит формирование новой системы обучения учащихся как в условиях среднего, так и средне-специального образования: ориентированное на использование интернат-пространства в информационно-образовательной деятельности. Включенность в эту систему обучения предполагает определенные требования к оборудованию учебных заведений, подготовленности педагогических кадров.</w:t>
      </w:r>
    </w:p>
    <w:p w14:paraId="31751211" w14:textId="6AA9DE56" w:rsidR="001B6844" w:rsidRPr="00D90D2A" w:rsidRDefault="001B6844" w:rsidP="0060769F">
      <w:pPr>
        <w:spacing w:after="0" w:line="288" w:lineRule="auto"/>
        <w:ind w:firstLine="709"/>
        <w:jc w:val="both"/>
        <w:rPr>
          <w:rStyle w:val="markedcontent"/>
          <w:rFonts w:ascii="Times New Roman" w:hAnsi="Times New Roman"/>
          <w:sz w:val="24"/>
          <w:szCs w:val="24"/>
        </w:rPr>
      </w:pPr>
      <w:r w:rsidRPr="00D90D2A">
        <w:rPr>
          <w:rStyle w:val="markedcontent"/>
          <w:rFonts w:ascii="Times New Roman" w:hAnsi="Times New Roman"/>
          <w:sz w:val="24"/>
          <w:szCs w:val="24"/>
        </w:rPr>
        <w:t xml:space="preserve">В системе образовательных учреждений наблюдалась недостаточное использование цифровых ресурсов в образовательном процессе. По мнению </w:t>
      </w:r>
      <w:r w:rsidRPr="00D90D2A">
        <w:rPr>
          <w:rFonts w:ascii="Times New Roman" w:hAnsi="Times New Roman"/>
          <w:iCs/>
          <w:color w:val="00000A"/>
          <w:sz w:val="24"/>
          <w:szCs w:val="24"/>
        </w:rPr>
        <w:t xml:space="preserve">Д.А. </w:t>
      </w:r>
      <w:proofErr w:type="spellStart"/>
      <w:r w:rsidRPr="00D90D2A">
        <w:rPr>
          <w:rFonts w:ascii="Times New Roman" w:hAnsi="Times New Roman"/>
          <w:iCs/>
          <w:color w:val="00000A"/>
          <w:sz w:val="24"/>
          <w:szCs w:val="24"/>
        </w:rPr>
        <w:t>Сабитовой</w:t>
      </w:r>
      <w:proofErr w:type="spellEnd"/>
      <w:r w:rsidRPr="00D90D2A">
        <w:rPr>
          <w:rFonts w:ascii="Times New Roman" w:hAnsi="Times New Roman"/>
          <w:iCs/>
          <w:color w:val="00000A"/>
          <w:sz w:val="24"/>
          <w:szCs w:val="24"/>
        </w:rPr>
        <w:t xml:space="preserve">, под </w:t>
      </w:r>
      <w:r w:rsidRPr="00D90D2A">
        <w:rPr>
          <w:rStyle w:val="markedcontent"/>
          <w:rFonts w:ascii="Times New Roman" w:hAnsi="Times New Roman"/>
          <w:sz w:val="24"/>
          <w:szCs w:val="24"/>
        </w:rPr>
        <w:t xml:space="preserve">цифровым образовательным ресурсом (ЦОР) следует понимать </w:t>
      </w:r>
      <w:r w:rsidR="004405F2">
        <w:rPr>
          <w:rStyle w:val="markedcontent"/>
          <w:rFonts w:ascii="Times New Roman" w:hAnsi="Times New Roman"/>
          <w:sz w:val="24"/>
          <w:szCs w:val="24"/>
        </w:rPr>
        <w:t>«</w:t>
      </w:r>
      <w:r w:rsidRPr="00D90D2A">
        <w:rPr>
          <w:rFonts w:ascii="Times New Roman" w:hAnsi="Times New Roman"/>
          <w:sz w:val="24"/>
          <w:szCs w:val="24"/>
        </w:rPr>
        <w:t>законченный интерактивный мультимедиа продукт, направленный на достижение дидактической цели или на решение определенных учебных задач</w:t>
      </w:r>
      <w:r w:rsidR="004405F2">
        <w:rPr>
          <w:rFonts w:ascii="Times New Roman" w:hAnsi="Times New Roman"/>
          <w:sz w:val="24"/>
          <w:szCs w:val="24"/>
        </w:rPr>
        <w:t>»</w:t>
      </w:r>
      <w:r w:rsidRPr="00D90D2A">
        <w:rPr>
          <w:rFonts w:ascii="Times New Roman" w:hAnsi="Times New Roman"/>
          <w:sz w:val="24"/>
          <w:szCs w:val="24"/>
        </w:rPr>
        <w:t xml:space="preserve"> [</w:t>
      </w:r>
      <w:r w:rsidRPr="00D90D2A">
        <w:rPr>
          <w:rFonts w:ascii="Times New Roman" w:hAnsi="Times New Roman"/>
          <w:iCs/>
          <w:color w:val="00000A"/>
          <w:sz w:val="24"/>
          <w:szCs w:val="24"/>
        </w:rPr>
        <w:t>Сабитова Д.А.</w:t>
      </w:r>
      <w:r w:rsidRPr="00D90D2A">
        <w:rPr>
          <w:rFonts w:ascii="Times New Roman" w:hAnsi="Times New Roman"/>
          <w:sz w:val="24"/>
          <w:szCs w:val="24"/>
        </w:rPr>
        <w:t>]</w:t>
      </w:r>
    </w:p>
    <w:p w14:paraId="7342E718" w14:textId="77777777" w:rsidR="001B6844" w:rsidRPr="00D90D2A" w:rsidRDefault="001B6844" w:rsidP="0060769F">
      <w:pPr>
        <w:spacing w:after="0" w:line="288" w:lineRule="auto"/>
        <w:ind w:firstLine="709"/>
        <w:jc w:val="both"/>
        <w:rPr>
          <w:rStyle w:val="markedcontent"/>
          <w:rFonts w:ascii="Times New Roman" w:hAnsi="Times New Roman"/>
          <w:sz w:val="24"/>
          <w:szCs w:val="24"/>
        </w:rPr>
      </w:pPr>
      <w:r w:rsidRPr="00D90D2A">
        <w:rPr>
          <w:rFonts w:ascii="Times New Roman" w:eastAsia="Times New Roman" w:hAnsi="Times New Roman"/>
          <w:sz w:val="24"/>
          <w:szCs w:val="24"/>
          <w:lang w:eastAsia="ru-RU"/>
        </w:rPr>
        <w:t>В</w:t>
      </w:r>
      <w:r w:rsidRPr="005A1F27">
        <w:rPr>
          <w:rFonts w:ascii="Times New Roman" w:eastAsia="Times New Roman" w:hAnsi="Times New Roman"/>
          <w:sz w:val="24"/>
          <w:szCs w:val="24"/>
          <w:lang w:eastAsia="ru-RU"/>
        </w:rPr>
        <w:t xml:space="preserve"> Интернете</w:t>
      </w:r>
      <w:r w:rsidRPr="00D90D2A">
        <w:rPr>
          <w:rFonts w:ascii="Times New Roman" w:eastAsia="Times New Roman" w:hAnsi="Times New Roman"/>
          <w:sz w:val="24"/>
          <w:szCs w:val="24"/>
          <w:lang w:eastAsia="ru-RU"/>
        </w:rPr>
        <w:t xml:space="preserve"> (в</w:t>
      </w:r>
      <w:r w:rsidRPr="005A1F27">
        <w:rPr>
          <w:rFonts w:ascii="Times New Roman" w:eastAsia="Times New Roman" w:hAnsi="Times New Roman"/>
          <w:sz w:val="24"/>
          <w:szCs w:val="24"/>
          <w:lang w:eastAsia="ru-RU"/>
        </w:rPr>
        <w:t xml:space="preserve"> свободном доступе</w:t>
      </w:r>
      <w:r w:rsidRPr="00D90D2A">
        <w:rPr>
          <w:rFonts w:ascii="Times New Roman" w:eastAsia="Times New Roman" w:hAnsi="Times New Roman"/>
          <w:sz w:val="24"/>
          <w:szCs w:val="24"/>
          <w:lang w:eastAsia="ru-RU"/>
        </w:rPr>
        <w:t>)</w:t>
      </w:r>
      <w:r w:rsidRPr="005A1F27">
        <w:rPr>
          <w:rFonts w:ascii="Times New Roman" w:eastAsia="Times New Roman" w:hAnsi="Times New Roman"/>
          <w:sz w:val="24"/>
          <w:szCs w:val="24"/>
          <w:lang w:eastAsia="ru-RU"/>
        </w:rPr>
        <w:t xml:space="preserve"> </w:t>
      </w:r>
      <w:r w:rsidRPr="00D90D2A">
        <w:rPr>
          <w:rFonts w:ascii="Times New Roman" w:eastAsia="Times New Roman" w:hAnsi="Times New Roman"/>
          <w:sz w:val="24"/>
          <w:szCs w:val="24"/>
          <w:lang w:eastAsia="ru-RU"/>
        </w:rPr>
        <w:t>предоставлены разнообразные</w:t>
      </w:r>
      <w:r w:rsidRPr="005A1F27">
        <w:rPr>
          <w:rFonts w:ascii="Times New Roman" w:eastAsia="Times New Roman" w:hAnsi="Times New Roman"/>
          <w:sz w:val="24"/>
          <w:szCs w:val="24"/>
          <w:lang w:eastAsia="ru-RU"/>
        </w:rPr>
        <w:t xml:space="preserve"> цифровы</w:t>
      </w:r>
      <w:r w:rsidRPr="00D90D2A">
        <w:rPr>
          <w:rFonts w:ascii="Times New Roman" w:eastAsia="Times New Roman" w:hAnsi="Times New Roman"/>
          <w:sz w:val="24"/>
          <w:szCs w:val="24"/>
          <w:lang w:eastAsia="ru-RU"/>
        </w:rPr>
        <w:t>е</w:t>
      </w:r>
      <w:r w:rsidRPr="005A1F27">
        <w:rPr>
          <w:rFonts w:ascii="Times New Roman" w:eastAsia="Times New Roman" w:hAnsi="Times New Roman"/>
          <w:sz w:val="24"/>
          <w:szCs w:val="24"/>
          <w:lang w:eastAsia="ru-RU"/>
        </w:rPr>
        <w:t xml:space="preserve"> образовательны</w:t>
      </w:r>
      <w:r w:rsidRPr="00D90D2A">
        <w:rPr>
          <w:rFonts w:ascii="Times New Roman" w:eastAsia="Times New Roman" w:hAnsi="Times New Roman"/>
          <w:sz w:val="24"/>
          <w:szCs w:val="24"/>
          <w:lang w:eastAsia="ru-RU"/>
        </w:rPr>
        <w:t>е</w:t>
      </w:r>
      <w:r w:rsidRPr="005A1F27">
        <w:rPr>
          <w:rFonts w:ascii="Times New Roman" w:eastAsia="Times New Roman" w:hAnsi="Times New Roman"/>
          <w:sz w:val="24"/>
          <w:szCs w:val="24"/>
          <w:lang w:eastAsia="ru-RU"/>
        </w:rPr>
        <w:t xml:space="preserve"> ресурс</w:t>
      </w:r>
      <w:r w:rsidRPr="00D90D2A">
        <w:rPr>
          <w:rFonts w:ascii="Times New Roman" w:eastAsia="Times New Roman" w:hAnsi="Times New Roman"/>
          <w:sz w:val="24"/>
          <w:szCs w:val="24"/>
          <w:lang w:eastAsia="ru-RU"/>
        </w:rPr>
        <w:t>ы</w:t>
      </w:r>
      <w:r w:rsidRPr="005A1F27">
        <w:rPr>
          <w:rFonts w:ascii="Times New Roman" w:eastAsia="Times New Roman" w:hAnsi="Times New Roman"/>
          <w:sz w:val="24"/>
          <w:szCs w:val="24"/>
          <w:lang w:eastAsia="ru-RU"/>
        </w:rPr>
        <w:t xml:space="preserve"> (ЦОР):</w:t>
      </w:r>
      <w:r w:rsidRPr="00D90D2A">
        <w:rPr>
          <w:rFonts w:ascii="Times New Roman" w:eastAsia="Times New Roman" w:hAnsi="Times New Roman"/>
          <w:sz w:val="24"/>
          <w:szCs w:val="24"/>
          <w:lang w:eastAsia="ru-RU"/>
        </w:rPr>
        <w:t xml:space="preserve"> [</w:t>
      </w:r>
      <w:hyperlink r:id="rId26" w:history="1">
        <w:r w:rsidRPr="00D90D2A">
          <w:rPr>
            <w:rStyle w:val="a3"/>
            <w:rFonts w:ascii="Times New Roman" w:hAnsi="Times New Roman"/>
            <w:color w:val="auto"/>
            <w:sz w:val="24"/>
            <w:szCs w:val="24"/>
            <w:u w:val="none"/>
          </w:rPr>
          <w:t>Блохина Н.В.</w:t>
        </w:r>
      </w:hyperlink>
      <w:r w:rsidRPr="00D90D2A">
        <w:rPr>
          <w:rFonts w:ascii="Times New Roman" w:hAnsi="Times New Roman"/>
          <w:sz w:val="24"/>
          <w:szCs w:val="24"/>
        </w:rPr>
        <w:t>, 2013</w:t>
      </w:r>
      <w:r w:rsidRPr="00D90D2A">
        <w:rPr>
          <w:rFonts w:ascii="Times New Roman" w:eastAsia="Times New Roman" w:hAnsi="Times New Roman"/>
          <w:sz w:val="24"/>
          <w:szCs w:val="24"/>
          <w:lang w:eastAsia="ru-RU"/>
        </w:rPr>
        <w:t>]</w:t>
      </w:r>
      <w:r w:rsidRPr="005A1F27">
        <w:rPr>
          <w:rFonts w:ascii="Times New Roman" w:eastAsia="Times New Roman" w:hAnsi="Times New Roman"/>
          <w:sz w:val="24"/>
          <w:szCs w:val="24"/>
          <w:lang w:eastAsia="ru-RU"/>
        </w:rPr>
        <w:t xml:space="preserve"> демонстрационны</w:t>
      </w:r>
      <w:r w:rsidRPr="00D90D2A">
        <w:rPr>
          <w:rFonts w:ascii="Times New Roman" w:eastAsia="Times New Roman" w:hAnsi="Times New Roman"/>
          <w:sz w:val="24"/>
          <w:szCs w:val="24"/>
          <w:lang w:eastAsia="ru-RU"/>
        </w:rPr>
        <w:t>е</w:t>
      </w:r>
      <w:r w:rsidRPr="005A1F27">
        <w:rPr>
          <w:rFonts w:ascii="Times New Roman" w:eastAsia="Times New Roman" w:hAnsi="Times New Roman"/>
          <w:sz w:val="24"/>
          <w:szCs w:val="24"/>
          <w:lang w:eastAsia="ru-RU"/>
        </w:rPr>
        <w:t>, информационно-справочны</w:t>
      </w:r>
      <w:r w:rsidRPr="00D90D2A">
        <w:rPr>
          <w:rFonts w:ascii="Times New Roman" w:eastAsia="Times New Roman" w:hAnsi="Times New Roman"/>
          <w:sz w:val="24"/>
          <w:szCs w:val="24"/>
          <w:lang w:eastAsia="ru-RU"/>
        </w:rPr>
        <w:t>е</w:t>
      </w:r>
      <w:r w:rsidRPr="005A1F27">
        <w:rPr>
          <w:rFonts w:ascii="Times New Roman" w:eastAsia="Times New Roman" w:hAnsi="Times New Roman"/>
          <w:sz w:val="24"/>
          <w:szCs w:val="24"/>
          <w:lang w:eastAsia="ru-RU"/>
        </w:rPr>
        <w:t>, обучающи</w:t>
      </w:r>
      <w:r w:rsidRPr="00D90D2A">
        <w:rPr>
          <w:rFonts w:ascii="Times New Roman" w:eastAsia="Times New Roman" w:hAnsi="Times New Roman"/>
          <w:sz w:val="24"/>
          <w:szCs w:val="24"/>
          <w:lang w:eastAsia="ru-RU"/>
        </w:rPr>
        <w:t>е</w:t>
      </w:r>
      <w:r w:rsidRPr="005A1F27">
        <w:rPr>
          <w:rFonts w:ascii="Times New Roman" w:eastAsia="Times New Roman" w:hAnsi="Times New Roman"/>
          <w:sz w:val="24"/>
          <w:szCs w:val="24"/>
          <w:lang w:eastAsia="ru-RU"/>
        </w:rPr>
        <w:t>, контролирующих и др</w:t>
      </w:r>
      <w:r w:rsidRPr="00D90D2A">
        <w:rPr>
          <w:rFonts w:ascii="Times New Roman" w:eastAsia="Times New Roman" w:hAnsi="Times New Roman"/>
          <w:sz w:val="24"/>
          <w:szCs w:val="24"/>
          <w:lang w:eastAsia="ru-RU"/>
        </w:rPr>
        <w:t>.</w:t>
      </w:r>
    </w:p>
    <w:p w14:paraId="68A88A83" w14:textId="77777777" w:rsidR="001B6844" w:rsidRPr="00D90D2A" w:rsidRDefault="001B6844" w:rsidP="0060769F">
      <w:pPr>
        <w:spacing w:after="0" w:line="288" w:lineRule="auto"/>
        <w:ind w:firstLine="709"/>
        <w:jc w:val="both"/>
        <w:rPr>
          <w:rStyle w:val="markedcontent"/>
          <w:rFonts w:ascii="Times New Roman" w:hAnsi="Times New Roman"/>
          <w:sz w:val="24"/>
          <w:szCs w:val="24"/>
        </w:rPr>
      </w:pPr>
      <w:r w:rsidRPr="00940832">
        <w:rPr>
          <w:rFonts w:ascii="Times New Roman" w:eastAsia="Times New Roman" w:hAnsi="Times New Roman"/>
          <w:iCs/>
          <w:sz w:val="24"/>
          <w:szCs w:val="24"/>
          <w:lang w:eastAsia="ru-RU"/>
        </w:rPr>
        <w:t>Классификация</w:t>
      </w:r>
      <w:r w:rsidRPr="00D90D2A">
        <w:rPr>
          <w:rStyle w:val="markedcontent"/>
          <w:rFonts w:ascii="Times New Roman" w:hAnsi="Times New Roman"/>
          <w:sz w:val="24"/>
          <w:szCs w:val="24"/>
        </w:rPr>
        <w:t xml:space="preserve"> ЦОР; [</w:t>
      </w:r>
      <w:r w:rsidRPr="00D90D2A">
        <w:rPr>
          <w:rFonts w:ascii="Times New Roman" w:hAnsi="Times New Roman"/>
          <w:iCs/>
          <w:color w:val="00000A"/>
          <w:sz w:val="24"/>
          <w:szCs w:val="24"/>
        </w:rPr>
        <w:t>Сабитова Д.А.</w:t>
      </w:r>
      <w:r w:rsidRPr="00D90D2A">
        <w:rPr>
          <w:rStyle w:val="markedcontent"/>
          <w:rFonts w:ascii="Times New Roman" w:hAnsi="Times New Roman"/>
          <w:sz w:val="24"/>
          <w:szCs w:val="24"/>
        </w:rPr>
        <w:t>]</w:t>
      </w:r>
    </w:p>
    <w:p w14:paraId="24D6BB1A" w14:textId="77777777" w:rsidR="001B6844" w:rsidRPr="00D90D2A" w:rsidRDefault="001B6844" w:rsidP="0060769F">
      <w:pPr>
        <w:numPr>
          <w:ilvl w:val="0"/>
          <w:numId w:val="25"/>
        </w:numPr>
        <w:spacing w:after="0" w:line="288" w:lineRule="auto"/>
        <w:ind w:left="0" w:firstLine="709"/>
        <w:jc w:val="both"/>
        <w:rPr>
          <w:rFonts w:ascii="Times New Roman" w:eastAsia="Times New Roman" w:hAnsi="Times New Roman"/>
          <w:sz w:val="24"/>
          <w:szCs w:val="24"/>
          <w:lang w:eastAsia="ru-RU"/>
        </w:rPr>
      </w:pPr>
      <w:r w:rsidRPr="00940832">
        <w:rPr>
          <w:rFonts w:ascii="Times New Roman" w:eastAsia="Times New Roman" w:hAnsi="Times New Roman"/>
          <w:iCs/>
          <w:sz w:val="24"/>
          <w:szCs w:val="24"/>
          <w:lang w:eastAsia="ru-RU"/>
        </w:rPr>
        <w:lastRenderedPageBreak/>
        <w:t>образовательно-методически</w:t>
      </w:r>
      <w:r w:rsidRPr="00D90D2A">
        <w:rPr>
          <w:rFonts w:ascii="Times New Roman" w:eastAsia="Times New Roman" w:hAnsi="Times New Roman"/>
          <w:iCs/>
          <w:sz w:val="24"/>
          <w:szCs w:val="24"/>
          <w:lang w:eastAsia="ru-RU"/>
        </w:rPr>
        <w:t>е</w:t>
      </w:r>
      <w:r w:rsidRPr="00940832">
        <w:rPr>
          <w:rFonts w:ascii="Times New Roman" w:eastAsia="Times New Roman" w:hAnsi="Times New Roman"/>
          <w:iCs/>
          <w:sz w:val="24"/>
          <w:szCs w:val="24"/>
          <w:lang w:eastAsia="ru-RU"/>
        </w:rPr>
        <w:t xml:space="preserve"> функци</w:t>
      </w:r>
      <w:r w:rsidRPr="00D90D2A">
        <w:rPr>
          <w:rFonts w:ascii="Times New Roman" w:eastAsia="Times New Roman" w:hAnsi="Times New Roman"/>
          <w:iCs/>
          <w:sz w:val="24"/>
          <w:szCs w:val="24"/>
          <w:lang w:eastAsia="ru-RU"/>
        </w:rPr>
        <w:t>и (</w:t>
      </w:r>
      <w:r w:rsidRPr="00940832">
        <w:rPr>
          <w:rFonts w:ascii="Times New Roman" w:eastAsia="Times New Roman" w:hAnsi="Times New Roman"/>
          <w:sz w:val="24"/>
          <w:szCs w:val="24"/>
          <w:lang w:eastAsia="ru-RU"/>
        </w:rPr>
        <w:t>электронные учебники;</w:t>
      </w:r>
      <w:r w:rsidRPr="00D90D2A">
        <w:rPr>
          <w:rFonts w:ascii="Times New Roman" w:eastAsia="Times New Roman" w:hAnsi="Times New Roman"/>
          <w:sz w:val="24"/>
          <w:szCs w:val="24"/>
          <w:lang w:eastAsia="ru-RU"/>
        </w:rPr>
        <w:t xml:space="preserve"> </w:t>
      </w:r>
      <w:r w:rsidRPr="00940832">
        <w:rPr>
          <w:rFonts w:ascii="Times New Roman" w:eastAsia="Times New Roman" w:hAnsi="Times New Roman"/>
          <w:sz w:val="24"/>
          <w:szCs w:val="24"/>
          <w:lang w:eastAsia="ru-RU"/>
        </w:rPr>
        <w:t>электронные издания контроля</w:t>
      </w:r>
      <w:r w:rsidRPr="00D90D2A">
        <w:rPr>
          <w:rFonts w:ascii="Times New Roman" w:eastAsia="Times New Roman" w:hAnsi="Times New Roman"/>
          <w:sz w:val="24"/>
          <w:szCs w:val="24"/>
          <w:lang w:eastAsia="ru-RU"/>
        </w:rPr>
        <w:t xml:space="preserve">; </w:t>
      </w:r>
      <w:r w:rsidRPr="00940832">
        <w:rPr>
          <w:rFonts w:ascii="Times New Roman" w:eastAsia="Times New Roman" w:hAnsi="Times New Roman"/>
          <w:sz w:val="24"/>
          <w:szCs w:val="24"/>
          <w:lang w:eastAsia="ru-RU"/>
        </w:rPr>
        <w:t>электронные учебно-методические комплексы;</w:t>
      </w:r>
      <w:r w:rsidRPr="00D90D2A">
        <w:rPr>
          <w:rFonts w:ascii="Times New Roman" w:eastAsia="Times New Roman" w:hAnsi="Times New Roman"/>
          <w:sz w:val="24"/>
          <w:szCs w:val="24"/>
          <w:lang w:eastAsia="ru-RU"/>
        </w:rPr>
        <w:t xml:space="preserve"> </w:t>
      </w:r>
      <w:r w:rsidRPr="00940832">
        <w:rPr>
          <w:rFonts w:ascii="Times New Roman" w:eastAsia="Times New Roman" w:hAnsi="Times New Roman"/>
          <w:sz w:val="24"/>
          <w:szCs w:val="24"/>
          <w:lang w:eastAsia="ru-RU"/>
        </w:rPr>
        <w:t>электронные учебные пособия</w:t>
      </w:r>
      <w:r w:rsidRPr="00D90D2A">
        <w:rPr>
          <w:rFonts w:ascii="Times New Roman" w:eastAsia="Times New Roman" w:hAnsi="Times New Roman"/>
          <w:sz w:val="24"/>
          <w:szCs w:val="24"/>
          <w:lang w:eastAsia="ru-RU"/>
        </w:rPr>
        <w:t>);</w:t>
      </w:r>
    </w:p>
    <w:p w14:paraId="5CD4A36B" w14:textId="77777777" w:rsidR="001B6844" w:rsidRPr="00D90D2A" w:rsidRDefault="001B6844" w:rsidP="0060769F">
      <w:pPr>
        <w:numPr>
          <w:ilvl w:val="0"/>
          <w:numId w:val="25"/>
        </w:numPr>
        <w:spacing w:after="0" w:line="288" w:lineRule="auto"/>
        <w:ind w:left="0" w:firstLine="709"/>
        <w:jc w:val="both"/>
        <w:rPr>
          <w:rFonts w:ascii="Times New Roman" w:eastAsia="Times New Roman" w:hAnsi="Times New Roman"/>
          <w:sz w:val="24"/>
          <w:szCs w:val="24"/>
          <w:lang w:eastAsia="ru-RU"/>
        </w:rPr>
      </w:pPr>
      <w:r w:rsidRPr="00940832">
        <w:rPr>
          <w:rFonts w:ascii="Times New Roman" w:eastAsia="Times New Roman" w:hAnsi="Times New Roman"/>
          <w:iCs/>
          <w:sz w:val="24"/>
          <w:szCs w:val="24"/>
          <w:lang w:eastAsia="ru-RU"/>
        </w:rPr>
        <w:t>типу информац</w:t>
      </w:r>
      <w:r w:rsidRPr="00D90D2A">
        <w:rPr>
          <w:rFonts w:ascii="Times New Roman" w:eastAsia="Times New Roman" w:hAnsi="Times New Roman"/>
          <w:iCs/>
          <w:sz w:val="24"/>
          <w:szCs w:val="24"/>
          <w:lang w:eastAsia="ru-RU"/>
        </w:rPr>
        <w:t>ии (</w:t>
      </w:r>
      <w:r w:rsidRPr="00940832">
        <w:rPr>
          <w:rFonts w:ascii="Times New Roman" w:eastAsia="Times New Roman" w:hAnsi="Times New Roman"/>
          <w:sz w:val="24"/>
          <w:szCs w:val="24"/>
          <w:lang w:eastAsia="ru-RU"/>
        </w:rPr>
        <w:t>текстов</w:t>
      </w:r>
      <w:r w:rsidRPr="00D90D2A">
        <w:rPr>
          <w:rFonts w:ascii="Times New Roman" w:eastAsia="Times New Roman" w:hAnsi="Times New Roman"/>
          <w:sz w:val="24"/>
          <w:szCs w:val="24"/>
          <w:lang w:eastAsia="ru-RU"/>
        </w:rPr>
        <w:t>ая,</w:t>
      </w:r>
      <w:r w:rsidRPr="00940832">
        <w:rPr>
          <w:rFonts w:ascii="Times New Roman" w:eastAsia="Times New Roman" w:hAnsi="Times New Roman"/>
          <w:sz w:val="24"/>
          <w:szCs w:val="24"/>
          <w:lang w:eastAsia="ru-RU"/>
        </w:rPr>
        <w:t xml:space="preserve"> комбинированн</w:t>
      </w:r>
      <w:r w:rsidRPr="00D90D2A">
        <w:rPr>
          <w:rFonts w:ascii="Times New Roman" w:eastAsia="Times New Roman" w:hAnsi="Times New Roman"/>
          <w:sz w:val="24"/>
          <w:szCs w:val="24"/>
          <w:lang w:eastAsia="ru-RU"/>
        </w:rPr>
        <w:t xml:space="preserve">ая или </w:t>
      </w:r>
      <w:r w:rsidRPr="00940832">
        <w:rPr>
          <w:rFonts w:ascii="Times New Roman" w:eastAsia="Times New Roman" w:hAnsi="Times New Roman"/>
          <w:sz w:val="24"/>
          <w:szCs w:val="24"/>
          <w:lang w:eastAsia="ru-RU"/>
        </w:rPr>
        <w:t>сложно структу</w:t>
      </w:r>
      <w:r w:rsidRPr="00D90D2A">
        <w:rPr>
          <w:rFonts w:ascii="Times New Roman" w:eastAsia="Times New Roman" w:hAnsi="Times New Roman"/>
          <w:sz w:val="24"/>
          <w:szCs w:val="24"/>
          <w:lang w:eastAsia="ru-RU"/>
        </w:rPr>
        <w:t>ри</w:t>
      </w:r>
      <w:r w:rsidRPr="00940832">
        <w:rPr>
          <w:rFonts w:ascii="Times New Roman" w:eastAsia="Times New Roman" w:hAnsi="Times New Roman"/>
          <w:sz w:val="24"/>
          <w:szCs w:val="24"/>
          <w:lang w:eastAsia="ru-RU"/>
        </w:rPr>
        <w:t>ро</w:t>
      </w:r>
      <w:r w:rsidRPr="00D90D2A">
        <w:rPr>
          <w:rFonts w:ascii="Times New Roman" w:eastAsia="Times New Roman" w:hAnsi="Times New Roman"/>
          <w:sz w:val="24"/>
          <w:szCs w:val="24"/>
          <w:lang w:eastAsia="ru-RU"/>
        </w:rPr>
        <w:t xml:space="preserve">ванная </w:t>
      </w:r>
      <w:r w:rsidRPr="00940832">
        <w:rPr>
          <w:rFonts w:ascii="Times New Roman" w:eastAsia="Times New Roman" w:hAnsi="Times New Roman"/>
          <w:sz w:val="24"/>
          <w:szCs w:val="24"/>
          <w:lang w:eastAsia="ru-RU"/>
        </w:rPr>
        <w:t>информаци</w:t>
      </w:r>
      <w:r w:rsidRPr="00D90D2A">
        <w:rPr>
          <w:rFonts w:ascii="Times New Roman" w:eastAsia="Times New Roman" w:hAnsi="Times New Roman"/>
          <w:sz w:val="24"/>
          <w:szCs w:val="24"/>
          <w:lang w:eastAsia="ru-RU"/>
        </w:rPr>
        <w:t>я).</w:t>
      </w:r>
    </w:p>
    <w:p w14:paraId="648E2AF1" w14:textId="77777777" w:rsidR="001B6844" w:rsidRPr="00D90D2A" w:rsidRDefault="001B6844" w:rsidP="0060769F">
      <w:pPr>
        <w:spacing w:after="0" w:line="288" w:lineRule="auto"/>
        <w:ind w:firstLine="709"/>
        <w:jc w:val="both"/>
        <w:rPr>
          <w:rStyle w:val="markedcontent"/>
          <w:rFonts w:ascii="Times New Roman" w:hAnsi="Times New Roman"/>
          <w:sz w:val="24"/>
          <w:szCs w:val="24"/>
        </w:rPr>
      </w:pPr>
      <w:r w:rsidRPr="00D90D2A">
        <w:rPr>
          <w:rStyle w:val="markedcontent"/>
          <w:rFonts w:ascii="Times New Roman" w:hAnsi="Times New Roman"/>
          <w:sz w:val="24"/>
          <w:szCs w:val="24"/>
        </w:rPr>
        <w:t>Преимущества цифровых образовательных ресурсов (ЦОР): [</w:t>
      </w:r>
      <w:proofErr w:type="spellStart"/>
      <w:r w:rsidRPr="00D90D2A">
        <w:rPr>
          <w:rStyle w:val="markedcontent"/>
          <w:rFonts w:ascii="Times New Roman" w:hAnsi="Times New Roman"/>
          <w:sz w:val="24"/>
          <w:szCs w:val="24"/>
        </w:rPr>
        <w:t>Екабсон</w:t>
      </w:r>
      <w:proofErr w:type="spellEnd"/>
      <w:r w:rsidRPr="00D90D2A">
        <w:rPr>
          <w:rStyle w:val="markedcontent"/>
          <w:rFonts w:ascii="Times New Roman" w:hAnsi="Times New Roman"/>
          <w:sz w:val="24"/>
          <w:szCs w:val="24"/>
        </w:rPr>
        <w:t xml:space="preserve"> С. Я., Любимова Е. М. 2021; </w:t>
      </w:r>
      <w:proofErr w:type="spellStart"/>
      <w:r w:rsidRPr="00D90D2A">
        <w:rPr>
          <w:rFonts w:ascii="Times New Roman" w:eastAsia="Times New Roman" w:hAnsi="Times New Roman"/>
          <w:sz w:val="24"/>
          <w:szCs w:val="24"/>
          <w:lang w:eastAsia="ru-RU"/>
        </w:rPr>
        <w:t>Шапиев</w:t>
      </w:r>
      <w:proofErr w:type="spellEnd"/>
      <w:r w:rsidRPr="00D90D2A">
        <w:rPr>
          <w:rFonts w:ascii="Times New Roman" w:eastAsia="Times New Roman" w:hAnsi="Times New Roman"/>
          <w:sz w:val="24"/>
          <w:szCs w:val="24"/>
          <w:lang w:eastAsia="ru-RU"/>
        </w:rPr>
        <w:t>, Д.</w:t>
      </w:r>
      <w:r w:rsidRPr="00305106">
        <w:rPr>
          <w:rFonts w:ascii="Times New Roman" w:eastAsia="Times New Roman" w:hAnsi="Times New Roman"/>
          <w:sz w:val="24"/>
          <w:szCs w:val="24"/>
          <w:lang w:eastAsia="ru-RU"/>
        </w:rPr>
        <w:t>С.</w:t>
      </w:r>
      <w:r w:rsidRPr="00D90D2A">
        <w:rPr>
          <w:rFonts w:ascii="Times New Roman" w:eastAsia="Times New Roman" w:hAnsi="Times New Roman"/>
          <w:sz w:val="24"/>
          <w:szCs w:val="24"/>
          <w:lang w:eastAsia="ru-RU"/>
        </w:rPr>
        <w:t xml:space="preserve"> 2019</w:t>
      </w:r>
      <w:r w:rsidRPr="00D90D2A">
        <w:rPr>
          <w:rStyle w:val="markedcontent"/>
          <w:rFonts w:ascii="Times New Roman" w:hAnsi="Times New Roman"/>
          <w:sz w:val="24"/>
          <w:szCs w:val="24"/>
        </w:rPr>
        <w:t>]</w:t>
      </w:r>
    </w:p>
    <w:p w14:paraId="3D124F0B" w14:textId="55070A63" w:rsidR="001B6844" w:rsidRPr="00D90D2A" w:rsidRDefault="006D30CB" w:rsidP="0060769F">
      <w:pPr>
        <w:spacing w:after="0" w:line="288" w:lineRule="auto"/>
        <w:ind w:firstLine="709"/>
        <w:jc w:val="both"/>
        <w:rPr>
          <w:rStyle w:val="markedcontent"/>
          <w:rFonts w:ascii="Times New Roman" w:hAnsi="Times New Roman"/>
          <w:sz w:val="24"/>
          <w:szCs w:val="24"/>
        </w:rPr>
      </w:pPr>
      <w:r>
        <w:rPr>
          <w:rStyle w:val="markedcontent"/>
          <w:rFonts w:ascii="Times New Roman" w:hAnsi="Times New Roman"/>
          <w:sz w:val="24"/>
          <w:szCs w:val="24"/>
        </w:rPr>
        <w:t xml:space="preserve">– </w:t>
      </w:r>
      <w:r w:rsidR="001B6844" w:rsidRPr="00D90D2A">
        <w:rPr>
          <w:rStyle w:val="markedcontent"/>
          <w:rFonts w:ascii="Times New Roman" w:hAnsi="Times New Roman"/>
          <w:sz w:val="24"/>
          <w:szCs w:val="24"/>
        </w:rPr>
        <w:t>способность при помощи цифровых технологий предоставлять информацию (факты, явления и пр.);</w:t>
      </w:r>
    </w:p>
    <w:p w14:paraId="026F3DA1" w14:textId="7E3F196C" w:rsidR="001B6844" w:rsidRPr="00D90D2A" w:rsidRDefault="006D30CB" w:rsidP="0060769F">
      <w:pPr>
        <w:spacing w:after="0" w:line="288" w:lineRule="auto"/>
        <w:ind w:firstLine="709"/>
        <w:jc w:val="both"/>
        <w:rPr>
          <w:rStyle w:val="markedcontent"/>
          <w:rFonts w:ascii="Times New Roman" w:hAnsi="Times New Roman"/>
          <w:sz w:val="24"/>
          <w:szCs w:val="24"/>
        </w:rPr>
      </w:pPr>
      <w:r>
        <w:rPr>
          <w:rStyle w:val="markedcontent"/>
          <w:rFonts w:ascii="Times New Roman" w:hAnsi="Times New Roman"/>
          <w:sz w:val="24"/>
          <w:szCs w:val="24"/>
        </w:rPr>
        <w:t xml:space="preserve">– </w:t>
      </w:r>
      <w:r w:rsidR="001B6844" w:rsidRPr="00D90D2A">
        <w:rPr>
          <w:rStyle w:val="markedcontent"/>
          <w:rFonts w:ascii="Times New Roman" w:hAnsi="Times New Roman"/>
          <w:sz w:val="24"/>
          <w:szCs w:val="24"/>
        </w:rPr>
        <w:t>дополнять существующую информационную среду обучения авторским цифровым контентом;</w:t>
      </w:r>
    </w:p>
    <w:p w14:paraId="009BFACC" w14:textId="25CB2D33" w:rsidR="001B6844" w:rsidRPr="00D90D2A" w:rsidRDefault="006D30CB" w:rsidP="0060769F">
      <w:pPr>
        <w:spacing w:after="0" w:line="288" w:lineRule="auto"/>
        <w:ind w:firstLine="709"/>
        <w:jc w:val="both"/>
        <w:rPr>
          <w:rStyle w:val="markedcontent"/>
          <w:rFonts w:ascii="Times New Roman" w:hAnsi="Times New Roman"/>
          <w:sz w:val="24"/>
          <w:szCs w:val="24"/>
        </w:rPr>
      </w:pPr>
      <w:r>
        <w:rPr>
          <w:rStyle w:val="markedcontent"/>
          <w:rFonts w:ascii="Times New Roman" w:hAnsi="Times New Roman"/>
          <w:sz w:val="24"/>
          <w:szCs w:val="24"/>
        </w:rPr>
        <w:t xml:space="preserve">– </w:t>
      </w:r>
      <w:r w:rsidR="001B6844" w:rsidRPr="00D90D2A">
        <w:rPr>
          <w:rStyle w:val="markedcontent"/>
          <w:rFonts w:ascii="Times New Roman" w:hAnsi="Times New Roman"/>
          <w:sz w:val="24"/>
          <w:szCs w:val="24"/>
        </w:rPr>
        <w:t xml:space="preserve">использовать в качестве </w:t>
      </w:r>
      <w:r w:rsidR="001B6844" w:rsidRPr="00E56F86">
        <w:rPr>
          <w:rFonts w:ascii="Times New Roman" w:eastAsia="Times New Roman" w:hAnsi="Times New Roman"/>
          <w:sz w:val="24"/>
          <w:szCs w:val="24"/>
          <w:lang w:eastAsia="ru-RU"/>
        </w:rPr>
        <w:t>наглядно</w:t>
      </w:r>
      <w:r w:rsidR="001B6844" w:rsidRPr="00D90D2A">
        <w:rPr>
          <w:rFonts w:ascii="Times New Roman" w:eastAsia="Times New Roman" w:hAnsi="Times New Roman"/>
          <w:sz w:val="24"/>
          <w:szCs w:val="24"/>
          <w:lang w:eastAsia="ru-RU"/>
        </w:rPr>
        <w:t>го</w:t>
      </w:r>
      <w:r w:rsidR="001B6844" w:rsidRPr="00E56F86">
        <w:rPr>
          <w:rFonts w:ascii="Times New Roman" w:eastAsia="Times New Roman" w:hAnsi="Times New Roman"/>
          <w:sz w:val="24"/>
          <w:szCs w:val="24"/>
          <w:lang w:eastAsia="ru-RU"/>
        </w:rPr>
        <w:t xml:space="preserve"> пособи</w:t>
      </w:r>
      <w:r w:rsidR="001B6844" w:rsidRPr="00D90D2A">
        <w:rPr>
          <w:rFonts w:ascii="Times New Roman" w:eastAsia="Times New Roman" w:hAnsi="Times New Roman"/>
          <w:sz w:val="24"/>
          <w:szCs w:val="24"/>
          <w:lang w:eastAsia="ru-RU"/>
        </w:rPr>
        <w:t>я;</w:t>
      </w:r>
    </w:p>
    <w:p w14:paraId="7AF10527" w14:textId="365FE39D" w:rsidR="001B6844" w:rsidRPr="00D90D2A" w:rsidRDefault="006D30CB" w:rsidP="0060769F">
      <w:pPr>
        <w:spacing w:after="0" w:line="288" w:lineRule="auto"/>
        <w:ind w:firstLine="709"/>
        <w:jc w:val="both"/>
        <w:rPr>
          <w:rFonts w:ascii="Times New Roman" w:eastAsia="Times New Roman" w:hAnsi="Times New Roman"/>
          <w:sz w:val="24"/>
          <w:szCs w:val="24"/>
          <w:lang w:eastAsia="ru-RU"/>
        </w:rPr>
      </w:pPr>
      <w:r>
        <w:rPr>
          <w:rStyle w:val="markedcontent"/>
          <w:rFonts w:ascii="Times New Roman" w:hAnsi="Times New Roman"/>
          <w:sz w:val="24"/>
          <w:szCs w:val="24"/>
        </w:rPr>
        <w:t xml:space="preserve">– </w:t>
      </w:r>
      <w:r w:rsidR="001B6844" w:rsidRPr="00D90D2A">
        <w:rPr>
          <w:rStyle w:val="markedcontent"/>
          <w:rFonts w:ascii="Times New Roman" w:hAnsi="Times New Roman"/>
          <w:sz w:val="24"/>
          <w:szCs w:val="24"/>
        </w:rPr>
        <w:t xml:space="preserve">использовать в качестве </w:t>
      </w:r>
      <w:r w:rsidR="001B6844" w:rsidRPr="00E56F86">
        <w:rPr>
          <w:rFonts w:ascii="Times New Roman" w:eastAsia="Times New Roman" w:hAnsi="Times New Roman"/>
          <w:sz w:val="24"/>
          <w:szCs w:val="24"/>
          <w:lang w:eastAsia="ru-RU"/>
        </w:rPr>
        <w:t>тренажер</w:t>
      </w:r>
      <w:r w:rsidR="001B6844" w:rsidRPr="00D90D2A">
        <w:rPr>
          <w:rFonts w:ascii="Times New Roman" w:eastAsia="Times New Roman" w:hAnsi="Times New Roman"/>
          <w:sz w:val="24"/>
          <w:szCs w:val="24"/>
          <w:lang w:eastAsia="ru-RU"/>
        </w:rPr>
        <w:t>а</w:t>
      </w:r>
      <w:r w:rsidR="001B6844" w:rsidRPr="00E56F86">
        <w:rPr>
          <w:rFonts w:ascii="Times New Roman" w:eastAsia="Times New Roman" w:hAnsi="Times New Roman"/>
          <w:sz w:val="24"/>
          <w:szCs w:val="24"/>
          <w:lang w:eastAsia="ru-RU"/>
        </w:rPr>
        <w:t xml:space="preserve"> </w:t>
      </w:r>
      <w:r w:rsidR="001B6844" w:rsidRPr="00D90D2A">
        <w:rPr>
          <w:rFonts w:ascii="Times New Roman" w:eastAsia="Times New Roman" w:hAnsi="Times New Roman"/>
          <w:sz w:val="24"/>
          <w:szCs w:val="24"/>
          <w:lang w:eastAsia="ru-RU"/>
        </w:rPr>
        <w:t>(</w:t>
      </w:r>
      <w:r w:rsidR="001B6844" w:rsidRPr="00E56F86">
        <w:rPr>
          <w:rFonts w:ascii="Times New Roman" w:eastAsia="Times New Roman" w:hAnsi="Times New Roman"/>
          <w:sz w:val="24"/>
          <w:szCs w:val="24"/>
          <w:lang w:eastAsia="ru-RU"/>
        </w:rPr>
        <w:t>подготовк</w:t>
      </w:r>
      <w:r w:rsidR="001B6844" w:rsidRPr="00D90D2A">
        <w:rPr>
          <w:rFonts w:ascii="Times New Roman" w:eastAsia="Times New Roman" w:hAnsi="Times New Roman"/>
          <w:sz w:val="24"/>
          <w:szCs w:val="24"/>
          <w:lang w:eastAsia="ru-RU"/>
        </w:rPr>
        <w:t>а</w:t>
      </w:r>
      <w:r w:rsidR="001B6844" w:rsidRPr="00E56F86">
        <w:rPr>
          <w:rFonts w:ascii="Times New Roman" w:eastAsia="Times New Roman" w:hAnsi="Times New Roman"/>
          <w:sz w:val="24"/>
          <w:szCs w:val="24"/>
          <w:lang w:eastAsia="ru-RU"/>
        </w:rPr>
        <w:t xml:space="preserve"> к промежуточным и итоговым испытаниям</w:t>
      </w:r>
      <w:r w:rsidR="001B6844" w:rsidRPr="00D90D2A">
        <w:rPr>
          <w:rFonts w:ascii="Times New Roman" w:eastAsia="Times New Roman" w:hAnsi="Times New Roman"/>
          <w:sz w:val="24"/>
          <w:szCs w:val="24"/>
          <w:lang w:eastAsia="ru-RU"/>
        </w:rPr>
        <w:t>);</w:t>
      </w:r>
    </w:p>
    <w:p w14:paraId="0B5F9DFB" w14:textId="356BCAB9" w:rsidR="001B6844" w:rsidRPr="00D90D2A" w:rsidRDefault="006D30CB" w:rsidP="0060769F">
      <w:pPr>
        <w:spacing w:after="0" w:line="288" w:lineRule="auto"/>
        <w:ind w:firstLine="709"/>
        <w:jc w:val="both"/>
        <w:rPr>
          <w:rStyle w:val="markedcontent"/>
          <w:rFonts w:ascii="Times New Roman" w:hAnsi="Times New Roman"/>
          <w:sz w:val="24"/>
          <w:szCs w:val="24"/>
        </w:rPr>
      </w:pPr>
      <w:r>
        <w:rPr>
          <w:rFonts w:ascii="Times New Roman" w:eastAsia="Times New Roman" w:hAnsi="Times New Roman"/>
          <w:sz w:val="24"/>
          <w:szCs w:val="24"/>
          <w:lang w:eastAsia="ru-RU"/>
        </w:rPr>
        <w:t xml:space="preserve">– </w:t>
      </w:r>
      <w:r w:rsidR="001B6844" w:rsidRPr="00D90D2A">
        <w:rPr>
          <w:rFonts w:ascii="Times New Roman" w:eastAsia="Times New Roman" w:hAnsi="Times New Roman"/>
          <w:sz w:val="24"/>
          <w:szCs w:val="24"/>
          <w:lang w:eastAsia="ru-RU"/>
        </w:rPr>
        <w:t xml:space="preserve">является </w:t>
      </w:r>
      <w:r w:rsidR="001B6844" w:rsidRPr="00E56F86">
        <w:rPr>
          <w:rFonts w:ascii="Times New Roman" w:eastAsia="Times New Roman" w:hAnsi="Times New Roman"/>
          <w:sz w:val="24"/>
          <w:szCs w:val="24"/>
          <w:lang w:eastAsia="ru-RU"/>
        </w:rPr>
        <w:t>средство</w:t>
      </w:r>
      <w:r w:rsidR="001B6844" w:rsidRPr="00D90D2A">
        <w:rPr>
          <w:rFonts w:ascii="Times New Roman" w:eastAsia="Times New Roman" w:hAnsi="Times New Roman"/>
          <w:sz w:val="24"/>
          <w:szCs w:val="24"/>
          <w:lang w:eastAsia="ru-RU"/>
        </w:rPr>
        <w:t>м</w:t>
      </w:r>
      <w:r w:rsidR="001B6844" w:rsidRPr="00E56F86">
        <w:rPr>
          <w:rFonts w:ascii="Times New Roman" w:eastAsia="Times New Roman" w:hAnsi="Times New Roman"/>
          <w:sz w:val="24"/>
          <w:szCs w:val="24"/>
          <w:lang w:eastAsia="ru-RU"/>
        </w:rPr>
        <w:t xml:space="preserve"> диагностики и контроля</w:t>
      </w:r>
      <w:r w:rsidR="001B6844" w:rsidRPr="00D90D2A">
        <w:rPr>
          <w:rFonts w:ascii="Times New Roman" w:eastAsia="Times New Roman" w:hAnsi="Times New Roman"/>
          <w:sz w:val="24"/>
          <w:szCs w:val="24"/>
          <w:lang w:eastAsia="ru-RU"/>
        </w:rPr>
        <w:t>.</w:t>
      </w:r>
    </w:p>
    <w:p w14:paraId="6E3C4D5E" w14:textId="77777777" w:rsidR="001B6844" w:rsidRPr="00D90D2A" w:rsidRDefault="001B6844" w:rsidP="0060769F">
      <w:pPr>
        <w:spacing w:after="0" w:line="288" w:lineRule="auto"/>
        <w:ind w:firstLine="709"/>
        <w:jc w:val="both"/>
        <w:rPr>
          <w:rFonts w:ascii="Times New Roman" w:eastAsia="Times New Roman" w:hAnsi="Times New Roman"/>
          <w:sz w:val="24"/>
          <w:szCs w:val="24"/>
          <w:lang w:eastAsia="ru-RU"/>
        </w:rPr>
      </w:pPr>
      <w:r w:rsidRPr="00D90D2A">
        <w:rPr>
          <w:rFonts w:ascii="Times New Roman" w:eastAsia="Times New Roman" w:hAnsi="Times New Roman"/>
          <w:sz w:val="24"/>
          <w:szCs w:val="24"/>
          <w:lang w:eastAsia="ru-RU"/>
        </w:rPr>
        <w:t>Пр</w:t>
      </w:r>
      <w:r w:rsidRPr="00305106">
        <w:rPr>
          <w:rFonts w:ascii="Times New Roman" w:eastAsia="Times New Roman" w:hAnsi="Times New Roman"/>
          <w:sz w:val="24"/>
          <w:szCs w:val="24"/>
          <w:lang w:eastAsia="ru-RU"/>
        </w:rPr>
        <w:t>авила использовани</w:t>
      </w:r>
      <w:r w:rsidRPr="00D90D2A">
        <w:rPr>
          <w:rFonts w:ascii="Times New Roman" w:eastAsia="Times New Roman" w:hAnsi="Times New Roman"/>
          <w:sz w:val="24"/>
          <w:szCs w:val="24"/>
          <w:lang w:eastAsia="ru-RU"/>
        </w:rPr>
        <w:t>я</w:t>
      </w:r>
      <w:r w:rsidRPr="00305106">
        <w:rPr>
          <w:rFonts w:ascii="Times New Roman" w:eastAsia="Times New Roman" w:hAnsi="Times New Roman"/>
          <w:sz w:val="24"/>
          <w:szCs w:val="24"/>
          <w:lang w:eastAsia="ru-RU"/>
        </w:rPr>
        <w:t xml:space="preserve"> ЦОР:</w:t>
      </w:r>
      <w:r w:rsidRPr="00D90D2A">
        <w:rPr>
          <w:rFonts w:ascii="Times New Roman" w:eastAsia="Times New Roman" w:hAnsi="Times New Roman"/>
          <w:sz w:val="24"/>
          <w:szCs w:val="24"/>
          <w:lang w:eastAsia="ru-RU"/>
        </w:rPr>
        <w:t xml:space="preserve"> [</w:t>
      </w:r>
      <w:r w:rsidRPr="00D90D2A">
        <w:rPr>
          <w:rFonts w:ascii="Times New Roman" w:hAnsi="Times New Roman"/>
          <w:iCs/>
          <w:color w:val="00000A"/>
          <w:sz w:val="24"/>
          <w:szCs w:val="24"/>
        </w:rPr>
        <w:t>Сабитова Д.А.;</w:t>
      </w:r>
      <w:r w:rsidRPr="00D90D2A">
        <w:rPr>
          <w:rFonts w:ascii="Times New Roman" w:eastAsia="Times New Roman" w:hAnsi="Times New Roman"/>
          <w:sz w:val="24"/>
          <w:szCs w:val="24"/>
          <w:lang w:eastAsia="ru-RU"/>
        </w:rPr>
        <w:t xml:space="preserve"> </w:t>
      </w:r>
      <w:proofErr w:type="spellStart"/>
      <w:r w:rsidRPr="00D90D2A">
        <w:rPr>
          <w:rFonts w:ascii="Times New Roman" w:eastAsia="Times New Roman" w:hAnsi="Times New Roman"/>
          <w:sz w:val="24"/>
          <w:szCs w:val="24"/>
          <w:lang w:eastAsia="ru-RU"/>
        </w:rPr>
        <w:t>Шапиев</w:t>
      </w:r>
      <w:proofErr w:type="spellEnd"/>
      <w:r w:rsidRPr="00D90D2A">
        <w:rPr>
          <w:rFonts w:ascii="Times New Roman" w:eastAsia="Times New Roman" w:hAnsi="Times New Roman"/>
          <w:sz w:val="24"/>
          <w:szCs w:val="24"/>
          <w:lang w:eastAsia="ru-RU"/>
        </w:rPr>
        <w:t>, Д.</w:t>
      </w:r>
      <w:r w:rsidRPr="00305106">
        <w:rPr>
          <w:rFonts w:ascii="Times New Roman" w:eastAsia="Times New Roman" w:hAnsi="Times New Roman"/>
          <w:sz w:val="24"/>
          <w:szCs w:val="24"/>
          <w:lang w:eastAsia="ru-RU"/>
        </w:rPr>
        <w:t xml:space="preserve">С. </w:t>
      </w:r>
      <w:r w:rsidRPr="00D90D2A">
        <w:rPr>
          <w:rFonts w:ascii="Times New Roman" w:eastAsia="Times New Roman" w:hAnsi="Times New Roman"/>
          <w:sz w:val="24"/>
          <w:szCs w:val="24"/>
          <w:lang w:eastAsia="ru-RU"/>
        </w:rPr>
        <w:t>2019.]</w:t>
      </w:r>
    </w:p>
    <w:p w14:paraId="1A710F47" w14:textId="3798BF1B" w:rsidR="001B6844" w:rsidRPr="00D90D2A" w:rsidRDefault="006D30CB" w:rsidP="0060769F">
      <w:pPr>
        <w:spacing w:after="0" w:line="288"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B6844" w:rsidRPr="00305106">
        <w:rPr>
          <w:rFonts w:ascii="Times New Roman" w:eastAsia="Times New Roman" w:hAnsi="Times New Roman"/>
          <w:sz w:val="24"/>
          <w:szCs w:val="24"/>
          <w:lang w:eastAsia="ru-RU"/>
        </w:rPr>
        <w:t>изменени</w:t>
      </w:r>
      <w:r w:rsidR="001B6844" w:rsidRPr="00D90D2A">
        <w:rPr>
          <w:rFonts w:ascii="Times New Roman" w:eastAsia="Times New Roman" w:hAnsi="Times New Roman"/>
          <w:sz w:val="24"/>
          <w:szCs w:val="24"/>
          <w:lang w:eastAsia="ru-RU"/>
        </w:rPr>
        <w:t>е</w:t>
      </w:r>
      <w:r w:rsidR="001B6844" w:rsidRPr="00305106">
        <w:rPr>
          <w:rFonts w:ascii="Times New Roman" w:eastAsia="Times New Roman" w:hAnsi="Times New Roman"/>
          <w:sz w:val="24"/>
          <w:szCs w:val="24"/>
          <w:lang w:eastAsia="ru-RU"/>
        </w:rPr>
        <w:t xml:space="preserve"> качества</w:t>
      </w:r>
      <w:r w:rsidR="001B6844" w:rsidRPr="00D90D2A">
        <w:rPr>
          <w:rFonts w:ascii="Times New Roman" w:eastAsia="Times New Roman" w:hAnsi="Times New Roman"/>
          <w:sz w:val="24"/>
          <w:szCs w:val="24"/>
          <w:lang w:eastAsia="ru-RU"/>
        </w:rPr>
        <w:t>, в первую очередь,</w:t>
      </w:r>
      <w:r w:rsidR="001B6844" w:rsidRPr="00305106">
        <w:rPr>
          <w:rFonts w:ascii="Times New Roman" w:eastAsia="Times New Roman" w:hAnsi="Times New Roman"/>
          <w:sz w:val="24"/>
          <w:szCs w:val="24"/>
          <w:lang w:eastAsia="ru-RU"/>
        </w:rPr>
        <w:t xml:space="preserve"> </w:t>
      </w:r>
      <w:proofErr w:type="spellStart"/>
      <w:r w:rsidR="001B6844" w:rsidRPr="00D90D2A">
        <w:rPr>
          <w:rFonts w:ascii="Times New Roman" w:eastAsia="Times New Roman" w:hAnsi="Times New Roman"/>
          <w:sz w:val="24"/>
          <w:szCs w:val="24"/>
          <w:lang w:eastAsia="ru-RU"/>
        </w:rPr>
        <w:t>дистантной</w:t>
      </w:r>
      <w:proofErr w:type="spellEnd"/>
      <w:r w:rsidR="001B6844" w:rsidRPr="00D90D2A">
        <w:rPr>
          <w:rFonts w:ascii="Times New Roman" w:eastAsia="Times New Roman" w:hAnsi="Times New Roman"/>
          <w:sz w:val="24"/>
          <w:szCs w:val="24"/>
          <w:lang w:eastAsia="ru-RU"/>
        </w:rPr>
        <w:t xml:space="preserve"> формы </w:t>
      </w:r>
      <w:r w:rsidR="001B6844" w:rsidRPr="00305106">
        <w:rPr>
          <w:rFonts w:ascii="Times New Roman" w:eastAsia="Times New Roman" w:hAnsi="Times New Roman"/>
          <w:sz w:val="24"/>
          <w:szCs w:val="24"/>
          <w:lang w:eastAsia="ru-RU"/>
        </w:rPr>
        <w:t>образования и увеличени</w:t>
      </w:r>
      <w:r w:rsidR="001B6844" w:rsidRPr="00D90D2A">
        <w:rPr>
          <w:rFonts w:ascii="Times New Roman" w:eastAsia="Times New Roman" w:hAnsi="Times New Roman"/>
          <w:sz w:val="24"/>
          <w:szCs w:val="24"/>
          <w:lang w:eastAsia="ru-RU"/>
        </w:rPr>
        <w:t>е</w:t>
      </w:r>
      <w:r w:rsidR="001B6844" w:rsidRPr="00305106">
        <w:rPr>
          <w:rFonts w:ascii="Times New Roman" w:eastAsia="Times New Roman" w:hAnsi="Times New Roman"/>
          <w:sz w:val="24"/>
          <w:szCs w:val="24"/>
          <w:lang w:eastAsia="ru-RU"/>
        </w:rPr>
        <w:t xml:space="preserve"> эффективности</w:t>
      </w:r>
      <w:r w:rsidR="001B6844" w:rsidRPr="00D90D2A">
        <w:rPr>
          <w:rFonts w:ascii="Times New Roman" w:eastAsia="Times New Roman" w:hAnsi="Times New Roman"/>
          <w:sz w:val="24"/>
          <w:szCs w:val="24"/>
          <w:lang w:eastAsia="ru-RU"/>
        </w:rPr>
        <w:t xml:space="preserve"> различных форм образовательного процесса;</w:t>
      </w:r>
    </w:p>
    <w:p w14:paraId="7E63E1A5" w14:textId="251AAC9F" w:rsidR="001B6844" w:rsidRPr="00D90D2A" w:rsidRDefault="006D30CB" w:rsidP="0060769F">
      <w:pPr>
        <w:spacing w:after="0" w:line="288"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B6844" w:rsidRPr="00305106">
        <w:rPr>
          <w:rFonts w:ascii="Times New Roman" w:eastAsia="Times New Roman" w:hAnsi="Times New Roman"/>
          <w:sz w:val="24"/>
          <w:szCs w:val="24"/>
          <w:lang w:eastAsia="ru-RU"/>
        </w:rPr>
        <w:t>оптимальн</w:t>
      </w:r>
      <w:r w:rsidR="001B6844" w:rsidRPr="00D90D2A">
        <w:rPr>
          <w:rFonts w:ascii="Times New Roman" w:eastAsia="Times New Roman" w:hAnsi="Times New Roman"/>
          <w:sz w:val="24"/>
          <w:szCs w:val="24"/>
          <w:lang w:eastAsia="ru-RU"/>
        </w:rPr>
        <w:t>ая</w:t>
      </w:r>
      <w:r w:rsidR="001B6844" w:rsidRPr="00305106">
        <w:rPr>
          <w:rFonts w:ascii="Times New Roman" w:eastAsia="Times New Roman" w:hAnsi="Times New Roman"/>
          <w:sz w:val="24"/>
          <w:szCs w:val="24"/>
          <w:lang w:eastAsia="ru-RU"/>
        </w:rPr>
        <w:t xml:space="preserve"> интегр</w:t>
      </w:r>
      <w:r w:rsidR="001B6844" w:rsidRPr="00D90D2A">
        <w:rPr>
          <w:rFonts w:ascii="Times New Roman" w:eastAsia="Times New Roman" w:hAnsi="Times New Roman"/>
          <w:sz w:val="24"/>
          <w:szCs w:val="24"/>
          <w:lang w:eastAsia="ru-RU"/>
        </w:rPr>
        <w:t>аци</w:t>
      </w:r>
      <w:r w:rsidR="001B6844" w:rsidRPr="00305106">
        <w:rPr>
          <w:rFonts w:ascii="Times New Roman" w:eastAsia="Times New Roman" w:hAnsi="Times New Roman"/>
          <w:sz w:val="24"/>
          <w:szCs w:val="24"/>
          <w:lang w:eastAsia="ru-RU"/>
        </w:rPr>
        <w:t>я в образовательный процесс</w:t>
      </w:r>
      <w:r w:rsidR="001B6844" w:rsidRPr="00D90D2A">
        <w:rPr>
          <w:rFonts w:ascii="Times New Roman" w:eastAsia="Times New Roman" w:hAnsi="Times New Roman"/>
          <w:sz w:val="24"/>
          <w:szCs w:val="24"/>
          <w:lang w:eastAsia="ru-RU"/>
        </w:rPr>
        <w:t xml:space="preserve"> (</w:t>
      </w:r>
      <w:r w:rsidR="001B6844" w:rsidRPr="00305106">
        <w:rPr>
          <w:rFonts w:ascii="Times New Roman" w:eastAsia="Times New Roman" w:hAnsi="Times New Roman"/>
          <w:sz w:val="24"/>
          <w:szCs w:val="24"/>
          <w:lang w:eastAsia="ru-RU"/>
        </w:rPr>
        <w:t>треб</w:t>
      </w:r>
      <w:r w:rsidR="001B6844" w:rsidRPr="00D90D2A">
        <w:rPr>
          <w:rFonts w:ascii="Times New Roman" w:eastAsia="Times New Roman" w:hAnsi="Times New Roman"/>
          <w:sz w:val="24"/>
          <w:szCs w:val="24"/>
          <w:lang w:eastAsia="ru-RU"/>
        </w:rPr>
        <w:t xml:space="preserve">ует: </w:t>
      </w:r>
      <w:r w:rsidR="001B6844" w:rsidRPr="00305106">
        <w:rPr>
          <w:rFonts w:ascii="Times New Roman" w:eastAsia="Times New Roman" w:hAnsi="Times New Roman"/>
          <w:sz w:val="24"/>
          <w:szCs w:val="24"/>
          <w:lang w:eastAsia="ru-RU"/>
        </w:rPr>
        <w:t>педагогической рациональности</w:t>
      </w:r>
      <w:r w:rsidR="001B6844" w:rsidRPr="00D90D2A">
        <w:rPr>
          <w:rFonts w:ascii="Times New Roman" w:eastAsia="Times New Roman" w:hAnsi="Times New Roman"/>
          <w:sz w:val="24"/>
          <w:szCs w:val="24"/>
          <w:lang w:eastAsia="ru-RU"/>
        </w:rPr>
        <w:t xml:space="preserve">; </w:t>
      </w:r>
      <w:r w:rsidR="001B6844" w:rsidRPr="00305106">
        <w:rPr>
          <w:rFonts w:ascii="Times New Roman" w:eastAsia="Times New Roman" w:hAnsi="Times New Roman"/>
          <w:sz w:val="24"/>
          <w:szCs w:val="24"/>
          <w:lang w:eastAsia="ru-RU"/>
        </w:rPr>
        <w:t>оценки эффективности применения ЦОР</w:t>
      </w:r>
      <w:r w:rsidR="001B6844" w:rsidRPr="00D90D2A">
        <w:rPr>
          <w:rFonts w:ascii="Times New Roman" w:eastAsia="Times New Roman" w:hAnsi="Times New Roman"/>
          <w:sz w:val="24"/>
          <w:szCs w:val="24"/>
          <w:lang w:eastAsia="ru-RU"/>
        </w:rPr>
        <w:t xml:space="preserve"> </w:t>
      </w:r>
      <w:r w:rsidR="001B6844" w:rsidRPr="00305106">
        <w:rPr>
          <w:rFonts w:ascii="Times New Roman" w:eastAsia="Times New Roman" w:hAnsi="Times New Roman"/>
          <w:sz w:val="24"/>
          <w:szCs w:val="24"/>
          <w:lang w:eastAsia="ru-RU"/>
        </w:rPr>
        <w:t>в ком</w:t>
      </w:r>
      <w:r w:rsidR="001B6844" w:rsidRPr="00D90D2A">
        <w:rPr>
          <w:rFonts w:ascii="Times New Roman" w:eastAsia="Times New Roman" w:hAnsi="Times New Roman"/>
          <w:sz w:val="24"/>
          <w:szCs w:val="24"/>
          <w:lang w:eastAsia="ru-RU"/>
        </w:rPr>
        <w:t>плексе</w:t>
      </w:r>
      <w:r w:rsidR="001B6844" w:rsidRPr="00305106">
        <w:rPr>
          <w:rFonts w:ascii="Times New Roman" w:eastAsia="Times New Roman" w:hAnsi="Times New Roman"/>
          <w:sz w:val="24"/>
          <w:szCs w:val="24"/>
          <w:lang w:eastAsia="ru-RU"/>
        </w:rPr>
        <w:t xml:space="preserve"> различны</w:t>
      </w:r>
      <w:r w:rsidR="001B6844" w:rsidRPr="00D90D2A">
        <w:rPr>
          <w:rFonts w:ascii="Times New Roman" w:eastAsia="Times New Roman" w:hAnsi="Times New Roman"/>
          <w:sz w:val="24"/>
          <w:szCs w:val="24"/>
          <w:lang w:eastAsia="ru-RU"/>
        </w:rPr>
        <w:t>х</w:t>
      </w:r>
      <w:r w:rsidR="001B6844" w:rsidRPr="00305106">
        <w:rPr>
          <w:rFonts w:ascii="Times New Roman" w:eastAsia="Times New Roman" w:hAnsi="Times New Roman"/>
          <w:sz w:val="24"/>
          <w:szCs w:val="24"/>
          <w:lang w:eastAsia="ru-RU"/>
        </w:rPr>
        <w:t xml:space="preserve"> педагогически</w:t>
      </w:r>
      <w:r>
        <w:rPr>
          <w:rFonts w:ascii="Times New Roman" w:eastAsia="Times New Roman" w:hAnsi="Times New Roman"/>
          <w:sz w:val="24"/>
          <w:szCs w:val="24"/>
          <w:lang w:eastAsia="ru-RU"/>
        </w:rPr>
        <w:t xml:space="preserve">– </w:t>
      </w:r>
      <w:r w:rsidR="001B6844" w:rsidRPr="00305106">
        <w:rPr>
          <w:rFonts w:ascii="Times New Roman" w:eastAsia="Times New Roman" w:hAnsi="Times New Roman"/>
          <w:sz w:val="24"/>
          <w:szCs w:val="24"/>
          <w:lang w:eastAsia="ru-RU"/>
        </w:rPr>
        <w:t>технологи</w:t>
      </w:r>
      <w:r w:rsidR="001B6844" w:rsidRPr="00D90D2A">
        <w:rPr>
          <w:rFonts w:ascii="Times New Roman" w:eastAsia="Times New Roman" w:hAnsi="Times New Roman"/>
          <w:sz w:val="24"/>
          <w:szCs w:val="24"/>
          <w:lang w:eastAsia="ru-RU"/>
        </w:rPr>
        <w:t>й);</w:t>
      </w:r>
    </w:p>
    <w:p w14:paraId="58D46263" w14:textId="0FDE0CF3" w:rsidR="001B6844" w:rsidRPr="00D90D2A" w:rsidRDefault="006D30CB" w:rsidP="0060769F">
      <w:pPr>
        <w:spacing w:after="0" w:line="288"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B6844" w:rsidRPr="00940832">
        <w:rPr>
          <w:rFonts w:ascii="Times New Roman" w:eastAsia="Times New Roman" w:hAnsi="Times New Roman"/>
          <w:sz w:val="24"/>
          <w:szCs w:val="24"/>
          <w:lang w:eastAsia="ru-RU"/>
        </w:rPr>
        <w:t>углублен</w:t>
      </w:r>
      <w:r w:rsidR="001B6844" w:rsidRPr="00D90D2A">
        <w:rPr>
          <w:rFonts w:ascii="Times New Roman" w:eastAsia="Times New Roman" w:hAnsi="Times New Roman"/>
          <w:sz w:val="24"/>
          <w:szCs w:val="24"/>
          <w:lang w:eastAsia="ru-RU"/>
        </w:rPr>
        <w:t>ное</w:t>
      </w:r>
      <w:r w:rsidR="001B6844" w:rsidRPr="00940832">
        <w:rPr>
          <w:rFonts w:ascii="Times New Roman" w:eastAsia="Times New Roman" w:hAnsi="Times New Roman"/>
          <w:sz w:val="24"/>
          <w:szCs w:val="24"/>
          <w:lang w:eastAsia="ru-RU"/>
        </w:rPr>
        <w:t xml:space="preserve"> знани</w:t>
      </w:r>
      <w:r w:rsidR="001B6844" w:rsidRPr="00D90D2A">
        <w:rPr>
          <w:rFonts w:ascii="Times New Roman" w:eastAsia="Times New Roman" w:hAnsi="Times New Roman"/>
          <w:sz w:val="24"/>
          <w:szCs w:val="24"/>
          <w:lang w:eastAsia="ru-RU"/>
        </w:rPr>
        <w:t>е</w:t>
      </w:r>
      <w:r w:rsidR="001B6844" w:rsidRPr="00940832">
        <w:rPr>
          <w:rFonts w:ascii="Times New Roman" w:eastAsia="Times New Roman" w:hAnsi="Times New Roman"/>
          <w:sz w:val="24"/>
          <w:szCs w:val="24"/>
          <w:lang w:eastAsia="ru-RU"/>
        </w:rPr>
        <w:t xml:space="preserve"> предмет</w:t>
      </w:r>
      <w:r w:rsidR="001B6844" w:rsidRPr="00D90D2A">
        <w:rPr>
          <w:rFonts w:ascii="Times New Roman" w:eastAsia="Times New Roman" w:hAnsi="Times New Roman"/>
          <w:sz w:val="24"/>
          <w:szCs w:val="24"/>
          <w:lang w:eastAsia="ru-RU"/>
        </w:rPr>
        <w:t xml:space="preserve">а (увеличение </w:t>
      </w:r>
      <w:r w:rsidR="001B6844" w:rsidRPr="00940832">
        <w:rPr>
          <w:rFonts w:ascii="Times New Roman" w:eastAsia="Times New Roman" w:hAnsi="Times New Roman"/>
          <w:sz w:val="24"/>
          <w:szCs w:val="24"/>
          <w:lang w:eastAsia="ru-RU"/>
        </w:rPr>
        <w:t>дополнительной и</w:t>
      </w:r>
      <w:r w:rsidR="001B6844" w:rsidRPr="00D90D2A">
        <w:rPr>
          <w:rFonts w:ascii="Times New Roman" w:eastAsia="Times New Roman" w:hAnsi="Times New Roman"/>
          <w:sz w:val="24"/>
          <w:szCs w:val="24"/>
          <w:lang w:eastAsia="ru-RU"/>
        </w:rPr>
        <w:t>/или</w:t>
      </w:r>
      <w:r w:rsidR="001B6844" w:rsidRPr="00940832">
        <w:rPr>
          <w:rFonts w:ascii="Times New Roman" w:eastAsia="Times New Roman" w:hAnsi="Times New Roman"/>
          <w:sz w:val="24"/>
          <w:szCs w:val="24"/>
          <w:lang w:eastAsia="ru-RU"/>
        </w:rPr>
        <w:t xml:space="preserve"> справочной информации</w:t>
      </w:r>
      <w:r w:rsidR="001B6844" w:rsidRPr="00D90D2A">
        <w:rPr>
          <w:rFonts w:ascii="Times New Roman" w:eastAsia="Times New Roman" w:hAnsi="Times New Roman"/>
          <w:sz w:val="24"/>
          <w:szCs w:val="24"/>
          <w:lang w:eastAsia="ru-RU"/>
        </w:rPr>
        <w:t>);</w:t>
      </w:r>
    </w:p>
    <w:p w14:paraId="66CF5C16" w14:textId="1E0FB7F6" w:rsidR="001B6844" w:rsidRPr="00D90D2A" w:rsidRDefault="006D30CB" w:rsidP="0060769F">
      <w:pPr>
        <w:spacing w:after="0" w:line="288"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B6844" w:rsidRPr="00305106">
        <w:rPr>
          <w:rFonts w:ascii="Times New Roman" w:eastAsia="Times New Roman" w:hAnsi="Times New Roman"/>
          <w:sz w:val="24"/>
          <w:szCs w:val="24"/>
          <w:lang w:eastAsia="ru-RU"/>
        </w:rPr>
        <w:t xml:space="preserve">обращение к личности </w:t>
      </w:r>
      <w:r w:rsidR="001B6844" w:rsidRPr="00D90D2A">
        <w:rPr>
          <w:rFonts w:ascii="Times New Roman" w:eastAsia="Times New Roman" w:hAnsi="Times New Roman"/>
          <w:sz w:val="24"/>
          <w:szCs w:val="24"/>
          <w:lang w:eastAsia="ru-RU"/>
        </w:rPr>
        <w:t xml:space="preserve">учащегося (формирование </w:t>
      </w:r>
      <w:r w:rsidR="001B6844" w:rsidRPr="00305106">
        <w:rPr>
          <w:rFonts w:ascii="Times New Roman" w:eastAsia="Times New Roman" w:hAnsi="Times New Roman"/>
          <w:sz w:val="24"/>
          <w:szCs w:val="24"/>
          <w:lang w:eastAsia="ru-RU"/>
        </w:rPr>
        <w:t xml:space="preserve">творческого, мобильного, самостоятельно размышляющего </w:t>
      </w:r>
      <w:r w:rsidR="001B6844" w:rsidRPr="00D90D2A">
        <w:rPr>
          <w:rFonts w:ascii="Times New Roman" w:eastAsia="Times New Roman" w:hAnsi="Times New Roman"/>
          <w:sz w:val="24"/>
          <w:szCs w:val="24"/>
          <w:lang w:eastAsia="ru-RU"/>
        </w:rPr>
        <w:t>индивида);</w:t>
      </w:r>
    </w:p>
    <w:p w14:paraId="3C0C95F4" w14:textId="16A3DC43" w:rsidR="001B6844" w:rsidRPr="00D90D2A" w:rsidRDefault="006D30CB" w:rsidP="0060769F">
      <w:pPr>
        <w:spacing w:after="0" w:line="288"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B6844" w:rsidRPr="00940832">
        <w:rPr>
          <w:rFonts w:ascii="Times New Roman" w:eastAsia="Times New Roman" w:hAnsi="Times New Roman"/>
          <w:sz w:val="24"/>
          <w:szCs w:val="24"/>
          <w:lang w:eastAsia="ru-RU"/>
        </w:rPr>
        <w:t>обмен результатами деятельности с другими учителями через Интернет</w:t>
      </w:r>
      <w:r w:rsidR="001B6844" w:rsidRPr="00D90D2A">
        <w:rPr>
          <w:rFonts w:ascii="Times New Roman" w:eastAsia="Times New Roman" w:hAnsi="Times New Roman"/>
          <w:sz w:val="24"/>
          <w:szCs w:val="24"/>
          <w:lang w:eastAsia="ru-RU"/>
        </w:rPr>
        <w:t xml:space="preserve">; </w:t>
      </w:r>
    </w:p>
    <w:p w14:paraId="49E182F0" w14:textId="3850F46C" w:rsidR="001B6844" w:rsidRPr="00D90D2A" w:rsidRDefault="006D30CB" w:rsidP="0060769F">
      <w:pPr>
        <w:spacing w:after="0" w:line="288"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B6844" w:rsidRPr="00305106">
        <w:rPr>
          <w:rFonts w:ascii="Times New Roman" w:eastAsia="Times New Roman" w:hAnsi="Times New Roman"/>
          <w:sz w:val="24"/>
          <w:szCs w:val="24"/>
          <w:lang w:eastAsia="ru-RU"/>
        </w:rPr>
        <w:t>усил</w:t>
      </w:r>
      <w:r w:rsidR="001B6844" w:rsidRPr="00D90D2A">
        <w:rPr>
          <w:rFonts w:ascii="Times New Roman" w:eastAsia="Times New Roman" w:hAnsi="Times New Roman"/>
          <w:sz w:val="24"/>
          <w:szCs w:val="24"/>
          <w:lang w:eastAsia="ru-RU"/>
        </w:rPr>
        <w:t>ение</w:t>
      </w:r>
      <w:r w:rsidR="001B6844" w:rsidRPr="00305106">
        <w:rPr>
          <w:rFonts w:ascii="Times New Roman" w:eastAsia="Times New Roman" w:hAnsi="Times New Roman"/>
          <w:sz w:val="24"/>
          <w:szCs w:val="24"/>
          <w:lang w:eastAsia="ru-RU"/>
        </w:rPr>
        <w:t xml:space="preserve"> характер</w:t>
      </w:r>
      <w:r w:rsidR="001B6844" w:rsidRPr="00D90D2A">
        <w:rPr>
          <w:rFonts w:ascii="Times New Roman" w:eastAsia="Times New Roman" w:hAnsi="Times New Roman"/>
          <w:sz w:val="24"/>
          <w:szCs w:val="24"/>
          <w:lang w:eastAsia="ru-RU"/>
        </w:rPr>
        <w:t>а</w:t>
      </w:r>
      <w:r w:rsidR="001B6844" w:rsidRPr="00305106">
        <w:rPr>
          <w:rFonts w:ascii="Times New Roman" w:eastAsia="Times New Roman" w:hAnsi="Times New Roman"/>
          <w:sz w:val="24"/>
          <w:szCs w:val="24"/>
          <w:lang w:eastAsia="ru-RU"/>
        </w:rPr>
        <w:t xml:space="preserve"> педагогической деятельности</w:t>
      </w:r>
      <w:r w:rsidR="001B6844" w:rsidRPr="00D90D2A">
        <w:rPr>
          <w:rFonts w:ascii="Times New Roman" w:eastAsia="Times New Roman" w:hAnsi="Times New Roman"/>
          <w:sz w:val="24"/>
          <w:szCs w:val="24"/>
          <w:lang w:eastAsia="ru-RU"/>
        </w:rPr>
        <w:t xml:space="preserve"> </w:t>
      </w:r>
    </w:p>
    <w:p w14:paraId="6B690E19" w14:textId="77777777" w:rsidR="001B6844" w:rsidRPr="00D90D2A" w:rsidRDefault="001B6844" w:rsidP="0060769F">
      <w:pPr>
        <w:spacing w:after="0" w:line="288" w:lineRule="auto"/>
        <w:ind w:firstLine="709"/>
        <w:jc w:val="both"/>
        <w:rPr>
          <w:rFonts w:ascii="Times New Roman" w:hAnsi="Times New Roman"/>
          <w:iCs/>
          <w:sz w:val="24"/>
          <w:szCs w:val="24"/>
        </w:rPr>
      </w:pPr>
      <w:r w:rsidRPr="00D90D2A">
        <w:rPr>
          <w:rFonts w:ascii="Times New Roman" w:eastAsia="Times New Roman" w:hAnsi="Times New Roman"/>
          <w:sz w:val="24"/>
          <w:szCs w:val="24"/>
          <w:lang w:eastAsia="ru-RU"/>
        </w:rPr>
        <w:t>Использование ЦОР</w:t>
      </w:r>
      <w:r w:rsidRPr="00D90D2A">
        <w:rPr>
          <w:rFonts w:ascii="Times New Roman" w:hAnsi="Times New Roman"/>
          <w:iCs/>
          <w:sz w:val="24"/>
          <w:szCs w:val="24"/>
        </w:rPr>
        <w:t xml:space="preserve"> учащимся при подготовке домашних заданий: [</w:t>
      </w:r>
      <w:r w:rsidRPr="00D90D2A">
        <w:rPr>
          <w:rFonts w:ascii="Times New Roman" w:hAnsi="Times New Roman"/>
          <w:iCs/>
          <w:color w:val="00000A"/>
          <w:sz w:val="24"/>
          <w:szCs w:val="24"/>
        </w:rPr>
        <w:t>Сабитова Д.А.</w:t>
      </w:r>
      <w:r w:rsidRPr="00D90D2A">
        <w:rPr>
          <w:rFonts w:ascii="Times New Roman" w:hAnsi="Times New Roman"/>
          <w:iCs/>
          <w:sz w:val="24"/>
          <w:szCs w:val="24"/>
        </w:rPr>
        <w:t>]</w:t>
      </w:r>
    </w:p>
    <w:p w14:paraId="384EB7EA" w14:textId="77777777" w:rsidR="001B6844" w:rsidRPr="00D90D2A" w:rsidRDefault="001B6844" w:rsidP="0060769F">
      <w:pPr>
        <w:numPr>
          <w:ilvl w:val="0"/>
          <w:numId w:val="26"/>
        </w:numPr>
        <w:spacing w:after="0" w:line="288" w:lineRule="auto"/>
        <w:ind w:left="0" w:firstLine="709"/>
        <w:jc w:val="both"/>
        <w:rPr>
          <w:rFonts w:ascii="Times New Roman" w:eastAsia="Times New Roman" w:hAnsi="Times New Roman"/>
          <w:sz w:val="24"/>
          <w:szCs w:val="24"/>
          <w:lang w:eastAsia="ru-RU"/>
        </w:rPr>
      </w:pPr>
      <w:r w:rsidRPr="004E31EB">
        <w:rPr>
          <w:rFonts w:ascii="Times New Roman" w:eastAsia="Times New Roman" w:hAnsi="Times New Roman"/>
          <w:sz w:val="24"/>
          <w:szCs w:val="24"/>
          <w:lang w:eastAsia="ru-RU"/>
        </w:rPr>
        <w:t>повышение интереса у учащихся к предмету</w:t>
      </w:r>
      <w:r w:rsidRPr="00D90D2A">
        <w:rPr>
          <w:rFonts w:ascii="Times New Roman" w:eastAsia="Times New Roman" w:hAnsi="Times New Roman"/>
          <w:sz w:val="24"/>
          <w:szCs w:val="24"/>
          <w:lang w:eastAsia="ru-RU"/>
        </w:rPr>
        <w:t xml:space="preserve"> (новые</w:t>
      </w:r>
      <w:r w:rsidRPr="004E31EB">
        <w:rPr>
          <w:rFonts w:ascii="Times New Roman" w:eastAsia="Times New Roman" w:hAnsi="Times New Roman"/>
          <w:sz w:val="24"/>
          <w:szCs w:val="24"/>
          <w:lang w:eastAsia="ru-RU"/>
        </w:rPr>
        <w:t xml:space="preserve"> формы представления материала</w:t>
      </w:r>
      <w:r w:rsidRPr="00D90D2A">
        <w:rPr>
          <w:rFonts w:ascii="Times New Roman" w:eastAsia="Times New Roman" w:hAnsi="Times New Roman"/>
          <w:sz w:val="24"/>
          <w:szCs w:val="24"/>
          <w:lang w:eastAsia="ru-RU"/>
        </w:rPr>
        <w:t>);</w:t>
      </w:r>
    </w:p>
    <w:p w14:paraId="3EF255F6" w14:textId="77777777" w:rsidR="001B6844" w:rsidRPr="00D90D2A" w:rsidRDefault="001B6844" w:rsidP="0060769F">
      <w:pPr>
        <w:numPr>
          <w:ilvl w:val="0"/>
          <w:numId w:val="26"/>
        </w:numPr>
        <w:spacing w:after="0" w:line="288" w:lineRule="auto"/>
        <w:ind w:left="0" w:firstLine="709"/>
        <w:jc w:val="both"/>
        <w:rPr>
          <w:rFonts w:ascii="Times New Roman" w:eastAsia="Times New Roman" w:hAnsi="Times New Roman"/>
          <w:sz w:val="24"/>
          <w:szCs w:val="24"/>
          <w:lang w:eastAsia="ru-RU"/>
        </w:rPr>
      </w:pPr>
      <w:r w:rsidRPr="004E31EB">
        <w:rPr>
          <w:rFonts w:ascii="Times New Roman" w:eastAsia="Times New Roman" w:hAnsi="Times New Roman"/>
          <w:sz w:val="24"/>
          <w:szCs w:val="24"/>
          <w:lang w:eastAsia="ru-RU"/>
        </w:rPr>
        <w:t>автоматиза</w:t>
      </w:r>
      <w:r w:rsidRPr="00D90D2A">
        <w:rPr>
          <w:rFonts w:ascii="Times New Roman" w:eastAsia="Times New Roman" w:hAnsi="Times New Roman"/>
          <w:sz w:val="24"/>
          <w:szCs w:val="24"/>
          <w:lang w:eastAsia="ru-RU"/>
        </w:rPr>
        <w:t>ция</w:t>
      </w:r>
      <w:r w:rsidRPr="004E31EB">
        <w:rPr>
          <w:rFonts w:ascii="Times New Roman" w:eastAsia="Times New Roman" w:hAnsi="Times New Roman"/>
          <w:sz w:val="24"/>
          <w:szCs w:val="24"/>
          <w:lang w:eastAsia="ru-RU"/>
        </w:rPr>
        <w:t xml:space="preserve"> самоконтрол</w:t>
      </w:r>
      <w:r w:rsidRPr="00D90D2A">
        <w:rPr>
          <w:rFonts w:ascii="Times New Roman" w:eastAsia="Times New Roman" w:hAnsi="Times New Roman"/>
          <w:sz w:val="24"/>
          <w:szCs w:val="24"/>
          <w:lang w:eastAsia="ru-RU"/>
        </w:rPr>
        <w:t>я</w:t>
      </w:r>
      <w:r w:rsidRPr="004E31EB">
        <w:rPr>
          <w:rFonts w:ascii="Times New Roman" w:eastAsia="Times New Roman" w:hAnsi="Times New Roman"/>
          <w:sz w:val="24"/>
          <w:szCs w:val="24"/>
          <w:lang w:eastAsia="ru-RU"/>
        </w:rPr>
        <w:t xml:space="preserve"> учащихся</w:t>
      </w:r>
      <w:r w:rsidRPr="00D90D2A">
        <w:rPr>
          <w:rFonts w:ascii="Times New Roman" w:eastAsia="Times New Roman" w:hAnsi="Times New Roman"/>
          <w:sz w:val="24"/>
          <w:szCs w:val="24"/>
          <w:lang w:eastAsia="ru-RU"/>
        </w:rPr>
        <w:t xml:space="preserve"> (</w:t>
      </w:r>
      <w:r w:rsidRPr="004E31EB">
        <w:rPr>
          <w:rFonts w:ascii="Times New Roman" w:eastAsia="Times New Roman" w:hAnsi="Times New Roman"/>
          <w:sz w:val="24"/>
          <w:szCs w:val="24"/>
          <w:lang w:eastAsia="ru-RU"/>
        </w:rPr>
        <w:t>удобное время</w:t>
      </w:r>
      <w:r w:rsidRPr="00D90D2A">
        <w:rPr>
          <w:rFonts w:ascii="Times New Roman" w:eastAsia="Times New Roman" w:hAnsi="Times New Roman"/>
          <w:sz w:val="24"/>
          <w:szCs w:val="24"/>
          <w:lang w:eastAsia="ru-RU"/>
        </w:rPr>
        <w:t>);</w:t>
      </w:r>
    </w:p>
    <w:p w14:paraId="71D8A2EB" w14:textId="77777777" w:rsidR="001B6844" w:rsidRPr="00D90D2A" w:rsidRDefault="001B6844" w:rsidP="0060769F">
      <w:pPr>
        <w:numPr>
          <w:ilvl w:val="0"/>
          <w:numId w:val="26"/>
        </w:numPr>
        <w:spacing w:after="0" w:line="288" w:lineRule="auto"/>
        <w:ind w:left="0" w:firstLine="709"/>
        <w:jc w:val="both"/>
        <w:rPr>
          <w:rFonts w:ascii="Times New Roman" w:eastAsia="Times New Roman" w:hAnsi="Times New Roman"/>
          <w:sz w:val="24"/>
          <w:szCs w:val="24"/>
          <w:lang w:eastAsia="ru-RU"/>
        </w:rPr>
      </w:pPr>
      <w:r w:rsidRPr="00D90D2A">
        <w:rPr>
          <w:rFonts w:ascii="Times New Roman" w:eastAsia="Times New Roman" w:hAnsi="Times New Roman"/>
          <w:sz w:val="24"/>
          <w:szCs w:val="24"/>
          <w:lang w:eastAsia="ru-RU"/>
        </w:rPr>
        <w:t xml:space="preserve">наличие </w:t>
      </w:r>
      <w:r w:rsidRPr="004E31EB">
        <w:rPr>
          <w:rFonts w:ascii="Times New Roman" w:eastAsia="Times New Roman" w:hAnsi="Times New Roman"/>
          <w:sz w:val="24"/>
          <w:szCs w:val="24"/>
          <w:lang w:eastAsia="ru-RU"/>
        </w:rPr>
        <w:t>баз</w:t>
      </w:r>
      <w:r w:rsidRPr="00D90D2A">
        <w:rPr>
          <w:rFonts w:ascii="Times New Roman" w:eastAsia="Times New Roman" w:hAnsi="Times New Roman"/>
          <w:sz w:val="24"/>
          <w:szCs w:val="24"/>
          <w:lang w:eastAsia="ru-RU"/>
        </w:rPr>
        <w:t>ы</w:t>
      </w:r>
      <w:r w:rsidRPr="004E31EB">
        <w:rPr>
          <w:rFonts w:ascii="Times New Roman" w:eastAsia="Times New Roman" w:hAnsi="Times New Roman"/>
          <w:sz w:val="24"/>
          <w:szCs w:val="24"/>
          <w:lang w:eastAsia="ru-RU"/>
        </w:rPr>
        <w:t xml:space="preserve"> объектов</w:t>
      </w:r>
      <w:r w:rsidRPr="00D90D2A">
        <w:rPr>
          <w:rFonts w:ascii="Times New Roman" w:eastAsia="Times New Roman" w:hAnsi="Times New Roman"/>
          <w:sz w:val="24"/>
          <w:szCs w:val="24"/>
          <w:lang w:eastAsia="ru-RU"/>
        </w:rPr>
        <w:t xml:space="preserve"> </w:t>
      </w:r>
      <w:r w:rsidRPr="004E31EB">
        <w:rPr>
          <w:rFonts w:ascii="Times New Roman" w:eastAsia="Times New Roman" w:hAnsi="Times New Roman"/>
          <w:sz w:val="24"/>
          <w:szCs w:val="24"/>
          <w:lang w:eastAsia="ru-RU"/>
        </w:rPr>
        <w:t>для подготовки докладов, рефератов, презентаций и т.п.</w:t>
      </w:r>
      <w:r w:rsidRPr="00D90D2A">
        <w:rPr>
          <w:rFonts w:ascii="Times New Roman" w:eastAsia="Times New Roman" w:hAnsi="Times New Roman"/>
          <w:sz w:val="24"/>
          <w:szCs w:val="24"/>
          <w:lang w:eastAsia="ru-RU"/>
        </w:rPr>
        <w:t>;</w:t>
      </w:r>
    </w:p>
    <w:p w14:paraId="1EEF086F" w14:textId="77777777" w:rsidR="001B6844" w:rsidRPr="00D90D2A" w:rsidRDefault="001B6844" w:rsidP="0060769F">
      <w:pPr>
        <w:numPr>
          <w:ilvl w:val="0"/>
          <w:numId w:val="26"/>
        </w:numPr>
        <w:spacing w:after="0" w:line="288" w:lineRule="auto"/>
        <w:ind w:left="0" w:firstLine="709"/>
        <w:jc w:val="both"/>
        <w:rPr>
          <w:rFonts w:ascii="Times New Roman" w:eastAsia="Times New Roman" w:hAnsi="Times New Roman"/>
          <w:sz w:val="24"/>
          <w:szCs w:val="24"/>
          <w:lang w:eastAsia="ru-RU"/>
        </w:rPr>
      </w:pPr>
      <w:r w:rsidRPr="00D90D2A">
        <w:rPr>
          <w:rFonts w:ascii="Times New Roman" w:eastAsia="Times New Roman" w:hAnsi="Times New Roman"/>
          <w:sz w:val="24"/>
          <w:szCs w:val="24"/>
          <w:lang w:eastAsia="ru-RU"/>
        </w:rPr>
        <w:t>возможность освоение материала (</w:t>
      </w:r>
      <w:r w:rsidRPr="004E31EB">
        <w:rPr>
          <w:rFonts w:ascii="Times New Roman" w:eastAsia="Times New Roman" w:hAnsi="Times New Roman"/>
          <w:sz w:val="24"/>
          <w:szCs w:val="24"/>
          <w:lang w:eastAsia="ru-RU"/>
        </w:rPr>
        <w:t>удобн</w:t>
      </w:r>
      <w:r w:rsidRPr="00D90D2A">
        <w:rPr>
          <w:rFonts w:ascii="Times New Roman" w:eastAsia="Times New Roman" w:hAnsi="Times New Roman"/>
          <w:sz w:val="24"/>
          <w:szCs w:val="24"/>
          <w:lang w:eastAsia="ru-RU"/>
        </w:rPr>
        <w:t>ые</w:t>
      </w:r>
      <w:r w:rsidRPr="004E31EB">
        <w:rPr>
          <w:rFonts w:ascii="Times New Roman" w:eastAsia="Times New Roman" w:hAnsi="Times New Roman"/>
          <w:sz w:val="24"/>
          <w:szCs w:val="24"/>
          <w:lang w:eastAsia="ru-RU"/>
        </w:rPr>
        <w:t xml:space="preserve"> темп</w:t>
      </w:r>
      <w:r w:rsidRPr="00D90D2A">
        <w:rPr>
          <w:rFonts w:ascii="Times New Roman" w:eastAsia="Times New Roman" w:hAnsi="Times New Roman"/>
          <w:sz w:val="24"/>
          <w:szCs w:val="24"/>
          <w:lang w:eastAsia="ru-RU"/>
        </w:rPr>
        <w:t>,</w:t>
      </w:r>
      <w:r w:rsidRPr="004E31EB">
        <w:rPr>
          <w:rFonts w:ascii="Times New Roman" w:eastAsia="Times New Roman" w:hAnsi="Times New Roman"/>
          <w:sz w:val="24"/>
          <w:szCs w:val="24"/>
          <w:lang w:eastAsia="ru-RU"/>
        </w:rPr>
        <w:t xml:space="preserve"> выбранн</w:t>
      </w:r>
      <w:r w:rsidRPr="00D90D2A">
        <w:rPr>
          <w:rFonts w:ascii="Times New Roman" w:eastAsia="Times New Roman" w:hAnsi="Times New Roman"/>
          <w:sz w:val="24"/>
          <w:szCs w:val="24"/>
          <w:lang w:eastAsia="ru-RU"/>
        </w:rPr>
        <w:t>ый</w:t>
      </w:r>
      <w:r w:rsidRPr="004E31EB">
        <w:rPr>
          <w:rFonts w:ascii="Times New Roman" w:eastAsia="Times New Roman" w:hAnsi="Times New Roman"/>
          <w:sz w:val="24"/>
          <w:szCs w:val="24"/>
          <w:lang w:eastAsia="ru-RU"/>
        </w:rPr>
        <w:t xml:space="preserve"> уров</w:t>
      </w:r>
      <w:r w:rsidRPr="00D90D2A">
        <w:rPr>
          <w:rFonts w:ascii="Times New Roman" w:eastAsia="Times New Roman" w:hAnsi="Times New Roman"/>
          <w:sz w:val="24"/>
          <w:szCs w:val="24"/>
          <w:lang w:eastAsia="ru-RU"/>
        </w:rPr>
        <w:t>ень</w:t>
      </w:r>
      <w:r w:rsidRPr="004E31EB">
        <w:rPr>
          <w:rFonts w:ascii="Times New Roman" w:eastAsia="Times New Roman" w:hAnsi="Times New Roman"/>
          <w:sz w:val="24"/>
          <w:szCs w:val="24"/>
          <w:lang w:eastAsia="ru-RU"/>
        </w:rPr>
        <w:t xml:space="preserve"> усвоения материала </w:t>
      </w:r>
      <w:r w:rsidRPr="00D90D2A">
        <w:rPr>
          <w:rFonts w:ascii="Times New Roman" w:eastAsia="Times New Roman" w:hAnsi="Times New Roman"/>
          <w:sz w:val="24"/>
          <w:szCs w:val="24"/>
          <w:lang w:eastAsia="ru-RU"/>
        </w:rPr>
        <w:t>и пр.);</w:t>
      </w:r>
    </w:p>
    <w:p w14:paraId="532355ED" w14:textId="77777777" w:rsidR="001B6844" w:rsidRPr="00D90D2A" w:rsidRDefault="001B6844" w:rsidP="0060769F">
      <w:pPr>
        <w:numPr>
          <w:ilvl w:val="0"/>
          <w:numId w:val="26"/>
        </w:numPr>
        <w:spacing w:after="0" w:line="288" w:lineRule="auto"/>
        <w:ind w:left="0" w:firstLine="709"/>
        <w:jc w:val="both"/>
        <w:rPr>
          <w:rFonts w:ascii="Times New Roman" w:eastAsia="Times New Roman" w:hAnsi="Times New Roman"/>
          <w:sz w:val="24"/>
          <w:szCs w:val="24"/>
          <w:lang w:eastAsia="ru-RU"/>
        </w:rPr>
      </w:pPr>
      <w:r w:rsidRPr="004E31EB">
        <w:rPr>
          <w:rFonts w:ascii="Times New Roman" w:eastAsia="Times New Roman" w:hAnsi="Times New Roman"/>
          <w:sz w:val="24"/>
          <w:szCs w:val="24"/>
          <w:lang w:eastAsia="ru-RU"/>
        </w:rPr>
        <w:t>приобщение к современным информационным техноло</w:t>
      </w:r>
      <w:r w:rsidRPr="00D90D2A">
        <w:rPr>
          <w:rFonts w:ascii="Times New Roman" w:eastAsia="Times New Roman" w:hAnsi="Times New Roman"/>
          <w:sz w:val="24"/>
          <w:szCs w:val="24"/>
          <w:lang w:eastAsia="ru-RU"/>
        </w:rPr>
        <w:t>гиям;</w:t>
      </w:r>
    </w:p>
    <w:p w14:paraId="0DA44981" w14:textId="77777777" w:rsidR="001B6844" w:rsidRPr="00D90D2A" w:rsidRDefault="001B6844" w:rsidP="0060769F">
      <w:pPr>
        <w:numPr>
          <w:ilvl w:val="0"/>
          <w:numId w:val="26"/>
        </w:numPr>
        <w:spacing w:after="0" w:line="288" w:lineRule="auto"/>
        <w:ind w:left="0" w:firstLine="709"/>
        <w:jc w:val="both"/>
        <w:rPr>
          <w:rFonts w:ascii="Times New Roman" w:eastAsia="Times New Roman" w:hAnsi="Times New Roman"/>
          <w:sz w:val="24"/>
          <w:szCs w:val="24"/>
          <w:lang w:eastAsia="ru-RU"/>
        </w:rPr>
      </w:pPr>
      <w:r w:rsidRPr="004E31EB">
        <w:rPr>
          <w:rFonts w:ascii="Times New Roman" w:eastAsia="Times New Roman" w:hAnsi="Times New Roman"/>
          <w:sz w:val="24"/>
          <w:szCs w:val="24"/>
          <w:lang w:eastAsia="ru-RU"/>
        </w:rPr>
        <w:t>формирование потребности в овладении информационным</w:t>
      </w:r>
      <w:r w:rsidRPr="00D90D2A">
        <w:rPr>
          <w:rFonts w:ascii="Times New Roman" w:eastAsia="Times New Roman" w:hAnsi="Times New Roman"/>
          <w:sz w:val="24"/>
          <w:szCs w:val="24"/>
          <w:lang w:eastAsia="ru-RU"/>
        </w:rPr>
        <w:t>и</w:t>
      </w:r>
      <w:r w:rsidRPr="004E31EB">
        <w:rPr>
          <w:rFonts w:ascii="Times New Roman" w:eastAsia="Times New Roman" w:hAnsi="Times New Roman"/>
          <w:sz w:val="24"/>
          <w:szCs w:val="24"/>
          <w:lang w:eastAsia="ru-RU"/>
        </w:rPr>
        <w:t xml:space="preserve"> техноло</w:t>
      </w:r>
      <w:r w:rsidRPr="00D90D2A">
        <w:rPr>
          <w:rFonts w:ascii="Times New Roman" w:eastAsia="Times New Roman" w:hAnsi="Times New Roman"/>
          <w:sz w:val="24"/>
          <w:szCs w:val="24"/>
          <w:lang w:eastAsia="ru-RU"/>
        </w:rPr>
        <w:t>гиями</w:t>
      </w:r>
      <w:r w:rsidRPr="004E31EB">
        <w:rPr>
          <w:rFonts w:ascii="Times New Roman" w:eastAsia="Times New Roman" w:hAnsi="Times New Roman"/>
          <w:sz w:val="24"/>
          <w:szCs w:val="24"/>
          <w:lang w:eastAsia="ru-RU"/>
        </w:rPr>
        <w:t xml:space="preserve"> и постоянной работе с ними</w:t>
      </w:r>
      <w:r w:rsidRPr="00D90D2A">
        <w:rPr>
          <w:rFonts w:ascii="Times New Roman" w:eastAsia="Times New Roman" w:hAnsi="Times New Roman"/>
          <w:sz w:val="24"/>
          <w:szCs w:val="24"/>
          <w:lang w:eastAsia="ru-RU"/>
        </w:rPr>
        <w:t>.</w:t>
      </w:r>
    </w:p>
    <w:p w14:paraId="72A49C9F" w14:textId="77777777" w:rsidR="001B6844" w:rsidRPr="00D90D2A" w:rsidRDefault="001B6844" w:rsidP="0060769F">
      <w:pPr>
        <w:spacing w:after="0" w:line="288" w:lineRule="auto"/>
        <w:ind w:firstLine="709"/>
        <w:jc w:val="both"/>
        <w:rPr>
          <w:rStyle w:val="markedcontent"/>
          <w:rFonts w:ascii="Times New Roman" w:hAnsi="Times New Roman"/>
          <w:sz w:val="24"/>
          <w:szCs w:val="24"/>
        </w:rPr>
      </w:pPr>
      <w:r w:rsidRPr="00D90D2A">
        <w:rPr>
          <w:rFonts w:ascii="Times New Roman" w:eastAsia="Times New Roman" w:hAnsi="Times New Roman"/>
          <w:sz w:val="24"/>
          <w:szCs w:val="24"/>
          <w:lang w:eastAsia="ru-RU"/>
        </w:rPr>
        <w:t xml:space="preserve">Таким образом, </w:t>
      </w:r>
      <w:r w:rsidRPr="00D90D2A">
        <w:rPr>
          <w:rStyle w:val="markedcontent"/>
          <w:rFonts w:ascii="Times New Roman" w:hAnsi="Times New Roman"/>
          <w:sz w:val="24"/>
          <w:szCs w:val="24"/>
        </w:rPr>
        <w:t>грамотное использование ЦОР способствует развитию творческих способностей учащихся. Позволяет педагогу повысить наглядность обучения. Обе стороны (учитель-ученик) процесса обучения увеличивают: объем актуальной дополнительной информации и быстроту коммуникации.</w:t>
      </w:r>
    </w:p>
    <w:p w14:paraId="301979E5" w14:textId="77777777" w:rsidR="001B6844" w:rsidRPr="00D90D2A" w:rsidRDefault="001B6844" w:rsidP="0060769F">
      <w:pPr>
        <w:spacing w:after="0" w:line="288" w:lineRule="auto"/>
        <w:ind w:firstLine="709"/>
        <w:jc w:val="both"/>
        <w:rPr>
          <w:rStyle w:val="markedcontent"/>
          <w:rFonts w:ascii="Times New Roman" w:hAnsi="Times New Roman"/>
          <w:sz w:val="24"/>
          <w:szCs w:val="24"/>
        </w:rPr>
      </w:pPr>
    </w:p>
    <w:p w14:paraId="5C662307" w14:textId="77777777" w:rsidR="001B6844" w:rsidRPr="0060769F" w:rsidRDefault="001B6844" w:rsidP="00F01D7E">
      <w:pPr>
        <w:spacing w:after="0" w:line="288" w:lineRule="auto"/>
        <w:jc w:val="center"/>
        <w:rPr>
          <w:rStyle w:val="markedcontent"/>
          <w:rFonts w:ascii="Times New Roman" w:hAnsi="Times New Roman"/>
          <w:b/>
          <w:bCs/>
          <w:sz w:val="24"/>
          <w:szCs w:val="24"/>
        </w:rPr>
      </w:pPr>
      <w:r w:rsidRPr="0060769F">
        <w:rPr>
          <w:rStyle w:val="markedcontent"/>
          <w:rFonts w:ascii="Times New Roman" w:hAnsi="Times New Roman"/>
          <w:b/>
          <w:bCs/>
          <w:sz w:val="24"/>
          <w:szCs w:val="24"/>
        </w:rPr>
        <w:t>Литература</w:t>
      </w:r>
    </w:p>
    <w:p w14:paraId="555A9F67" w14:textId="3F9548AE" w:rsidR="001B6844" w:rsidRPr="00D90D2A" w:rsidRDefault="00815F56" w:rsidP="0060769F">
      <w:pPr>
        <w:numPr>
          <w:ilvl w:val="0"/>
          <w:numId w:val="27"/>
        </w:numPr>
        <w:spacing w:after="0" w:line="288" w:lineRule="auto"/>
        <w:ind w:left="0" w:firstLine="709"/>
        <w:jc w:val="both"/>
        <w:rPr>
          <w:rFonts w:ascii="Times New Roman" w:hAnsi="Times New Roman"/>
          <w:bCs/>
          <w:color w:val="00000A"/>
          <w:sz w:val="24"/>
          <w:szCs w:val="24"/>
        </w:rPr>
      </w:pPr>
      <w:hyperlink r:id="rId27" w:history="1">
        <w:r w:rsidR="001B6844" w:rsidRPr="00D90D2A">
          <w:rPr>
            <w:rStyle w:val="a3"/>
            <w:rFonts w:ascii="Times New Roman" w:hAnsi="Times New Roman"/>
            <w:color w:val="auto"/>
            <w:sz w:val="24"/>
            <w:szCs w:val="24"/>
            <w:u w:val="none"/>
          </w:rPr>
          <w:t>Блохина Н.В.</w:t>
        </w:r>
      </w:hyperlink>
      <w:r w:rsidR="001B6844" w:rsidRPr="00D90D2A">
        <w:rPr>
          <w:rFonts w:ascii="Times New Roman" w:eastAsia="Times New Roman" w:hAnsi="Times New Roman"/>
          <w:sz w:val="24"/>
          <w:szCs w:val="24"/>
          <w:lang w:eastAsia="ru-RU"/>
        </w:rPr>
        <w:t xml:space="preserve"> Образовательные ресурсы и возможности сети Интернет.</w:t>
      </w:r>
      <w:r w:rsidR="00980EE8">
        <w:rPr>
          <w:rFonts w:ascii="Times New Roman" w:eastAsia="Times New Roman" w:hAnsi="Times New Roman"/>
          <w:sz w:val="24"/>
          <w:szCs w:val="24"/>
          <w:lang w:eastAsia="ru-RU"/>
        </w:rPr>
        <w:t xml:space="preserve"> – </w:t>
      </w:r>
      <w:r w:rsidR="001B6844" w:rsidRPr="00D90D2A">
        <w:rPr>
          <w:rFonts w:ascii="Times New Roman" w:hAnsi="Times New Roman"/>
          <w:bCs/>
          <w:color w:val="00000A"/>
          <w:sz w:val="24"/>
          <w:szCs w:val="24"/>
          <w:lang w:val="en-US"/>
        </w:rPr>
        <w:t>URL</w:t>
      </w:r>
      <w:r w:rsidR="001B6844" w:rsidRPr="00D90D2A">
        <w:rPr>
          <w:rFonts w:ascii="Times New Roman" w:hAnsi="Times New Roman"/>
          <w:bCs/>
          <w:color w:val="00000A"/>
          <w:sz w:val="24"/>
          <w:szCs w:val="24"/>
        </w:rPr>
        <w:t xml:space="preserve">: </w:t>
      </w:r>
      <w:hyperlink r:id="rId28" w:history="1">
        <w:r w:rsidR="001B6844" w:rsidRPr="00D90D2A">
          <w:rPr>
            <w:rStyle w:val="a3"/>
            <w:rFonts w:ascii="Times New Roman" w:eastAsia="Times New Roman" w:hAnsi="Times New Roman"/>
            <w:sz w:val="24"/>
            <w:szCs w:val="24"/>
            <w:lang w:eastAsia="ru-RU"/>
          </w:rPr>
          <w:t>https://nsportal.ru/blog/nachalnoe-i-srednee-professionalnoe-obrazovanie/2013/10/13/obrazovatelnye-resursy-i</w:t>
        </w:r>
      </w:hyperlink>
      <w:r w:rsidR="001B6844" w:rsidRPr="00D90D2A">
        <w:rPr>
          <w:rFonts w:ascii="Times New Roman" w:eastAsia="Times New Roman" w:hAnsi="Times New Roman"/>
          <w:sz w:val="24"/>
          <w:szCs w:val="24"/>
          <w:lang w:eastAsia="ru-RU"/>
        </w:rPr>
        <w:t xml:space="preserve"> (</w:t>
      </w:r>
      <w:r w:rsidR="001B6844" w:rsidRPr="00D90D2A">
        <w:rPr>
          <w:rFonts w:ascii="Times New Roman" w:hAnsi="Times New Roman"/>
          <w:bCs/>
          <w:color w:val="00000A"/>
          <w:sz w:val="24"/>
          <w:szCs w:val="24"/>
        </w:rPr>
        <w:t>дата обращения: 23.11.2021)</w:t>
      </w:r>
    </w:p>
    <w:p w14:paraId="10A226C9" w14:textId="66DB706D" w:rsidR="001B6844" w:rsidRPr="00D90D2A" w:rsidRDefault="001B6844" w:rsidP="0060769F">
      <w:pPr>
        <w:numPr>
          <w:ilvl w:val="0"/>
          <w:numId w:val="27"/>
        </w:numPr>
        <w:spacing w:after="0" w:line="288" w:lineRule="auto"/>
        <w:ind w:left="0" w:firstLine="709"/>
        <w:jc w:val="both"/>
        <w:rPr>
          <w:rFonts w:ascii="Times New Roman" w:hAnsi="Times New Roman"/>
          <w:bCs/>
          <w:color w:val="00000A"/>
          <w:sz w:val="24"/>
          <w:szCs w:val="24"/>
        </w:rPr>
      </w:pPr>
      <w:proofErr w:type="spellStart"/>
      <w:r w:rsidRPr="00D90D2A">
        <w:rPr>
          <w:rStyle w:val="markedcontent"/>
          <w:rFonts w:ascii="Times New Roman" w:hAnsi="Times New Roman"/>
          <w:sz w:val="24"/>
          <w:szCs w:val="24"/>
        </w:rPr>
        <w:t>Екабсон</w:t>
      </w:r>
      <w:proofErr w:type="spellEnd"/>
      <w:r w:rsidRPr="00D90D2A">
        <w:rPr>
          <w:rStyle w:val="markedcontent"/>
          <w:rFonts w:ascii="Times New Roman" w:hAnsi="Times New Roman"/>
          <w:sz w:val="24"/>
          <w:szCs w:val="24"/>
        </w:rPr>
        <w:t xml:space="preserve"> С. Я., Любимова Е. М. Обучение педагогов практике применения цифровых ресурсов // Вопросы студенческой науки. – 2021. – апрель. – </w:t>
      </w:r>
      <w:proofErr w:type="spellStart"/>
      <w:r w:rsidRPr="00D90D2A">
        <w:rPr>
          <w:rStyle w:val="markedcontent"/>
          <w:rFonts w:ascii="Times New Roman" w:hAnsi="Times New Roman"/>
          <w:sz w:val="24"/>
          <w:szCs w:val="24"/>
        </w:rPr>
        <w:t>Вып</w:t>
      </w:r>
      <w:proofErr w:type="spellEnd"/>
      <w:r w:rsidRPr="00D90D2A">
        <w:rPr>
          <w:rStyle w:val="markedcontent"/>
          <w:rFonts w:ascii="Times New Roman" w:hAnsi="Times New Roman"/>
          <w:sz w:val="24"/>
          <w:szCs w:val="24"/>
        </w:rPr>
        <w:t>. 4 (56),</w:t>
      </w:r>
      <w:r w:rsidR="00980EE8">
        <w:rPr>
          <w:rStyle w:val="markedcontent"/>
          <w:rFonts w:ascii="Times New Roman" w:hAnsi="Times New Roman"/>
          <w:sz w:val="24"/>
          <w:szCs w:val="24"/>
        </w:rPr>
        <w:t xml:space="preserve"> – </w:t>
      </w:r>
      <w:r w:rsidRPr="00D90D2A">
        <w:rPr>
          <w:rStyle w:val="markedcontent"/>
          <w:rFonts w:ascii="Times New Roman" w:hAnsi="Times New Roman"/>
          <w:sz w:val="24"/>
          <w:szCs w:val="24"/>
        </w:rPr>
        <w:t>С. 161-165.</w:t>
      </w:r>
      <w:r w:rsidR="00980EE8">
        <w:rPr>
          <w:rStyle w:val="markedcontent"/>
          <w:rFonts w:ascii="Times New Roman" w:hAnsi="Times New Roman"/>
          <w:sz w:val="24"/>
          <w:szCs w:val="24"/>
        </w:rPr>
        <w:t xml:space="preserve"> – </w:t>
      </w:r>
      <w:r w:rsidRPr="00D90D2A">
        <w:rPr>
          <w:rFonts w:ascii="Times New Roman" w:hAnsi="Times New Roman"/>
          <w:bCs/>
          <w:color w:val="00000A"/>
          <w:sz w:val="24"/>
          <w:szCs w:val="24"/>
          <w:lang w:val="en-US"/>
        </w:rPr>
        <w:t>URL</w:t>
      </w:r>
      <w:r w:rsidRPr="00D90D2A">
        <w:rPr>
          <w:rFonts w:ascii="Times New Roman" w:hAnsi="Times New Roman"/>
          <w:bCs/>
          <w:color w:val="00000A"/>
          <w:sz w:val="24"/>
          <w:szCs w:val="24"/>
        </w:rPr>
        <w:t xml:space="preserve">: </w:t>
      </w:r>
      <w:hyperlink r:id="rId29" w:history="1">
        <w:r w:rsidRPr="00D90D2A">
          <w:rPr>
            <w:rStyle w:val="a3"/>
            <w:rFonts w:ascii="Times New Roman" w:hAnsi="Times New Roman"/>
            <w:bCs/>
            <w:sz w:val="24"/>
            <w:szCs w:val="24"/>
          </w:rPr>
          <w:t>file:///C:/Users/BD18~1/AppData/Local/Temp/obuchenie-pedagogov-praktike-primeneniya-tsifrovyh-resursov.pdf</w:t>
        </w:r>
      </w:hyperlink>
      <w:r w:rsidRPr="00D90D2A">
        <w:rPr>
          <w:rFonts w:ascii="Times New Roman" w:hAnsi="Times New Roman"/>
          <w:bCs/>
          <w:color w:val="00000A"/>
          <w:sz w:val="24"/>
          <w:szCs w:val="24"/>
        </w:rPr>
        <w:t xml:space="preserve"> (дата обращения: 23.11.2021)</w:t>
      </w:r>
    </w:p>
    <w:p w14:paraId="37B6A3DE" w14:textId="77777777" w:rsidR="001B6844" w:rsidRPr="00D90D2A" w:rsidRDefault="001B6844" w:rsidP="0060769F">
      <w:pPr>
        <w:numPr>
          <w:ilvl w:val="0"/>
          <w:numId w:val="27"/>
        </w:numPr>
        <w:spacing w:after="0" w:line="288" w:lineRule="auto"/>
        <w:ind w:left="0" w:firstLine="709"/>
        <w:jc w:val="both"/>
        <w:rPr>
          <w:rFonts w:ascii="Times New Roman" w:hAnsi="Times New Roman"/>
          <w:bCs/>
          <w:color w:val="00000A"/>
          <w:sz w:val="24"/>
          <w:szCs w:val="24"/>
        </w:rPr>
      </w:pPr>
      <w:r w:rsidRPr="00D90D2A">
        <w:rPr>
          <w:rFonts w:ascii="Times New Roman" w:hAnsi="Times New Roman"/>
          <w:iCs/>
          <w:color w:val="00000A"/>
          <w:sz w:val="24"/>
          <w:szCs w:val="24"/>
        </w:rPr>
        <w:t xml:space="preserve">Сабитова Д.А. </w:t>
      </w:r>
      <w:r w:rsidRPr="00D90D2A">
        <w:rPr>
          <w:rFonts w:ascii="Times New Roman" w:hAnsi="Times New Roman"/>
          <w:bCs/>
          <w:color w:val="00000A"/>
          <w:sz w:val="24"/>
          <w:szCs w:val="24"/>
        </w:rPr>
        <w:t xml:space="preserve">Создание и использование цифровых образовательных ресурсов и интерактивных технологий в учебном процессе – </w:t>
      </w:r>
      <w:r w:rsidRPr="00D90D2A">
        <w:rPr>
          <w:rFonts w:ascii="Times New Roman" w:hAnsi="Times New Roman"/>
          <w:bCs/>
          <w:color w:val="00000A"/>
          <w:sz w:val="24"/>
          <w:szCs w:val="24"/>
          <w:lang w:val="en-US"/>
        </w:rPr>
        <w:t>URL</w:t>
      </w:r>
      <w:r w:rsidRPr="00D90D2A">
        <w:rPr>
          <w:rFonts w:ascii="Times New Roman" w:hAnsi="Times New Roman"/>
          <w:bCs/>
          <w:color w:val="00000A"/>
          <w:sz w:val="24"/>
          <w:szCs w:val="24"/>
        </w:rPr>
        <w:t xml:space="preserve">: </w:t>
      </w:r>
      <w:hyperlink r:id="rId30" w:history="1">
        <w:r w:rsidRPr="00D90D2A">
          <w:rPr>
            <w:rStyle w:val="a3"/>
            <w:rFonts w:ascii="Times New Roman" w:hAnsi="Times New Roman"/>
            <w:bCs/>
            <w:sz w:val="24"/>
            <w:szCs w:val="24"/>
          </w:rPr>
          <w:t>https://infourok.ru/sozdanie-i-ispolzovanie-cifrovih-obrazovatelnih-resursov-i-interaktivnih-tehnologiy-v-uchebnom-processe-3295164.html</w:t>
        </w:r>
      </w:hyperlink>
      <w:r w:rsidRPr="00D90D2A">
        <w:rPr>
          <w:rFonts w:ascii="Times New Roman" w:hAnsi="Times New Roman"/>
          <w:bCs/>
          <w:color w:val="00000A"/>
          <w:sz w:val="24"/>
          <w:szCs w:val="24"/>
        </w:rPr>
        <w:t xml:space="preserve"> (дата обращения: 23.11.2021)</w:t>
      </w:r>
    </w:p>
    <w:p w14:paraId="74B953FC" w14:textId="670E7D16" w:rsidR="001B6844" w:rsidRPr="00D90D2A" w:rsidRDefault="001B6844" w:rsidP="0060769F">
      <w:pPr>
        <w:numPr>
          <w:ilvl w:val="0"/>
          <w:numId w:val="27"/>
        </w:numPr>
        <w:spacing w:after="0" w:line="288" w:lineRule="auto"/>
        <w:ind w:left="0" w:firstLine="709"/>
        <w:jc w:val="both"/>
        <w:rPr>
          <w:rFonts w:ascii="Times New Roman" w:hAnsi="Times New Roman"/>
          <w:sz w:val="24"/>
          <w:szCs w:val="24"/>
        </w:rPr>
      </w:pPr>
      <w:proofErr w:type="spellStart"/>
      <w:r w:rsidRPr="00D90D2A">
        <w:rPr>
          <w:rFonts w:ascii="Times New Roman" w:eastAsia="Times New Roman" w:hAnsi="Times New Roman"/>
          <w:sz w:val="24"/>
          <w:szCs w:val="24"/>
          <w:lang w:eastAsia="ru-RU"/>
        </w:rPr>
        <w:t>Шапиев</w:t>
      </w:r>
      <w:proofErr w:type="spellEnd"/>
      <w:r w:rsidRPr="00D90D2A">
        <w:rPr>
          <w:rFonts w:ascii="Times New Roman" w:eastAsia="Times New Roman" w:hAnsi="Times New Roman"/>
          <w:sz w:val="24"/>
          <w:szCs w:val="24"/>
          <w:lang w:eastAsia="ru-RU"/>
        </w:rPr>
        <w:t>, Д.</w:t>
      </w:r>
      <w:r w:rsidRPr="00305106">
        <w:rPr>
          <w:rFonts w:ascii="Times New Roman" w:eastAsia="Times New Roman" w:hAnsi="Times New Roman"/>
          <w:sz w:val="24"/>
          <w:szCs w:val="24"/>
          <w:lang w:eastAsia="ru-RU"/>
        </w:rPr>
        <w:t>С. Цифровые образовательные ресу</w:t>
      </w:r>
      <w:r w:rsidRPr="00D90D2A">
        <w:rPr>
          <w:rFonts w:ascii="Times New Roman" w:eastAsia="Times New Roman" w:hAnsi="Times New Roman"/>
          <w:sz w:val="24"/>
          <w:szCs w:val="24"/>
          <w:lang w:eastAsia="ru-RU"/>
        </w:rPr>
        <w:t>рсы в деятельности учителя / Д.</w:t>
      </w:r>
      <w:r w:rsidRPr="00305106">
        <w:rPr>
          <w:rFonts w:ascii="Times New Roman" w:eastAsia="Times New Roman" w:hAnsi="Times New Roman"/>
          <w:sz w:val="24"/>
          <w:szCs w:val="24"/>
          <w:lang w:eastAsia="ru-RU"/>
        </w:rPr>
        <w:t>С.</w:t>
      </w:r>
      <w:r w:rsidRPr="00D90D2A">
        <w:rPr>
          <w:rFonts w:ascii="Times New Roman" w:eastAsia="Times New Roman" w:hAnsi="Times New Roman"/>
          <w:sz w:val="24"/>
          <w:szCs w:val="24"/>
          <w:lang w:eastAsia="ru-RU"/>
        </w:rPr>
        <w:t xml:space="preserve"> </w:t>
      </w:r>
      <w:proofErr w:type="spellStart"/>
      <w:r w:rsidRPr="00305106">
        <w:rPr>
          <w:rFonts w:ascii="Times New Roman" w:eastAsia="Times New Roman" w:hAnsi="Times New Roman"/>
          <w:sz w:val="24"/>
          <w:szCs w:val="24"/>
          <w:lang w:eastAsia="ru-RU"/>
        </w:rPr>
        <w:t>Шапиев</w:t>
      </w:r>
      <w:proofErr w:type="spellEnd"/>
      <w:r w:rsidRPr="00305106">
        <w:rPr>
          <w:rFonts w:ascii="Times New Roman" w:eastAsia="Times New Roman" w:hAnsi="Times New Roman"/>
          <w:sz w:val="24"/>
          <w:szCs w:val="24"/>
          <w:lang w:eastAsia="ru-RU"/>
        </w:rPr>
        <w:t>. // Молодой ученый.</w:t>
      </w:r>
      <w:r w:rsidR="00980EE8">
        <w:rPr>
          <w:rFonts w:ascii="Times New Roman" w:eastAsia="Times New Roman" w:hAnsi="Times New Roman"/>
          <w:sz w:val="24"/>
          <w:szCs w:val="24"/>
          <w:lang w:eastAsia="ru-RU"/>
        </w:rPr>
        <w:t xml:space="preserve"> – </w:t>
      </w:r>
      <w:r w:rsidRPr="00305106">
        <w:rPr>
          <w:rFonts w:ascii="Times New Roman" w:eastAsia="Times New Roman" w:hAnsi="Times New Roman"/>
          <w:sz w:val="24"/>
          <w:szCs w:val="24"/>
          <w:lang w:eastAsia="ru-RU"/>
        </w:rPr>
        <w:t>2019.</w:t>
      </w:r>
      <w:r w:rsidR="00980EE8">
        <w:rPr>
          <w:rFonts w:ascii="Times New Roman" w:eastAsia="Times New Roman" w:hAnsi="Times New Roman"/>
          <w:sz w:val="24"/>
          <w:szCs w:val="24"/>
          <w:lang w:eastAsia="ru-RU"/>
        </w:rPr>
        <w:t xml:space="preserve"> – </w:t>
      </w:r>
      <w:r w:rsidRPr="00305106">
        <w:rPr>
          <w:rFonts w:ascii="Times New Roman" w:eastAsia="Times New Roman" w:hAnsi="Times New Roman"/>
          <w:sz w:val="24"/>
          <w:szCs w:val="24"/>
          <w:lang w:eastAsia="ru-RU"/>
        </w:rPr>
        <w:t>№ 16 (254).</w:t>
      </w:r>
      <w:r w:rsidR="00980EE8">
        <w:rPr>
          <w:rFonts w:ascii="Times New Roman" w:eastAsia="Times New Roman" w:hAnsi="Times New Roman"/>
          <w:sz w:val="24"/>
          <w:szCs w:val="24"/>
          <w:lang w:eastAsia="ru-RU"/>
        </w:rPr>
        <w:t xml:space="preserve"> – </w:t>
      </w:r>
      <w:r w:rsidRPr="00305106">
        <w:rPr>
          <w:rFonts w:ascii="Times New Roman" w:eastAsia="Times New Roman" w:hAnsi="Times New Roman"/>
          <w:sz w:val="24"/>
          <w:szCs w:val="24"/>
          <w:lang w:eastAsia="ru-RU"/>
        </w:rPr>
        <w:t>С. 296-298.</w:t>
      </w:r>
      <w:r w:rsidR="00980EE8">
        <w:rPr>
          <w:rFonts w:ascii="Times New Roman" w:eastAsia="Times New Roman" w:hAnsi="Times New Roman"/>
          <w:sz w:val="24"/>
          <w:szCs w:val="24"/>
          <w:lang w:eastAsia="ru-RU"/>
        </w:rPr>
        <w:t xml:space="preserve"> – </w:t>
      </w:r>
      <w:r w:rsidRPr="00305106">
        <w:rPr>
          <w:rFonts w:ascii="Times New Roman" w:eastAsia="Times New Roman" w:hAnsi="Times New Roman"/>
          <w:sz w:val="24"/>
          <w:szCs w:val="24"/>
          <w:lang w:eastAsia="ru-RU"/>
        </w:rPr>
        <w:t>URL: https://moluch.ru/archive/254/58204/ (дата обращения: 23.11.2021</w:t>
      </w:r>
      <w:r w:rsidRPr="00D90D2A">
        <w:rPr>
          <w:rFonts w:ascii="Times New Roman" w:eastAsia="Times New Roman" w:hAnsi="Times New Roman"/>
          <w:sz w:val="24"/>
          <w:szCs w:val="24"/>
          <w:lang w:eastAsia="ru-RU"/>
        </w:rPr>
        <w:t>)</w:t>
      </w:r>
    </w:p>
    <w:p w14:paraId="4407AE1B" w14:textId="36075070" w:rsidR="00F12C76" w:rsidRDefault="00F12C76" w:rsidP="006C0B77">
      <w:pPr>
        <w:spacing w:after="0"/>
        <w:ind w:firstLine="709"/>
        <w:jc w:val="both"/>
      </w:pPr>
    </w:p>
    <w:p w14:paraId="51A5B586" w14:textId="671E98E0" w:rsidR="001B6844" w:rsidRDefault="001B6844" w:rsidP="006C0B77">
      <w:pPr>
        <w:spacing w:after="0"/>
        <w:ind w:firstLine="709"/>
        <w:jc w:val="both"/>
      </w:pPr>
    </w:p>
    <w:p w14:paraId="1BDBBDAB" w14:textId="77777777" w:rsidR="0060769F" w:rsidRDefault="0060769F" w:rsidP="006C0B77">
      <w:pPr>
        <w:spacing w:after="0"/>
        <w:ind w:firstLine="709"/>
        <w:jc w:val="both"/>
      </w:pPr>
    </w:p>
    <w:p w14:paraId="5CDD3924" w14:textId="44E85176" w:rsidR="001B6844" w:rsidRDefault="001B6844" w:rsidP="0060769F">
      <w:pPr>
        <w:pStyle w:val="a7"/>
        <w:spacing w:line="288" w:lineRule="auto"/>
        <w:ind w:firstLine="709"/>
        <w:jc w:val="center"/>
        <w:rPr>
          <w:rFonts w:ascii="Times New Roman" w:hAnsi="Times New Roman" w:cs="Times New Roman"/>
          <w:b/>
          <w:sz w:val="24"/>
          <w:szCs w:val="24"/>
        </w:rPr>
      </w:pPr>
      <w:r w:rsidRPr="004E2910">
        <w:rPr>
          <w:rFonts w:ascii="Times New Roman" w:hAnsi="Times New Roman" w:cs="Times New Roman"/>
          <w:b/>
          <w:sz w:val="24"/>
          <w:szCs w:val="24"/>
        </w:rPr>
        <w:t>ЦИФРОВИЗАЦИЯ ОБРАЗОВАНИЯ</w:t>
      </w:r>
    </w:p>
    <w:p w14:paraId="1F89FB41" w14:textId="77777777" w:rsidR="0060769F" w:rsidRDefault="0060769F" w:rsidP="0060769F">
      <w:pPr>
        <w:pStyle w:val="a7"/>
        <w:spacing w:line="288" w:lineRule="auto"/>
        <w:ind w:firstLine="709"/>
        <w:jc w:val="center"/>
        <w:rPr>
          <w:rFonts w:ascii="Times New Roman" w:hAnsi="Times New Roman" w:cs="Times New Roman"/>
          <w:sz w:val="24"/>
          <w:szCs w:val="24"/>
        </w:rPr>
      </w:pPr>
    </w:p>
    <w:p w14:paraId="2DE5F69E" w14:textId="5807F900" w:rsidR="001B6844" w:rsidRPr="0060769F" w:rsidRDefault="001B6844" w:rsidP="0060769F">
      <w:pPr>
        <w:pStyle w:val="a7"/>
        <w:spacing w:line="288" w:lineRule="auto"/>
        <w:ind w:firstLine="709"/>
        <w:rPr>
          <w:rFonts w:ascii="Times New Roman" w:hAnsi="Times New Roman" w:cs="Times New Roman"/>
          <w:b/>
          <w:bCs/>
          <w:sz w:val="24"/>
          <w:szCs w:val="24"/>
        </w:rPr>
      </w:pPr>
      <w:r w:rsidRPr="0060769F">
        <w:rPr>
          <w:rFonts w:ascii="Times New Roman" w:hAnsi="Times New Roman" w:cs="Times New Roman"/>
          <w:b/>
          <w:bCs/>
          <w:sz w:val="24"/>
          <w:szCs w:val="24"/>
        </w:rPr>
        <w:t>Сабирова Л.А.</w:t>
      </w:r>
    </w:p>
    <w:p w14:paraId="3D23EBBF" w14:textId="4DC99FFD" w:rsidR="001B6844" w:rsidRPr="0060769F" w:rsidRDefault="001B6844" w:rsidP="0060769F">
      <w:pPr>
        <w:pStyle w:val="a7"/>
        <w:spacing w:line="288" w:lineRule="auto"/>
        <w:ind w:firstLine="709"/>
        <w:rPr>
          <w:rFonts w:ascii="Times New Roman" w:hAnsi="Times New Roman" w:cs="Times New Roman"/>
          <w:i/>
          <w:iCs/>
          <w:sz w:val="24"/>
          <w:szCs w:val="24"/>
        </w:rPr>
      </w:pPr>
      <w:r w:rsidRPr="0060769F">
        <w:rPr>
          <w:rFonts w:ascii="Times New Roman" w:hAnsi="Times New Roman" w:cs="Times New Roman"/>
          <w:i/>
          <w:iCs/>
          <w:sz w:val="24"/>
          <w:szCs w:val="24"/>
        </w:rPr>
        <w:t xml:space="preserve">ФГБОУ ВО </w:t>
      </w:r>
      <w:r w:rsidR="004405F2">
        <w:rPr>
          <w:rFonts w:ascii="Times New Roman" w:hAnsi="Times New Roman" w:cs="Times New Roman"/>
          <w:i/>
          <w:iCs/>
          <w:sz w:val="24"/>
          <w:szCs w:val="24"/>
        </w:rPr>
        <w:t>«</w:t>
      </w:r>
      <w:proofErr w:type="spellStart"/>
      <w:r w:rsidRPr="0060769F">
        <w:rPr>
          <w:rFonts w:ascii="Times New Roman" w:hAnsi="Times New Roman" w:cs="Times New Roman"/>
          <w:i/>
          <w:iCs/>
          <w:sz w:val="24"/>
          <w:szCs w:val="24"/>
        </w:rPr>
        <w:t>Набережночелнинский</w:t>
      </w:r>
      <w:proofErr w:type="spellEnd"/>
      <w:r w:rsidRPr="0060769F">
        <w:rPr>
          <w:rFonts w:ascii="Times New Roman" w:hAnsi="Times New Roman" w:cs="Times New Roman"/>
          <w:i/>
          <w:iCs/>
          <w:sz w:val="24"/>
          <w:szCs w:val="24"/>
        </w:rPr>
        <w:t xml:space="preserve"> государственный университет</w:t>
      </w:r>
      <w:r w:rsidR="004405F2">
        <w:rPr>
          <w:rFonts w:ascii="Times New Roman" w:hAnsi="Times New Roman" w:cs="Times New Roman"/>
          <w:i/>
          <w:iCs/>
          <w:sz w:val="24"/>
          <w:szCs w:val="24"/>
        </w:rPr>
        <w:t>»</w:t>
      </w:r>
      <w:r w:rsidRPr="0060769F">
        <w:rPr>
          <w:rFonts w:ascii="Times New Roman" w:hAnsi="Times New Roman" w:cs="Times New Roman"/>
          <w:i/>
          <w:iCs/>
          <w:sz w:val="24"/>
          <w:szCs w:val="24"/>
        </w:rPr>
        <w:t>, г. Набережные Челны, Россия</w:t>
      </w:r>
    </w:p>
    <w:p w14:paraId="7C367615" w14:textId="77777777" w:rsidR="001B6844" w:rsidRPr="004E2910" w:rsidRDefault="001B6844" w:rsidP="0060769F">
      <w:pPr>
        <w:pStyle w:val="a7"/>
        <w:spacing w:line="288" w:lineRule="auto"/>
        <w:ind w:firstLine="709"/>
        <w:jc w:val="both"/>
        <w:rPr>
          <w:rFonts w:ascii="Times New Roman" w:hAnsi="Times New Roman" w:cs="Times New Roman"/>
          <w:sz w:val="24"/>
          <w:szCs w:val="24"/>
        </w:rPr>
      </w:pPr>
    </w:p>
    <w:p w14:paraId="505D087A" w14:textId="5ECC2E51" w:rsidR="001B6844" w:rsidRDefault="001B6844" w:rsidP="0060769F">
      <w:pPr>
        <w:pStyle w:val="a7"/>
        <w:spacing w:line="288" w:lineRule="auto"/>
        <w:ind w:firstLine="709"/>
        <w:jc w:val="both"/>
        <w:rPr>
          <w:rFonts w:ascii="Times New Roman" w:hAnsi="Times New Roman" w:cs="Times New Roman"/>
          <w:sz w:val="24"/>
          <w:szCs w:val="24"/>
        </w:rPr>
      </w:pPr>
      <w:r w:rsidRPr="00C975D5">
        <w:rPr>
          <w:rFonts w:ascii="Times New Roman" w:hAnsi="Times New Roman" w:cs="Times New Roman"/>
          <w:b/>
          <w:sz w:val="24"/>
          <w:szCs w:val="24"/>
        </w:rPr>
        <w:t>Аннотация:</w:t>
      </w: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2016 года актуальным вопросом стало цифровизация во всех сферах жизни, в том числе и в сфере образования.</w:t>
      </w:r>
      <w:r w:rsidR="00980EE8">
        <w:rPr>
          <w:rFonts w:ascii="Times New Roman" w:hAnsi="Times New Roman" w:cs="Times New Roman"/>
          <w:sz w:val="24"/>
          <w:szCs w:val="24"/>
        </w:rPr>
        <w:t xml:space="preserve"> </w:t>
      </w:r>
      <w:r>
        <w:rPr>
          <w:rFonts w:ascii="Times New Roman" w:hAnsi="Times New Roman" w:cs="Times New Roman"/>
          <w:sz w:val="24"/>
          <w:szCs w:val="24"/>
        </w:rPr>
        <w:t xml:space="preserve">В октябре 2016 г. правительство утвердило проект </w:t>
      </w:r>
      <w:r w:rsidR="004405F2">
        <w:rPr>
          <w:rFonts w:ascii="Times New Roman" w:hAnsi="Times New Roman" w:cs="Times New Roman"/>
          <w:sz w:val="24"/>
          <w:szCs w:val="24"/>
        </w:rPr>
        <w:t>«</w:t>
      </w:r>
      <w:r>
        <w:rPr>
          <w:rFonts w:ascii="Times New Roman" w:hAnsi="Times New Roman" w:cs="Times New Roman"/>
          <w:sz w:val="24"/>
          <w:szCs w:val="24"/>
        </w:rPr>
        <w:t>Современная цифровая образовательная среда</w:t>
      </w:r>
      <w:r w:rsidR="004405F2">
        <w:rPr>
          <w:rFonts w:ascii="Times New Roman" w:hAnsi="Times New Roman" w:cs="Times New Roman"/>
          <w:sz w:val="24"/>
          <w:szCs w:val="24"/>
        </w:rPr>
        <w:t>»</w:t>
      </w:r>
      <w:r>
        <w:rPr>
          <w:rFonts w:ascii="Times New Roman" w:hAnsi="Times New Roman" w:cs="Times New Roman"/>
          <w:sz w:val="24"/>
          <w:szCs w:val="24"/>
        </w:rPr>
        <w:t>, задачей которой является создание современной базовой цифровой образовательной среды.</w:t>
      </w:r>
      <w:r w:rsidR="00980EE8">
        <w:rPr>
          <w:rFonts w:ascii="Times New Roman" w:hAnsi="Times New Roman" w:cs="Times New Roman"/>
          <w:sz w:val="24"/>
          <w:szCs w:val="24"/>
        </w:rPr>
        <w:t xml:space="preserve"> </w:t>
      </w:r>
      <w:r>
        <w:rPr>
          <w:rFonts w:ascii="Times New Roman" w:hAnsi="Times New Roman" w:cs="Times New Roman"/>
          <w:sz w:val="24"/>
          <w:szCs w:val="24"/>
        </w:rPr>
        <w:t>В период пандемии электронное обучение и дистанционные образовательные технологии из дополнительных возможностей превратились в единственный способ организации образовательного процесса на всех уровнях образования.</w:t>
      </w:r>
      <w:r w:rsidR="00980EE8">
        <w:rPr>
          <w:rFonts w:ascii="Times New Roman" w:hAnsi="Times New Roman" w:cs="Times New Roman"/>
          <w:sz w:val="24"/>
          <w:szCs w:val="24"/>
        </w:rPr>
        <w:t xml:space="preserve"> </w:t>
      </w:r>
    </w:p>
    <w:p w14:paraId="1C1B0C1C" w14:textId="26A02DA5" w:rsidR="001B6844" w:rsidRDefault="001B6844" w:rsidP="0060769F">
      <w:pPr>
        <w:pStyle w:val="a7"/>
        <w:spacing w:line="288" w:lineRule="auto"/>
        <w:ind w:firstLine="709"/>
        <w:jc w:val="both"/>
        <w:rPr>
          <w:rFonts w:ascii="Times New Roman" w:hAnsi="Times New Roman" w:cs="Times New Roman"/>
          <w:sz w:val="24"/>
          <w:szCs w:val="24"/>
        </w:rPr>
      </w:pPr>
      <w:r w:rsidRPr="00C975D5">
        <w:rPr>
          <w:rFonts w:ascii="Times New Roman" w:hAnsi="Times New Roman" w:cs="Times New Roman"/>
          <w:b/>
          <w:sz w:val="24"/>
          <w:szCs w:val="24"/>
        </w:rPr>
        <w:t>Ключевые слова:</w:t>
      </w:r>
      <w:r>
        <w:rPr>
          <w:rFonts w:ascii="Times New Roman" w:hAnsi="Times New Roman" w:cs="Times New Roman"/>
          <w:sz w:val="24"/>
          <w:szCs w:val="24"/>
        </w:rPr>
        <w:t xml:space="preserve"> цифровые технологии; цифровизация; образование; образовательная среда, национальный проект </w:t>
      </w:r>
      <w:r w:rsidR="004405F2">
        <w:rPr>
          <w:rFonts w:ascii="Times New Roman" w:hAnsi="Times New Roman" w:cs="Times New Roman"/>
          <w:sz w:val="24"/>
          <w:szCs w:val="24"/>
        </w:rPr>
        <w:t>«</w:t>
      </w:r>
      <w:r>
        <w:rPr>
          <w:rFonts w:ascii="Times New Roman" w:hAnsi="Times New Roman" w:cs="Times New Roman"/>
          <w:sz w:val="24"/>
          <w:szCs w:val="24"/>
        </w:rPr>
        <w:t>Образование</w:t>
      </w:r>
      <w:r w:rsidR="004405F2">
        <w:rPr>
          <w:rFonts w:ascii="Times New Roman" w:hAnsi="Times New Roman" w:cs="Times New Roman"/>
          <w:sz w:val="24"/>
          <w:szCs w:val="24"/>
        </w:rPr>
        <w:t>»</w:t>
      </w:r>
      <w:r>
        <w:rPr>
          <w:rFonts w:ascii="Times New Roman" w:hAnsi="Times New Roman" w:cs="Times New Roman"/>
          <w:sz w:val="24"/>
          <w:szCs w:val="24"/>
        </w:rPr>
        <w:t>.</w:t>
      </w:r>
      <w:r w:rsidR="00980EE8">
        <w:rPr>
          <w:rFonts w:ascii="Times New Roman" w:hAnsi="Times New Roman" w:cs="Times New Roman"/>
          <w:sz w:val="24"/>
          <w:szCs w:val="24"/>
        </w:rPr>
        <w:t xml:space="preserve"> </w:t>
      </w:r>
    </w:p>
    <w:p w14:paraId="54AC5534" w14:textId="30F0853D" w:rsidR="001B6844"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Внедрение цифровых технологии в сфере образования продолжается в России уже четвертное десятилетие. Сегодня в образовании уже накоплен опыт успешного решения масштабных задач. Накоплен опыт массового обучения педагогов компьютерной грамотности, стали ясны возникающие при этом трудности и наилучшие пути для проведения такой работы. Во многих образовательных организациях используются автоматизированные информационно-управляющие и обучающие системы. Вместе с тем, внедрение цифровых технологии не привело к заметному повышению результативности образовательного процесса.</w:t>
      </w:r>
      <w:r w:rsidR="00980EE8">
        <w:rPr>
          <w:rFonts w:ascii="Times New Roman" w:hAnsi="Times New Roman" w:cs="Times New Roman"/>
          <w:sz w:val="24"/>
          <w:szCs w:val="24"/>
        </w:rPr>
        <w:t xml:space="preserve"> </w:t>
      </w:r>
    </w:p>
    <w:p w14:paraId="724D8D38" w14:textId="30E729C3" w:rsidR="001B6844"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национального проекта </w:t>
      </w:r>
      <w:r w:rsidR="004405F2">
        <w:rPr>
          <w:rFonts w:ascii="Times New Roman" w:hAnsi="Times New Roman" w:cs="Times New Roman"/>
          <w:sz w:val="24"/>
          <w:szCs w:val="24"/>
        </w:rPr>
        <w:t>«</w:t>
      </w:r>
      <w:r>
        <w:rPr>
          <w:rFonts w:ascii="Times New Roman" w:hAnsi="Times New Roman" w:cs="Times New Roman"/>
          <w:sz w:val="24"/>
          <w:szCs w:val="24"/>
        </w:rPr>
        <w:t>Образование</w:t>
      </w:r>
      <w:r w:rsidR="004405F2">
        <w:rPr>
          <w:rFonts w:ascii="Times New Roman" w:hAnsi="Times New Roman" w:cs="Times New Roman"/>
          <w:sz w:val="24"/>
          <w:szCs w:val="24"/>
        </w:rPr>
        <w:t>»</w:t>
      </w:r>
      <w:r>
        <w:rPr>
          <w:rFonts w:ascii="Times New Roman" w:hAnsi="Times New Roman" w:cs="Times New Roman"/>
          <w:sz w:val="24"/>
          <w:szCs w:val="24"/>
        </w:rPr>
        <w:t xml:space="preserve"> поставлена задача по внедрению в школах и колледжах цифровой образовательной среды. Цифровая образовательная среда – это элемент всех развитых мировых систем образования, включающая высокоскоростной интернет в образовательных организациях, обеспечение образовательных организации </w:t>
      </w:r>
      <w:r>
        <w:rPr>
          <w:rFonts w:ascii="Times New Roman" w:hAnsi="Times New Roman" w:cs="Times New Roman"/>
          <w:sz w:val="24"/>
          <w:szCs w:val="24"/>
        </w:rPr>
        <w:lastRenderedPageBreak/>
        <w:t xml:space="preserve">соответствующей техникой и широкий набор сервисов расширяющие интерактивность процессов обучения, но не подменяющих собой живое общение с преподавателем на занятиях. </w:t>
      </w:r>
    </w:p>
    <w:p w14:paraId="242F9BAD" w14:textId="77777777" w:rsidR="001B6844" w:rsidRPr="00591260"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 цифровой образовательной средой следует понимать открытую совокупность информационных систем, предназначенных для обеспечения различных задач образовательного процесса </w:t>
      </w:r>
      <w:r w:rsidRPr="00591260">
        <w:rPr>
          <w:rFonts w:ascii="Times New Roman" w:hAnsi="Times New Roman" w:cs="Times New Roman"/>
          <w:sz w:val="24"/>
          <w:szCs w:val="24"/>
        </w:rPr>
        <w:t>[2</w:t>
      </w:r>
      <w:r>
        <w:rPr>
          <w:rFonts w:ascii="Times New Roman" w:hAnsi="Times New Roman" w:cs="Times New Roman"/>
          <w:sz w:val="24"/>
          <w:szCs w:val="24"/>
        </w:rPr>
        <w:t>, с. 402</w:t>
      </w:r>
      <w:r w:rsidRPr="00591260">
        <w:rPr>
          <w:rFonts w:ascii="Times New Roman" w:hAnsi="Times New Roman" w:cs="Times New Roman"/>
          <w:sz w:val="24"/>
          <w:szCs w:val="24"/>
        </w:rPr>
        <w:t>]</w:t>
      </w:r>
      <w:r>
        <w:rPr>
          <w:rFonts w:ascii="Times New Roman" w:hAnsi="Times New Roman" w:cs="Times New Roman"/>
          <w:sz w:val="24"/>
          <w:szCs w:val="24"/>
        </w:rPr>
        <w:t>.</w:t>
      </w:r>
    </w:p>
    <w:p w14:paraId="5173F8EA" w14:textId="3C9D8C85" w:rsidR="001B6844"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что цифровая образовательная среда не равняется дистанционному обучению. По словам министра просвещения Сергея Кравцова </w:t>
      </w:r>
      <w:r w:rsidR="004405F2">
        <w:rPr>
          <w:rFonts w:ascii="Times New Roman" w:hAnsi="Times New Roman" w:cs="Times New Roman"/>
          <w:sz w:val="24"/>
          <w:szCs w:val="24"/>
        </w:rPr>
        <w:t>«</w:t>
      </w:r>
      <w:r>
        <w:rPr>
          <w:rFonts w:ascii="Times New Roman" w:hAnsi="Times New Roman" w:cs="Times New Roman"/>
          <w:sz w:val="24"/>
          <w:szCs w:val="24"/>
        </w:rPr>
        <w:t xml:space="preserve">Мы за традиционную систему образования и не допустим, чтобы дистанционное обучение заменило учителя, общение учеников между собой… Электронный контент и технологии не заменяют образование. Мы ставим на первое место образовательный процесс, а технологии – на второе, чтобы они содействовали образовательному процессу там, где это </w:t>
      </w:r>
      <w:r w:rsidR="00C975D5">
        <w:rPr>
          <w:rFonts w:ascii="Times New Roman" w:hAnsi="Times New Roman" w:cs="Times New Roman"/>
          <w:sz w:val="24"/>
          <w:szCs w:val="24"/>
        </w:rPr>
        <w:t>необходимо»</w:t>
      </w:r>
      <w:r w:rsidR="00C975D5" w:rsidRPr="009D2BCF">
        <w:rPr>
          <w:rFonts w:ascii="Times New Roman" w:hAnsi="Times New Roman" w:cs="Times New Roman"/>
          <w:sz w:val="24"/>
          <w:szCs w:val="24"/>
        </w:rPr>
        <w:t xml:space="preserve"> [</w:t>
      </w:r>
      <w:r w:rsidRPr="009D2BCF">
        <w:rPr>
          <w:rFonts w:ascii="Times New Roman" w:hAnsi="Times New Roman" w:cs="Times New Roman"/>
          <w:sz w:val="24"/>
          <w:szCs w:val="24"/>
        </w:rPr>
        <w:t>3]</w:t>
      </w:r>
      <w:r>
        <w:rPr>
          <w:rFonts w:ascii="Times New Roman" w:hAnsi="Times New Roman" w:cs="Times New Roman"/>
          <w:sz w:val="24"/>
          <w:szCs w:val="24"/>
        </w:rPr>
        <w:t xml:space="preserve">. </w:t>
      </w:r>
    </w:p>
    <w:p w14:paraId="69210445" w14:textId="77777777" w:rsidR="001B6844" w:rsidRPr="00AC4BFE"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Тем самым, комплексное применение современных цифровых технологии в образовательном процессе необходимо для повышения качества образования; успешного оперирования современными электронными ресурсами; подготовки конкурентоспособных специалистов, готовых осуществлять свою профессиональную деятельность в мире глобальных технологический изменений и других современных вызовов. </w:t>
      </w:r>
    </w:p>
    <w:p w14:paraId="32ADAE0C" w14:textId="77777777" w:rsidR="001B6844"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Цифровизация образования повышает качество образования, поскольку появляется возможность существенно увеличить объем ресурсов, доступных для использования в образовательном процессе. </w:t>
      </w:r>
    </w:p>
    <w:p w14:paraId="4BFADA2D" w14:textId="3FB6D934" w:rsidR="001B6844"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Уже к концу 2020 г. в рамках национального проекта </w:t>
      </w:r>
      <w:r w:rsidR="004405F2">
        <w:rPr>
          <w:rFonts w:ascii="Times New Roman" w:hAnsi="Times New Roman" w:cs="Times New Roman"/>
          <w:sz w:val="24"/>
          <w:szCs w:val="24"/>
        </w:rPr>
        <w:t>«</w:t>
      </w:r>
      <w:r>
        <w:rPr>
          <w:rFonts w:ascii="Times New Roman" w:hAnsi="Times New Roman" w:cs="Times New Roman"/>
          <w:sz w:val="24"/>
          <w:szCs w:val="24"/>
        </w:rPr>
        <w:t>Образование</w:t>
      </w:r>
      <w:r w:rsidR="004405F2">
        <w:rPr>
          <w:rFonts w:ascii="Times New Roman" w:hAnsi="Times New Roman" w:cs="Times New Roman"/>
          <w:sz w:val="24"/>
          <w:szCs w:val="24"/>
        </w:rPr>
        <w:t>»</w:t>
      </w:r>
      <w:r>
        <w:rPr>
          <w:rFonts w:ascii="Times New Roman" w:hAnsi="Times New Roman" w:cs="Times New Roman"/>
          <w:sz w:val="24"/>
          <w:szCs w:val="24"/>
        </w:rPr>
        <w:t xml:space="preserve"> почти 8 тысяч школ укомплектованы современными гаджетами и высокоскоростным интернетом. К 2024 г. проект </w:t>
      </w:r>
      <w:r w:rsidR="004405F2">
        <w:rPr>
          <w:rFonts w:ascii="Times New Roman" w:hAnsi="Times New Roman" w:cs="Times New Roman"/>
          <w:sz w:val="24"/>
          <w:szCs w:val="24"/>
        </w:rPr>
        <w:t>«</w:t>
      </w:r>
      <w:r>
        <w:rPr>
          <w:rFonts w:ascii="Times New Roman" w:hAnsi="Times New Roman" w:cs="Times New Roman"/>
          <w:sz w:val="24"/>
          <w:szCs w:val="24"/>
        </w:rPr>
        <w:t>Цифровая образовательная среда</w:t>
      </w:r>
      <w:r w:rsidR="004405F2">
        <w:rPr>
          <w:rFonts w:ascii="Times New Roman" w:hAnsi="Times New Roman" w:cs="Times New Roman"/>
          <w:sz w:val="24"/>
          <w:szCs w:val="24"/>
        </w:rPr>
        <w:t>»</w:t>
      </w:r>
      <w:r>
        <w:rPr>
          <w:rFonts w:ascii="Times New Roman" w:hAnsi="Times New Roman" w:cs="Times New Roman"/>
          <w:sz w:val="24"/>
          <w:szCs w:val="24"/>
        </w:rPr>
        <w:t xml:space="preserve"> планируется внедрить еще в 75 регионах России. Цифровые образовательные ресурсы дают возможность педагогу с обучающимися перейти к индустриализированному образованию. Учеба в цифровом формате позволит не только проверять контент, но и учиться работать в паре с учителем и раскрыть талант каждого ребенка. </w:t>
      </w:r>
    </w:p>
    <w:p w14:paraId="7190C5B0" w14:textId="39E89CBC" w:rsidR="001B6844"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Пандемия подтолкнула ряд мировых разработчиков видеоконференции на доработку своих сервисов и создания новых. В России компания</w:t>
      </w:r>
      <w:r w:rsidRPr="00AC4BFE">
        <w:rPr>
          <w:rFonts w:ascii="Times New Roman" w:hAnsi="Times New Roman" w:cs="Times New Roman"/>
          <w:sz w:val="24"/>
          <w:szCs w:val="24"/>
        </w:rPr>
        <w:t xml:space="preserve"> </w:t>
      </w:r>
      <w:r w:rsidR="004405F2">
        <w:rPr>
          <w:rFonts w:ascii="Times New Roman" w:hAnsi="Times New Roman" w:cs="Times New Roman"/>
          <w:sz w:val="24"/>
          <w:szCs w:val="24"/>
        </w:rPr>
        <w:t>«</w:t>
      </w:r>
      <w:r>
        <w:rPr>
          <w:rFonts w:ascii="Times New Roman" w:hAnsi="Times New Roman" w:cs="Times New Roman"/>
          <w:sz w:val="24"/>
          <w:szCs w:val="24"/>
          <w:lang w:val="en-US"/>
        </w:rPr>
        <w:t>Mail</w:t>
      </w:r>
      <w:r w:rsidRPr="00AC4BFE">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AC4BFE">
        <w:rPr>
          <w:rFonts w:ascii="Times New Roman" w:hAnsi="Times New Roman" w:cs="Times New Roman"/>
          <w:sz w:val="24"/>
          <w:szCs w:val="24"/>
        </w:rPr>
        <w:t xml:space="preserve"> </w:t>
      </w:r>
      <w:r>
        <w:rPr>
          <w:rFonts w:ascii="Times New Roman" w:hAnsi="Times New Roman" w:cs="Times New Roman"/>
          <w:sz w:val="24"/>
          <w:szCs w:val="24"/>
          <w:lang w:val="en-US"/>
        </w:rPr>
        <w:t>Group</w:t>
      </w:r>
      <w:r w:rsidR="004405F2">
        <w:rPr>
          <w:rFonts w:ascii="Times New Roman" w:hAnsi="Times New Roman" w:cs="Times New Roman"/>
          <w:sz w:val="24"/>
          <w:szCs w:val="24"/>
        </w:rPr>
        <w:t>»</w:t>
      </w:r>
      <w:r w:rsidRPr="00AC4BFE">
        <w:rPr>
          <w:rFonts w:ascii="Times New Roman" w:hAnsi="Times New Roman" w:cs="Times New Roman"/>
          <w:sz w:val="24"/>
          <w:szCs w:val="24"/>
        </w:rPr>
        <w:t xml:space="preserve"> </w:t>
      </w:r>
      <w:r>
        <w:rPr>
          <w:rFonts w:ascii="Times New Roman" w:hAnsi="Times New Roman" w:cs="Times New Roman"/>
          <w:sz w:val="24"/>
          <w:szCs w:val="24"/>
        </w:rPr>
        <w:t xml:space="preserve">и ПАО </w:t>
      </w:r>
      <w:r w:rsidR="004405F2">
        <w:rPr>
          <w:rFonts w:ascii="Times New Roman" w:hAnsi="Times New Roman" w:cs="Times New Roman"/>
          <w:sz w:val="24"/>
          <w:szCs w:val="24"/>
        </w:rPr>
        <w:t>«</w:t>
      </w:r>
      <w:r>
        <w:rPr>
          <w:rFonts w:ascii="Times New Roman" w:hAnsi="Times New Roman" w:cs="Times New Roman"/>
          <w:sz w:val="24"/>
          <w:szCs w:val="24"/>
        </w:rPr>
        <w:t>Ростелеком</w:t>
      </w:r>
      <w:r w:rsidR="004405F2">
        <w:rPr>
          <w:rFonts w:ascii="Times New Roman" w:hAnsi="Times New Roman" w:cs="Times New Roman"/>
          <w:sz w:val="24"/>
          <w:szCs w:val="24"/>
        </w:rPr>
        <w:t>»</w:t>
      </w:r>
      <w:r>
        <w:rPr>
          <w:rFonts w:ascii="Times New Roman" w:hAnsi="Times New Roman" w:cs="Times New Roman"/>
          <w:sz w:val="24"/>
          <w:szCs w:val="24"/>
        </w:rPr>
        <w:t xml:space="preserve"> разработала уникальный продукт для российских школ образовательную платформу </w:t>
      </w:r>
      <w:r w:rsidR="004405F2">
        <w:rPr>
          <w:rFonts w:ascii="Times New Roman" w:hAnsi="Times New Roman" w:cs="Times New Roman"/>
          <w:sz w:val="24"/>
          <w:szCs w:val="24"/>
        </w:rPr>
        <w:t>«</w:t>
      </w:r>
      <w:proofErr w:type="spellStart"/>
      <w:r>
        <w:rPr>
          <w:rFonts w:ascii="Times New Roman" w:hAnsi="Times New Roman" w:cs="Times New Roman"/>
          <w:sz w:val="24"/>
          <w:szCs w:val="24"/>
        </w:rPr>
        <w:t>Сферум</w:t>
      </w:r>
      <w:proofErr w:type="spellEnd"/>
      <w:r w:rsidR="004405F2">
        <w:rPr>
          <w:rFonts w:ascii="Times New Roman" w:hAnsi="Times New Roman" w:cs="Times New Roman"/>
          <w:sz w:val="24"/>
          <w:szCs w:val="24"/>
        </w:rPr>
        <w:t>»</w:t>
      </w:r>
      <w:r w:rsidR="00980EE8">
        <w:rPr>
          <w:rFonts w:ascii="Times New Roman" w:hAnsi="Times New Roman" w:cs="Times New Roman"/>
          <w:sz w:val="24"/>
          <w:szCs w:val="24"/>
        </w:rPr>
        <w:t xml:space="preserve"> – </w:t>
      </w:r>
      <w:r>
        <w:rPr>
          <w:rFonts w:ascii="Times New Roman" w:hAnsi="Times New Roman" w:cs="Times New Roman"/>
          <w:sz w:val="24"/>
          <w:szCs w:val="24"/>
        </w:rPr>
        <w:t>это система, которая позволяет учиться и общаться онлайн школьникам, преподавателям и родителям (групповые видеоконференции, сообщества, чат, контент).</w:t>
      </w:r>
    </w:p>
    <w:p w14:paraId="59FCECDE" w14:textId="77777777" w:rsidR="001B6844"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данная система представляет широкий функционал цифровых сервисов для общения и обучения. У каждого есть возможность виртуально поднять руку или включить режим демонстрации на экране. Основная цель поддерживать существующий учебный процесс, делать его более интерактивным, создавать коммуникацию между учениками, учителями и родителями. </w:t>
      </w:r>
    </w:p>
    <w:p w14:paraId="5717EB45" w14:textId="77777777" w:rsidR="001B6844"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Современная цифровая платформа образования строится на принципах:</w:t>
      </w:r>
    </w:p>
    <w:p w14:paraId="4BA9A21D" w14:textId="4CF8B450" w:rsidR="001B6844" w:rsidRDefault="006D30CB"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Pr>
          <w:rFonts w:ascii="Times New Roman" w:hAnsi="Times New Roman" w:cs="Times New Roman"/>
          <w:sz w:val="24"/>
          <w:szCs w:val="24"/>
        </w:rPr>
        <w:t>унификация и технология цифровых образовательных продуктов;</w:t>
      </w:r>
    </w:p>
    <w:p w14:paraId="45BD0987" w14:textId="7CEE6CE5" w:rsidR="001B6844" w:rsidRDefault="006D30CB"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Pr>
          <w:rFonts w:ascii="Times New Roman" w:hAnsi="Times New Roman" w:cs="Times New Roman"/>
          <w:sz w:val="24"/>
          <w:szCs w:val="24"/>
        </w:rPr>
        <w:t>открытая платформа и построение экосистемы разработчиков;</w:t>
      </w:r>
    </w:p>
    <w:p w14:paraId="00235577" w14:textId="3121BA5F" w:rsidR="001B6844" w:rsidRDefault="006D30CB"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Pr>
          <w:rFonts w:ascii="Times New Roman" w:hAnsi="Times New Roman" w:cs="Times New Roman"/>
          <w:sz w:val="24"/>
          <w:szCs w:val="24"/>
        </w:rPr>
        <w:t xml:space="preserve">применение </w:t>
      </w:r>
      <w:proofErr w:type="spellStart"/>
      <w:r w:rsidR="001B6844">
        <w:rPr>
          <w:rFonts w:ascii="Times New Roman" w:hAnsi="Times New Roman" w:cs="Times New Roman"/>
          <w:sz w:val="24"/>
          <w:szCs w:val="24"/>
        </w:rPr>
        <w:t>микросервисной</w:t>
      </w:r>
      <w:proofErr w:type="spellEnd"/>
      <w:r w:rsidR="001B6844">
        <w:rPr>
          <w:rFonts w:ascii="Times New Roman" w:hAnsi="Times New Roman" w:cs="Times New Roman"/>
          <w:sz w:val="24"/>
          <w:szCs w:val="24"/>
        </w:rPr>
        <w:t xml:space="preserve"> архитектуры;</w:t>
      </w:r>
    </w:p>
    <w:p w14:paraId="66926C67" w14:textId="3880FC30" w:rsidR="001B6844" w:rsidRDefault="006D30CB"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Pr>
          <w:rFonts w:ascii="Times New Roman" w:hAnsi="Times New Roman" w:cs="Times New Roman"/>
          <w:sz w:val="24"/>
          <w:szCs w:val="24"/>
        </w:rPr>
        <w:t>унификация каналов взаимодействия с получением цифровых образовательных продуктов;</w:t>
      </w:r>
    </w:p>
    <w:p w14:paraId="1A5591C6" w14:textId="05509C1C" w:rsidR="001B6844" w:rsidRDefault="006D30CB"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Pr>
          <w:rFonts w:ascii="Times New Roman" w:hAnsi="Times New Roman" w:cs="Times New Roman"/>
          <w:sz w:val="24"/>
          <w:szCs w:val="24"/>
        </w:rPr>
        <w:t>партнерство для совместного развития платформы;</w:t>
      </w:r>
    </w:p>
    <w:p w14:paraId="5FC61F70" w14:textId="03C375BE" w:rsidR="001B6844" w:rsidRDefault="006D30CB"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Pr>
          <w:rFonts w:ascii="Times New Roman" w:hAnsi="Times New Roman" w:cs="Times New Roman"/>
          <w:sz w:val="24"/>
          <w:szCs w:val="24"/>
        </w:rPr>
        <w:t>мобильное и безбумажное взаимодействие;</w:t>
      </w:r>
    </w:p>
    <w:p w14:paraId="4EB0E29B" w14:textId="21D9ABA8" w:rsidR="001B6844" w:rsidRDefault="006D30CB"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B6844">
        <w:rPr>
          <w:rFonts w:ascii="Times New Roman" w:hAnsi="Times New Roman" w:cs="Times New Roman"/>
          <w:sz w:val="24"/>
          <w:szCs w:val="24"/>
        </w:rPr>
        <w:t>применение искусственного интеллекта;</w:t>
      </w:r>
    </w:p>
    <w:p w14:paraId="72F222C1" w14:textId="7320B1B5" w:rsidR="001B6844" w:rsidRDefault="006D30CB"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B6844">
        <w:rPr>
          <w:rFonts w:ascii="Times New Roman" w:hAnsi="Times New Roman" w:cs="Times New Roman"/>
          <w:sz w:val="24"/>
          <w:szCs w:val="24"/>
        </w:rPr>
        <w:t xml:space="preserve">цифровая лаборатория для быстрой разработки и модернизации цифровых образовательных продуктов. </w:t>
      </w:r>
    </w:p>
    <w:p w14:paraId="4E2C4D22" w14:textId="6DD63B0B" w:rsidR="001B6844" w:rsidRPr="000A7EE1"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что для начала реальной трансформации системы воспитания и образования нужно, чтобы появилась образовательная среда, которая позволит </w:t>
      </w:r>
      <w:r w:rsidR="004405F2">
        <w:rPr>
          <w:rFonts w:ascii="Times New Roman" w:hAnsi="Times New Roman" w:cs="Times New Roman"/>
          <w:sz w:val="24"/>
          <w:szCs w:val="24"/>
        </w:rPr>
        <w:t>«</w:t>
      </w:r>
      <w:r>
        <w:rPr>
          <w:rFonts w:ascii="Times New Roman" w:hAnsi="Times New Roman" w:cs="Times New Roman"/>
          <w:sz w:val="24"/>
          <w:szCs w:val="24"/>
        </w:rPr>
        <w:t>встретиться</w:t>
      </w:r>
      <w:r w:rsidR="004405F2">
        <w:rPr>
          <w:rFonts w:ascii="Times New Roman" w:hAnsi="Times New Roman" w:cs="Times New Roman"/>
          <w:sz w:val="24"/>
          <w:szCs w:val="24"/>
        </w:rPr>
        <w:t>»</w:t>
      </w:r>
      <w:r>
        <w:rPr>
          <w:rFonts w:ascii="Times New Roman" w:hAnsi="Times New Roman" w:cs="Times New Roman"/>
          <w:sz w:val="24"/>
          <w:szCs w:val="24"/>
        </w:rPr>
        <w:t xml:space="preserve"> </w:t>
      </w:r>
      <w:r w:rsidR="004405F2">
        <w:rPr>
          <w:rFonts w:ascii="Times New Roman" w:hAnsi="Times New Roman" w:cs="Times New Roman"/>
          <w:sz w:val="24"/>
          <w:szCs w:val="24"/>
        </w:rPr>
        <w:t>«</w:t>
      </w:r>
      <w:r>
        <w:rPr>
          <w:rFonts w:ascii="Times New Roman" w:hAnsi="Times New Roman" w:cs="Times New Roman"/>
          <w:sz w:val="24"/>
          <w:szCs w:val="24"/>
        </w:rPr>
        <w:t>цифровому обучающемуся</w:t>
      </w:r>
      <w:r w:rsidR="004405F2">
        <w:rPr>
          <w:rFonts w:ascii="Times New Roman" w:hAnsi="Times New Roman" w:cs="Times New Roman"/>
          <w:sz w:val="24"/>
          <w:szCs w:val="24"/>
        </w:rPr>
        <w:t>»</w:t>
      </w:r>
      <w:r>
        <w:rPr>
          <w:rFonts w:ascii="Times New Roman" w:hAnsi="Times New Roman" w:cs="Times New Roman"/>
          <w:sz w:val="24"/>
          <w:szCs w:val="24"/>
        </w:rPr>
        <w:t xml:space="preserve"> и </w:t>
      </w:r>
      <w:r w:rsidR="004405F2">
        <w:rPr>
          <w:rFonts w:ascii="Times New Roman" w:hAnsi="Times New Roman" w:cs="Times New Roman"/>
          <w:sz w:val="24"/>
          <w:szCs w:val="24"/>
        </w:rPr>
        <w:t>«</w:t>
      </w:r>
      <w:r>
        <w:rPr>
          <w:rFonts w:ascii="Times New Roman" w:hAnsi="Times New Roman" w:cs="Times New Roman"/>
          <w:sz w:val="24"/>
          <w:szCs w:val="24"/>
        </w:rPr>
        <w:t>цифровому педагогу</w:t>
      </w:r>
      <w:r w:rsidR="004405F2">
        <w:rPr>
          <w:rFonts w:ascii="Times New Roman" w:hAnsi="Times New Roman" w:cs="Times New Roman"/>
          <w:sz w:val="24"/>
          <w:szCs w:val="24"/>
        </w:rPr>
        <w:t>»</w:t>
      </w:r>
      <w:r>
        <w:rPr>
          <w:rFonts w:ascii="Times New Roman" w:hAnsi="Times New Roman" w:cs="Times New Roman"/>
          <w:sz w:val="24"/>
          <w:szCs w:val="24"/>
        </w:rPr>
        <w:t>. Главное внимание должно уделяться личностным и социальным запросам обучающегося. Образовательным учреждениям нужны современные педагоги, которые не боятся осваивать новые знания, умения, навыки, творчески подходить</w:t>
      </w:r>
      <w:r w:rsidR="00980EE8">
        <w:rPr>
          <w:rFonts w:ascii="Times New Roman" w:hAnsi="Times New Roman" w:cs="Times New Roman"/>
          <w:sz w:val="24"/>
          <w:szCs w:val="24"/>
        </w:rPr>
        <w:t xml:space="preserve"> </w:t>
      </w:r>
      <w:r>
        <w:rPr>
          <w:rFonts w:ascii="Times New Roman" w:hAnsi="Times New Roman" w:cs="Times New Roman"/>
          <w:sz w:val="24"/>
          <w:szCs w:val="24"/>
        </w:rPr>
        <w:t xml:space="preserve">к образовательному процессу, приобретать необходимые для работы компетенции </w:t>
      </w:r>
      <w:r w:rsidRPr="00631BC8">
        <w:rPr>
          <w:rFonts w:ascii="Times New Roman" w:hAnsi="Times New Roman" w:cs="Times New Roman"/>
          <w:sz w:val="24"/>
          <w:szCs w:val="24"/>
        </w:rPr>
        <w:t>[</w:t>
      </w:r>
      <w:r>
        <w:rPr>
          <w:rFonts w:ascii="Times New Roman" w:hAnsi="Times New Roman" w:cs="Times New Roman"/>
          <w:sz w:val="24"/>
          <w:szCs w:val="24"/>
        </w:rPr>
        <w:t>1, с. 140</w:t>
      </w:r>
      <w:r w:rsidRPr="00631BC8">
        <w:rPr>
          <w:rFonts w:ascii="Times New Roman" w:hAnsi="Times New Roman" w:cs="Times New Roman"/>
          <w:sz w:val="24"/>
          <w:szCs w:val="24"/>
        </w:rPr>
        <w:t>]</w:t>
      </w:r>
      <w:r>
        <w:rPr>
          <w:rFonts w:ascii="Times New Roman" w:hAnsi="Times New Roman" w:cs="Times New Roman"/>
          <w:sz w:val="24"/>
          <w:szCs w:val="24"/>
        </w:rPr>
        <w:t xml:space="preserve">. </w:t>
      </w:r>
    </w:p>
    <w:p w14:paraId="1497F77B" w14:textId="0D2645D1" w:rsidR="001B6844" w:rsidRPr="00C63512"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одной из задач образования является создание современной и безопасной цифровой образовательной среды. Цифровизация образования является одним из ведущих трендов в образовании и основывается на принципах доступности,</w:t>
      </w:r>
      <w:r w:rsidR="00980EE8">
        <w:rPr>
          <w:rFonts w:ascii="Times New Roman" w:hAnsi="Times New Roman" w:cs="Times New Roman"/>
          <w:sz w:val="24"/>
          <w:szCs w:val="24"/>
        </w:rPr>
        <w:t xml:space="preserve"> </w:t>
      </w:r>
      <w:r>
        <w:rPr>
          <w:rFonts w:ascii="Times New Roman" w:hAnsi="Times New Roman" w:cs="Times New Roman"/>
          <w:sz w:val="24"/>
          <w:szCs w:val="24"/>
        </w:rPr>
        <w:t>мобильности, открытости и прозрачности.</w:t>
      </w:r>
      <w:r w:rsidR="00980EE8">
        <w:rPr>
          <w:rFonts w:ascii="Times New Roman" w:hAnsi="Times New Roman" w:cs="Times New Roman"/>
          <w:sz w:val="24"/>
          <w:szCs w:val="24"/>
        </w:rPr>
        <w:t xml:space="preserve"> </w:t>
      </w:r>
    </w:p>
    <w:p w14:paraId="24FDF344" w14:textId="77777777" w:rsidR="001B6844" w:rsidRDefault="001B6844" w:rsidP="0060769F">
      <w:pPr>
        <w:pStyle w:val="a7"/>
        <w:spacing w:line="288" w:lineRule="auto"/>
        <w:ind w:firstLine="709"/>
        <w:jc w:val="both"/>
        <w:rPr>
          <w:rFonts w:ascii="Times New Roman" w:hAnsi="Times New Roman" w:cs="Times New Roman"/>
          <w:sz w:val="24"/>
          <w:szCs w:val="24"/>
        </w:rPr>
      </w:pPr>
    </w:p>
    <w:p w14:paraId="2F297CD0" w14:textId="687337E3" w:rsidR="001B6844" w:rsidRPr="0060769F" w:rsidRDefault="0060769F" w:rsidP="00C975D5">
      <w:pPr>
        <w:pStyle w:val="a7"/>
        <w:spacing w:line="288" w:lineRule="auto"/>
        <w:jc w:val="center"/>
        <w:rPr>
          <w:rFonts w:ascii="Times New Roman" w:hAnsi="Times New Roman" w:cs="Times New Roman"/>
          <w:b/>
          <w:bCs/>
          <w:sz w:val="24"/>
          <w:szCs w:val="24"/>
        </w:rPr>
      </w:pPr>
      <w:r w:rsidRPr="0060769F">
        <w:rPr>
          <w:rFonts w:ascii="Times New Roman" w:hAnsi="Times New Roman" w:cs="Times New Roman"/>
          <w:b/>
          <w:bCs/>
          <w:sz w:val="24"/>
          <w:szCs w:val="24"/>
        </w:rPr>
        <w:t>Литература</w:t>
      </w:r>
    </w:p>
    <w:p w14:paraId="65A60137" w14:textId="77777777" w:rsidR="001B6844" w:rsidRPr="00631BC8"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Кашина, Е.Г. Цифровизация в контексте педагогической парадигмы / Кашина Е.Г. – Текст: электронный // Образование в современном мире: практики цифровой трансформации: сборник научных трудов Всероссийской научно-методической конференции с международным участием, Самара, 25 февраля 2021 г. / отв. ред. Т.И. Руднева; Самарский национальный исследовательский университет им. С.П. Королева </w:t>
      </w:r>
      <w:r w:rsidRPr="001B6844">
        <w:rPr>
          <w:rFonts w:ascii="Times New Roman" w:hAnsi="Times New Roman" w:cs="Times New Roman"/>
          <w:sz w:val="24"/>
          <w:szCs w:val="24"/>
        </w:rPr>
        <w:t>[</w:t>
      </w:r>
      <w:r>
        <w:rPr>
          <w:rFonts w:ascii="Times New Roman" w:hAnsi="Times New Roman" w:cs="Times New Roman"/>
          <w:sz w:val="24"/>
          <w:szCs w:val="24"/>
        </w:rPr>
        <w:t>и др.</w:t>
      </w:r>
      <w:r w:rsidRPr="001B6844">
        <w:rPr>
          <w:rFonts w:ascii="Times New Roman" w:hAnsi="Times New Roman" w:cs="Times New Roman"/>
          <w:sz w:val="24"/>
          <w:szCs w:val="24"/>
        </w:rPr>
        <w:t>]</w:t>
      </w:r>
      <w:r>
        <w:rPr>
          <w:rFonts w:ascii="Times New Roman" w:hAnsi="Times New Roman" w:cs="Times New Roman"/>
          <w:sz w:val="24"/>
          <w:szCs w:val="24"/>
        </w:rPr>
        <w:t xml:space="preserve">. – Самара, 2021. – С.131-135. </w:t>
      </w:r>
    </w:p>
    <w:p w14:paraId="2C898A07" w14:textId="77777777" w:rsidR="001B6844"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Менеджмент образования в условиях информатизации: монография / под ред. О.П. Осиповой. – Москва: МПГУ, 2021. – 440 с. – </w:t>
      </w:r>
      <w:r>
        <w:rPr>
          <w:rFonts w:ascii="Times New Roman" w:hAnsi="Times New Roman" w:cs="Times New Roman"/>
          <w:sz w:val="24"/>
          <w:szCs w:val="24"/>
          <w:lang w:val="en-US"/>
        </w:rPr>
        <w:t>ISBN</w:t>
      </w:r>
      <w:r>
        <w:rPr>
          <w:rFonts w:ascii="Times New Roman" w:hAnsi="Times New Roman" w:cs="Times New Roman"/>
          <w:sz w:val="24"/>
          <w:szCs w:val="24"/>
        </w:rPr>
        <w:t xml:space="preserve"> 978-5-4263-0943-2. </w:t>
      </w:r>
    </w:p>
    <w:p w14:paraId="3380E95D" w14:textId="02F09317" w:rsidR="001B6844" w:rsidRPr="009D2BCF" w:rsidRDefault="001B6844" w:rsidP="0060769F">
      <w:pPr>
        <w:pStyle w:val="a7"/>
        <w:spacing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России. Сергей Кравцов: Цифровая образовательная среда – это прежде всего, проверенный электронный контент для повышения качества традиционного образования</w:t>
      </w:r>
      <w:r w:rsidR="004405F2">
        <w:rPr>
          <w:rFonts w:ascii="Times New Roman" w:hAnsi="Times New Roman" w:cs="Times New Roman"/>
          <w:sz w:val="24"/>
          <w:szCs w:val="24"/>
        </w:rPr>
        <w:t>»</w:t>
      </w:r>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9D2BCF">
        <w:rPr>
          <w:rFonts w:ascii="Times New Roman" w:hAnsi="Times New Roman" w:cs="Times New Roman"/>
          <w:sz w:val="24"/>
          <w:szCs w:val="24"/>
        </w:rPr>
        <w:t>https://edu.gov.ru/press/3196/sergey-kravcov-cifrovaya-obrazovatelnaya-sreda-eto-prezhde-vsego-proverennyy-elektronnyy-kontent-dlya-povysheniya-kachestva-tradicionnogo-obrazovaniya/</w:t>
      </w:r>
      <w:r>
        <w:rPr>
          <w:rFonts w:ascii="Times New Roman" w:hAnsi="Times New Roman" w:cs="Times New Roman"/>
          <w:sz w:val="24"/>
          <w:szCs w:val="24"/>
        </w:rPr>
        <w:t xml:space="preserve">. </w:t>
      </w:r>
    </w:p>
    <w:p w14:paraId="5674EF7F" w14:textId="2FFCCE0F" w:rsidR="001B6844" w:rsidRDefault="001B6844" w:rsidP="006C0B77">
      <w:pPr>
        <w:spacing w:after="0"/>
        <w:ind w:firstLine="709"/>
        <w:jc w:val="both"/>
      </w:pPr>
    </w:p>
    <w:p w14:paraId="1079DE95" w14:textId="5D7F7F43" w:rsidR="001B6844" w:rsidRDefault="001B6844" w:rsidP="006C0B77">
      <w:pPr>
        <w:spacing w:after="0"/>
        <w:ind w:firstLine="709"/>
        <w:jc w:val="both"/>
      </w:pPr>
    </w:p>
    <w:p w14:paraId="7F4208F9" w14:textId="77777777" w:rsidR="0060769F" w:rsidRDefault="0060769F" w:rsidP="006C0B77">
      <w:pPr>
        <w:spacing w:after="0"/>
        <w:ind w:firstLine="709"/>
        <w:jc w:val="both"/>
      </w:pPr>
    </w:p>
    <w:p w14:paraId="76C9AF31" w14:textId="235F3E48" w:rsidR="001B6844" w:rsidRPr="0060769F" w:rsidRDefault="001B6844" w:rsidP="0060769F">
      <w:pPr>
        <w:spacing w:after="0" w:line="288" w:lineRule="auto"/>
        <w:ind w:firstLine="709"/>
        <w:jc w:val="center"/>
        <w:rPr>
          <w:rFonts w:ascii="Times New Roman" w:hAnsi="Times New Roman" w:cs="Times New Roman"/>
          <w:b/>
          <w:bCs/>
          <w:sz w:val="24"/>
          <w:szCs w:val="24"/>
        </w:rPr>
      </w:pPr>
      <w:r w:rsidRPr="0060769F">
        <w:rPr>
          <w:rFonts w:ascii="Times New Roman" w:hAnsi="Times New Roman" w:cs="Times New Roman"/>
          <w:b/>
          <w:bCs/>
          <w:sz w:val="24"/>
          <w:szCs w:val="24"/>
        </w:rPr>
        <w:t>ОСОБЕННОСТИ ИСПОЛЬЗОВАНИЯ ЭЛЕКТРОННЫХ ОБРАЗОВАТЕЛЬНЫХ РЕСУРСОВ ПРИ ОБУЧЕНИИ ГРАММАТИКЕ НЕМЕЦКОГО ЯЗЫКА</w:t>
      </w:r>
    </w:p>
    <w:p w14:paraId="17E51385" w14:textId="77777777" w:rsidR="0060769F" w:rsidRPr="0060769F" w:rsidRDefault="0060769F" w:rsidP="0060769F">
      <w:pPr>
        <w:spacing w:after="0" w:line="288" w:lineRule="auto"/>
        <w:ind w:firstLine="709"/>
        <w:jc w:val="center"/>
        <w:rPr>
          <w:rFonts w:ascii="Times New Roman" w:hAnsi="Times New Roman" w:cs="Times New Roman"/>
          <w:b/>
          <w:bCs/>
          <w:sz w:val="24"/>
          <w:szCs w:val="24"/>
        </w:rPr>
      </w:pPr>
    </w:p>
    <w:p w14:paraId="3252E396" w14:textId="77777777" w:rsidR="001B6844" w:rsidRPr="0060769F" w:rsidRDefault="001B6844" w:rsidP="0060769F">
      <w:pPr>
        <w:spacing w:after="0" w:line="288" w:lineRule="auto"/>
        <w:ind w:firstLine="709"/>
        <w:jc w:val="both"/>
        <w:rPr>
          <w:rFonts w:ascii="Times New Roman" w:hAnsi="Times New Roman" w:cs="Times New Roman"/>
          <w:i/>
          <w:iCs/>
          <w:sz w:val="24"/>
          <w:szCs w:val="24"/>
        </w:rPr>
      </w:pPr>
      <w:r w:rsidRPr="0060769F">
        <w:rPr>
          <w:rFonts w:ascii="Times New Roman" w:hAnsi="Times New Roman" w:cs="Times New Roman"/>
          <w:b/>
          <w:bCs/>
          <w:sz w:val="24"/>
          <w:szCs w:val="24"/>
        </w:rPr>
        <w:t>Новикова Е.Р</w:t>
      </w:r>
      <w:r w:rsidRPr="0060769F">
        <w:rPr>
          <w:rFonts w:ascii="Times New Roman" w:hAnsi="Times New Roman" w:cs="Times New Roman"/>
          <w:i/>
          <w:iCs/>
          <w:sz w:val="24"/>
          <w:szCs w:val="24"/>
        </w:rPr>
        <w:t xml:space="preserve">. </w:t>
      </w:r>
    </w:p>
    <w:p w14:paraId="30F1C3D7" w14:textId="6B41DFFB" w:rsidR="001B6844" w:rsidRPr="0060769F" w:rsidRDefault="001B6844" w:rsidP="0060769F">
      <w:pPr>
        <w:spacing w:after="0" w:line="288" w:lineRule="auto"/>
        <w:ind w:firstLine="709"/>
        <w:jc w:val="both"/>
        <w:rPr>
          <w:rFonts w:ascii="Times New Roman" w:hAnsi="Times New Roman" w:cs="Times New Roman"/>
          <w:i/>
          <w:iCs/>
          <w:sz w:val="24"/>
          <w:szCs w:val="24"/>
        </w:rPr>
      </w:pPr>
      <w:r w:rsidRPr="0060769F">
        <w:rPr>
          <w:rFonts w:ascii="Times New Roman" w:hAnsi="Times New Roman" w:cs="Times New Roman"/>
          <w:i/>
          <w:iCs/>
          <w:sz w:val="24"/>
          <w:szCs w:val="24"/>
        </w:rPr>
        <w:t xml:space="preserve">ГБПОУ </w:t>
      </w:r>
      <w:r w:rsidR="004405F2">
        <w:rPr>
          <w:rFonts w:ascii="Times New Roman" w:hAnsi="Times New Roman" w:cs="Times New Roman"/>
          <w:i/>
          <w:iCs/>
          <w:sz w:val="24"/>
          <w:szCs w:val="24"/>
        </w:rPr>
        <w:t>«</w:t>
      </w:r>
      <w:r w:rsidRPr="0060769F">
        <w:rPr>
          <w:rFonts w:ascii="Times New Roman" w:hAnsi="Times New Roman" w:cs="Times New Roman"/>
          <w:i/>
          <w:iCs/>
          <w:sz w:val="24"/>
          <w:szCs w:val="24"/>
        </w:rPr>
        <w:t>Волгоградский колледж машиностроения и связи</w:t>
      </w:r>
      <w:r w:rsidR="004405F2">
        <w:rPr>
          <w:rFonts w:ascii="Times New Roman" w:hAnsi="Times New Roman" w:cs="Times New Roman"/>
          <w:i/>
          <w:iCs/>
          <w:sz w:val="24"/>
          <w:szCs w:val="24"/>
        </w:rPr>
        <w:t>»</w:t>
      </w:r>
      <w:r w:rsidRPr="0060769F">
        <w:rPr>
          <w:rFonts w:ascii="Times New Roman" w:hAnsi="Times New Roman" w:cs="Times New Roman"/>
          <w:i/>
          <w:iCs/>
          <w:sz w:val="24"/>
          <w:szCs w:val="24"/>
        </w:rPr>
        <w:t xml:space="preserve">, </w:t>
      </w:r>
      <w:r w:rsidR="00C975D5">
        <w:rPr>
          <w:rFonts w:ascii="Times New Roman" w:hAnsi="Times New Roman" w:cs="Times New Roman"/>
          <w:i/>
          <w:iCs/>
          <w:sz w:val="24"/>
          <w:szCs w:val="24"/>
        </w:rPr>
        <w:t xml:space="preserve">г. </w:t>
      </w:r>
      <w:r w:rsidRPr="0060769F">
        <w:rPr>
          <w:rFonts w:ascii="Times New Roman" w:hAnsi="Times New Roman" w:cs="Times New Roman"/>
          <w:i/>
          <w:iCs/>
          <w:sz w:val="24"/>
          <w:szCs w:val="24"/>
        </w:rPr>
        <w:t>Волгоград</w:t>
      </w:r>
    </w:p>
    <w:p w14:paraId="5E80B1E3" w14:textId="77777777" w:rsidR="0060769F" w:rsidRPr="0060769F" w:rsidRDefault="0060769F" w:rsidP="0060769F">
      <w:pPr>
        <w:spacing w:after="0" w:line="288" w:lineRule="auto"/>
        <w:ind w:firstLine="709"/>
        <w:jc w:val="both"/>
        <w:rPr>
          <w:rFonts w:ascii="Times New Roman" w:hAnsi="Times New Roman" w:cs="Times New Roman"/>
          <w:i/>
          <w:iCs/>
          <w:sz w:val="24"/>
          <w:szCs w:val="24"/>
        </w:rPr>
      </w:pPr>
    </w:p>
    <w:p w14:paraId="45F2DA7C" w14:textId="4BFCEAF3" w:rsidR="001B6844" w:rsidRPr="0060769F" w:rsidRDefault="001B6844" w:rsidP="0060769F">
      <w:pPr>
        <w:spacing w:after="0" w:line="288" w:lineRule="auto"/>
        <w:ind w:firstLine="709"/>
        <w:jc w:val="both"/>
        <w:rPr>
          <w:rFonts w:ascii="Times New Roman" w:hAnsi="Times New Roman" w:cs="Times New Roman"/>
          <w:color w:val="000000"/>
          <w:sz w:val="24"/>
          <w:szCs w:val="24"/>
        </w:rPr>
      </w:pPr>
      <w:r w:rsidRPr="0060769F">
        <w:rPr>
          <w:rFonts w:ascii="Times New Roman" w:hAnsi="Times New Roman" w:cs="Times New Roman"/>
          <w:sz w:val="24"/>
          <w:szCs w:val="24"/>
        </w:rPr>
        <w:t xml:space="preserve">Осуществление любого вида речевой деятельности невозможно без использования грамматических правил языка, следовательно, именно овладение грамматическими умениями и навыками представляет собой один из основных шагов для достижения этой цели. Вопрос заключается в том, как сделать этот процесс наиболее эффективным и привлекательным для студентов; как повысить их интерес и активность, помочь им преодолеть языковой барьер, минимизировать грамматические ошибки. На сегодняшний день отмечается появление </w:t>
      </w:r>
      <w:r w:rsidRPr="0060769F">
        <w:rPr>
          <w:rFonts w:ascii="Times New Roman" w:hAnsi="Times New Roman" w:cs="Times New Roman"/>
          <w:sz w:val="24"/>
          <w:szCs w:val="24"/>
        </w:rPr>
        <w:lastRenderedPageBreak/>
        <w:t xml:space="preserve">большого количества различных электронных образовательных ресурсов и их широкое применение в процессе преподавания иностранных языков. Множество обучающих программ, различные способы представления и восприятия информации – все это входит в их число и является необходимым элементом обучения в современном мире, а также </w:t>
      </w:r>
      <w:r w:rsidRPr="0060769F">
        <w:rPr>
          <w:rFonts w:ascii="Times New Roman" w:hAnsi="Times New Roman" w:cs="Times New Roman"/>
          <w:color w:val="000000"/>
          <w:sz w:val="24"/>
          <w:szCs w:val="24"/>
        </w:rPr>
        <w:t>способствует не только качественной подготовке будущего специалиста, но и формированию его как активной личности, готовой к самообразованию, самосовершенствованию.</w:t>
      </w:r>
      <w:r w:rsidR="00980EE8">
        <w:rPr>
          <w:rFonts w:ascii="Times New Roman" w:hAnsi="Times New Roman" w:cs="Times New Roman"/>
          <w:color w:val="000000"/>
          <w:sz w:val="24"/>
          <w:szCs w:val="24"/>
        </w:rPr>
        <w:t xml:space="preserve"> </w:t>
      </w:r>
      <w:r w:rsidRPr="0060769F">
        <w:rPr>
          <w:rFonts w:ascii="Times New Roman" w:hAnsi="Times New Roman" w:cs="Times New Roman"/>
          <w:sz w:val="24"/>
          <w:szCs w:val="24"/>
        </w:rPr>
        <w:t xml:space="preserve">Несмотря на это, существует ряд проблем: не все учебные заведения имеют необходимое техническое оснащение; недостаточный уровень ИКТ-компетентности преподавателей; их неготовность и порой нежелание использовать современные технологии обучения. </w:t>
      </w:r>
      <w:r w:rsidRPr="0060769F">
        <w:rPr>
          <w:rFonts w:ascii="Times New Roman" w:hAnsi="Times New Roman" w:cs="Times New Roman"/>
          <w:color w:val="000000"/>
          <w:sz w:val="24"/>
          <w:szCs w:val="24"/>
        </w:rPr>
        <w:t>Задача преподавателя заключается в том, чтобы значительно повысить мотивацию, связав обучение иностранным языкам с будущей профессией обучающихся. Поэтому профессиональная направленность обучения является ведущим методическим принципом, который следует учитывать и реализовывать в учебно-воспитательном процессе. Под мотивацией следует понимать положительное отношение обучающихся к иностранному языку как к учебной дисциплине и осознанная потребность овладения знаниями в этой области. И если овладение лексическими навыками и тренировка речевых умений вызывает значительный интерес, особенно при правильном построении работы и выборе тем, то грамматика изучаемого языка зачастую кажется студентам чем-то скучным, не обязательным. Чтобы у студентов не пропал интерес к немецкому языку, преподаватель не только должен знать свой предмет, но и искать новые методические приемы. Множество интересных идей можно найти на сайте Гёте-Института. Гёте-Институт является учреждением культуры Федеративной Республики Германия, отделения которого работают во многих странах мира.</w:t>
      </w:r>
      <w:r w:rsidR="00980EE8">
        <w:rPr>
          <w:rFonts w:ascii="Times New Roman" w:hAnsi="Times New Roman" w:cs="Times New Roman"/>
          <w:color w:val="000000"/>
          <w:sz w:val="24"/>
          <w:szCs w:val="24"/>
        </w:rPr>
        <w:t xml:space="preserve"> </w:t>
      </w:r>
      <w:r w:rsidRPr="0060769F">
        <w:rPr>
          <w:rFonts w:ascii="Times New Roman" w:hAnsi="Times New Roman" w:cs="Times New Roman"/>
          <w:color w:val="000000"/>
          <w:sz w:val="24"/>
          <w:szCs w:val="24"/>
        </w:rPr>
        <w:t>Его деятельность направлена на популяризацию немецкого языка за рубежом и расширение международного сотрудничества в области культуры. На сайте всегда предоставляется актуальная информация о культурной, общественной и политической жизни Германии, формируя таким образом объективное представление о ней во всем мире. Мои студенты, присоединившись к бесплатному сообществу</w:t>
      </w:r>
      <w:r w:rsidR="00980EE8">
        <w:rPr>
          <w:rFonts w:ascii="Times New Roman" w:hAnsi="Times New Roman" w:cs="Times New Roman"/>
          <w:color w:val="000000"/>
          <w:sz w:val="24"/>
          <w:szCs w:val="24"/>
        </w:rPr>
        <w:t xml:space="preserve"> </w:t>
      </w:r>
      <w:r w:rsidRPr="0060769F">
        <w:rPr>
          <w:rFonts w:ascii="Times New Roman" w:hAnsi="Times New Roman" w:cs="Times New Roman"/>
          <w:color w:val="000000"/>
          <w:sz w:val="24"/>
          <w:szCs w:val="24"/>
        </w:rPr>
        <w:t xml:space="preserve">Гёте-Института </w:t>
      </w:r>
      <w:hyperlink r:id="rId31" w:tgtFrame="_blank" w:history="1">
        <w:r w:rsidR="004405F2">
          <w:rPr>
            <w:rFonts w:ascii="Times New Roman" w:hAnsi="Times New Roman" w:cs="Times New Roman"/>
            <w:color w:val="000000"/>
            <w:sz w:val="24"/>
            <w:szCs w:val="24"/>
          </w:rPr>
          <w:t>«</w:t>
        </w:r>
        <w:r w:rsidRPr="0060769F">
          <w:rPr>
            <w:rFonts w:ascii="Times New Roman" w:hAnsi="Times New Roman" w:cs="Times New Roman"/>
            <w:color w:val="000000"/>
            <w:sz w:val="24"/>
            <w:szCs w:val="24"/>
          </w:rPr>
          <w:t>Немецкий язык для тебя</w:t>
        </w:r>
        <w:r w:rsidR="004405F2">
          <w:rPr>
            <w:rFonts w:ascii="Times New Roman" w:hAnsi="Times New Roman" w:cs="Times New Roman"/>
            <w:color w:val="000000"/>
            <w:sz w:val="24"/>
            <w:szCs w:val="24"/>
          </w:rPr>
          <w:t>»</w:t>
        </w:r>
      </w:hyperlink>
      <w:r w:rsidRPr="0060769F">
        <w:rPr>
          <w:rFonts w:ascii="Times New Roman" w:hAnsi="Times New Roman" w:cs="Times New Roman"/>
          <w:color w:val="000000"/>
          <w:sz w:val="24"/>
          <w:szCs w:val="24"/>
        </w:rPr>
        <w:t>, получают</w:t>
      </w:r>
      <w:r w:rsidR="00980EE8">
        <w:rPr>
          <w:rFonts w:ascii="Times New Roman" w:hAnsi="Times New Roman" w:cs="Times New Roman"/>
          <w:color w:val="000000"/>
          <w:sz w:val="24"/>
          <w:szCs w:val="24"/>
        </w:rPr>
        <w:t xml:space="preserve"> </w:t>
      </w:r>
      <w:r w:rsidRPr="0060769F">
        <w:rPr>
          <w:rFonts w:ascii="Times New Roman" w:hAnsi="Times New Roman" w:cs="Times New Roman"/>
          <w:color w:val="000000"/>
          <w:sz w:val="24"/>
          <w:szCs w:val="24"/>
        </w:rPr>
        <w:t>доступ к разнообразным интерактивным учебным материалам, и что самое важное, упражнения по грамматике составлены таким образом, что ее</w:t>
      </w:r>
      <w:r w:rsidR="00980EE8">
        <w:rPr>
          <w:rFonts w:ascii="Times New Roman" w:hAnsi="Times New Roman" w:cs="Times New Roman"/>
          <w:color w:val="000000"/>
          <w:sz w:val="24"/>
          <w:szCs w:val="24"/>
        </w:rPr>
        <w:t xml:space="preserve"> </w:t>
      </w:r>
      <w:r w:rsidRPr="0060769F">
        <w:rPr>
          <w:rFonts w:ascii="Times New Roman" w:hAnsi="Times New Roman" w:cs="Times New Roman"/>
          <w:color w:val="000000"/>
          <w:sz w:val="24"/>
          <w:szCs w:val="24"/>
        </w:rPr>
        <w:t>можно изучать с удовольствием. С онлайн-курсом </w:t>
      </w:r>
      <w:proofErr w:type="spellStart"/>
      <w:r w:rsidRPr="0060769F">
        <w:rPr>
          <w:rFonts w:ascii="Times New Roman" w:hAnsi="Times New Roman" w:cs="Times New Roman"/>
          <w:i/>
          <w:iCs/>
          <w:color w:val="000000"/>
          <w:sz w:val="24"/>
          <w:szCs w:val="24"/>
        </w:rPr>
        <w:t>German</w:t>
      </w:r>
      <w:proofErr w:type="spellEnd"/>
      <w:r w:rsidRPr="0060769F">
        <w:rPr>
          <w:rFonts w:ascii="Times New Roman" w:hAnsi="Times New Roman" w:cs="Times New Roman"/>
          <w:i/>
          <w:iCs/>
          <w:color w:val="000000"/>
          <w:sz w:val="24"/>
          <w:szCs w:val="24"/>
        </w:rPr>
        <w:t xml:space="preserve"> </w:t>
      </w:r>
      <w:proofErr w:type="spellStart"/>
      <w:r w:rsidRPr="0060769F">
        <w:rPr>
          <w:rFonts w:ascii="Times New Roman" w:hAnsi="Times New Roman" w:cs="Times New Roman"/>
          <w:i/>
          <w:iCs/>
          <w:color w:val="000000"/>
          <w:sz w:val="24"/>
          <w:szCs w:val="24"/>
        </w:rPr>
        <w:t>Interactive</w:t>
      </w:r>
      <w:proofErr w:type="spellEnd"/>
      <w:r w:rsidRPr="0060769F">
        <w:rPr>
          <w:rFonts w:ascii="Times New Roman" w:hAnsi="Times New Roman" w:cs="Times New Roman"/>
          <w:color w:val="000000"/>
          <w:sz w:val="24"/>
          <w:szCs w:val="24"/>
        </w:rPr>
        <w:t> мои ученики могут тренировать грамматику</w:t>
      </w:r>
      <w:r w:rsidR="00980EE8">
        <w:rPr>
          <w:rFonts w:ascii="Times New Roman" w:hAnsi="Times New Roman" w:cs="Times New Roman"/>
          <w:color w:val="000000"/>
          <w:sz w:val="24"/>
          <w:szCs w:val="24"/>
        </w:rPr>
        <w:t xml:space="preserve"> </w:t>
      </w:r>
      <w:r w:rsidRPr="0060769F">
        <w:rPr>
          <w:rFonts w:ascii="Times New Roman" w:hAnsi="Times New Roman" w:cs="Times New Roman"/>
          <w:color w:val="000000"/>
          <w:sz w:val="24"/>
          <w:szCs w:val="24"/>
        </w:rPr>
        <w:t>как во время занятий, так и за пределами класса.</w:t>
      </w:r>
      <w:r w:rsidR="00980EE8">
        <w:rPr>
          <w:rFonts w:ascii="Times New Roman" w:hAnsi="Times New Roman" w:cs="Times New Roman"/>
          <w:color w:val="000000"/>
          <w:sz w:val="24"/>
          <w:szCs w:val="24"/>
        </w:rPr>
        <w:t xml:space="preserve"> </w:t>
      </w:r>
    </w:p>
    <w:p w14:paraId="10B4968D" w14:textId="43620A36" w:rsidR="001B6844" w:rsidRPr="0060769F" w:rsidRDefault="001B6844" w:rsidP="0060769F">
      <w:pPr>
        <w:shd w:val="clear" w:color="auto" w:fill="FFFFFF"/>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Урок должен быть построен так, чтобы</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 xml:space="preserve">степень усвоения учебного материала была как можно выше за счет привлекательности учебного материала. При этом нельзя забывать о том, что наши студенты-молодые люди, активные пользователи интернета, участники социальных сетей и блогов. Все они пользуются современными телефонами, приложениями, и это можно активно использовать на занятиях. Учителю следует хорошо ориентироваться не только в потоке методической литературы по изучению иностранных языков, но и в современных новых информационных технологиях. Так, например, при изучении грамматики можно использовать такой интернет-ресурс, как </w:t>
      </w:r>
      <w:bookmarkStart w:id="11" w:name="_Hlk72093869"/>
      <w:proofErr w:type="spellStart"/>
      <w:r w:rsidRPr="0060769F">
        <w:rPr>
          <w:rFonts w:ascii="Times New Roman" w:hAnsi="Times New Roman" w:cs="Times New Roman"/>
          <w:sz w:val="24"/>
          <w:szCs w:val="24"/>
        </w:rPr>
        <w:t>Wordwаll</w:t>
      </w:r>
      <w:bookmarkEnd w:id="11"/>
      <w:proofErr w:type="spellEnd"/>
      <w:r w:rsidRPr="0060769F">
        <w:rPr>
          <w:rFonts w:ascii="Times New Roman" w:hAnsi="Times New Roman" w:cs="Times New Roman"/>
          <w:sz w:val="24"/>
          <w:szCs w:val="24"/>
        </w:rPr>
        <w:t>, который возможно использовать для создания как интерактивных, так и печатных материалов. Интерактивные варианты можно воспроизводить на компьютере, планшете, телефоне или интерактивной доске. Студенты могут воспроизводить их самостоятельно или под руководством преподавателя. Занятия создаются с помощью системы шаблонов. Для тренировки грамматических</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 xml:space="preserve">навыков я рекомендую такие шаблоны, как: </w:t>
      </w:r>
      <w:r w:rsidR="004405F2">
        <w:rPr>
          <w:rFonts w:ascii="Times New Roman" w:hAnsi="Times New Roman" w:cs="Times New Roman"/>
          <w:sz w:val="24"/>
          <w:szCs w:val="24"/>
        </w:rPr>
        <w:t>«</w:t>
      </w:r>
      <w:r w:rsidRPr="0060769F">
        <w:rPr>
          <w:rFonts w:ascii="Times New Roman" w:hAnsi="Times New Roman" w:cs="Times New Roman"/>
          <w:sz w:val="24"/>
          <w:szCs w:val="24"/>
        </w:rPr>
        <w:t>Сопоставление</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Расшифровать</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Диаграмма с </w:t>
      </w:r>
      <w:r w:rsidRPr="0060769F">
        <w:rPr>
          <w:rFonts w:ascii="Times New Roman" w:hAnsi="Times New Roman" w:cs="Times New Roman"/>
          <w:sz w:val="24"/>
          <w:szCs w:val="24"/>
        </w:rPr>
        <w:lastRenderedPageBreak/>
        <w:t>этикетками</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Случайные карты</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Случайное колесо</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Анаграмма</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Составление пар</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Виселица</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Кроссворд</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Классифицировать</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Погоня в лабиринте</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Проткни шар</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Пропущенное слово</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Самолет</w:t>
      </w:r>
      <w:r w:rsidR="004405F2">
        <w:rPr>
          <w:rFonts w:ascii="Times New Roman" w:hAnsi="Times New Roman" w:cs="Times New Roman"/>
          <w:sz w:val="24"/>
          <w:szCs w:val="24"/>
        </w:rPr>
        <w:t>»</w:t>
      </w:r>
      <w:r w:rsidRPr="0060769F">
        <w:rPr>
          <w:rFonts w:ascii="Times New Roman" w:hAnsi="Times New Roman" w:cs="Times New Roman"/>
          <w:sz w:val="24"/>
          <w:szCs w:val="24"/>
        </w:rPr>
        <w:t xml:space="preserve">, </w:t>
      </w:r>
      <w:r w:rsidR="004405F2">
        <w:rPr>
          <w:rFonts w:ascii="Times New Roman" w:hAnsi="Times New Roman" w:cs="Times New Roman"/>
          <w:sz w:val="24"/>
          <w:szCs w:val="24"/>
        </w:rPr>
        <w:t>«</w:t>
      </w:r>
      <w:r w:rsidRPr="0060769F">
        <w:rPr>
          <w:rFonts w:ascii="Times New Roman" w:hAnsi="Times New Roman" w:cs="Times New Roman"/>
          <w:sz w:val="24"/>
          <w:szCs w:val="24"/>
        </w:rPr>
        <w:t>Магнитные слова</w:t>
      </w:r>
      <w:r w:rsidR="004405F2">
        <w:rPr>
          <w:rFonts w:ascii="Times New Roman" w:hAnsi="Times New Roman" w:cs="Times New Roman"/>
          <w:sz w:val="24"/>
          <w:szCs w:val="24"/>
        </w:rPr>
        <w:t>»</w:t>
      </w:r>
    </w:p>
    <w:p w14:paraId="7B0047FB" w14:textId="5079C316" w:rsidR="001B6844" w:rsidRPr="0060769F" w:rsidRDefault="001B6844" w:rsidP="0060769F">
      <w:pPr>
        <w:shd w:val="clear" w:color="auto" w:fill="FFFFFF"/>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Анализируя наиболее часто встречающиеся грамматические ошибки, можно выделить определенные их типы и предложить варианты работы над их исправлением с применением ЭОР. Например, обучающиеся пропускают или неверно используют определенный и неопределенный артикли, в связи с тем, что в русском языке явление артикля отсутствует. При необходимости обозначить категорию определенности-неопределенности в родном языке русскоязычные обучающиеся употребляют соответствующие слова этот, данный, один, некий, какой-то, какой-либо. В связи с этим, на базе ЭОР </w:t>
      </w:r>
      <w:proofErr w:type="spellStart"/>
      <w:r w:rsidRPr="0060769F">
        <w:rPr>
          <w:rFonts w:ascii="Times New Roman" w:hAnsi="Times New Roman" w:cs="Times New Roman"/>
          <w:sz w:val="24"/>
          <w:szCs w:val="24"/>
        </w:rPr>
        <w:t>Quizizz</w:t>
      </w:r>
      <w:proofErr w:type="spellEnd"/>
      <w:r w:rsidRPr="0060769F">
        <w:rPr>
          <w:rFonts w:ascii="Times New Roman" w:hAnsi="Times New Roman" w:cs="Times New Roman"/>
          <w:sz w:val="24"/>
          <w:szCs w:val="24"/>
        </w:rPr>
        <w:t xml:space="preserve"> и </w:t>
      </w:r>
      <w:proofErr w:type="spellStart"/>
      <w:r w:rsidRPr="0060769F">
        <w:rPr>
          <w:rFonts w:ascii="Times New Roman" w:hAnsi="Times New Roman" w:cs="Times New Roman"/>
          <w:sz w:val="24"/>
          <w:szCs w:val="24"/>
        </w:rPr>
        <w:t>Kahoot</w:t>
      </w:r>
      <w:proofErr w:type="spellEnd"/>
      <w:r w:rsidRPr="0060769F">
        <w:rPr>
          <w:rFonts w:ascii="Times New Roman" w:hAnsi="Times New Roman" w:cs="Times New Roman"/>
          <w:sz w:val="24"/>
          <w:szCs w:val="24"/>
        </w:rPr>
        <w:t xml:space="preserve"> было разработано множество подстановочных и дифференцированных</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 xml:space="preserve">упражнений. К примеру, в рамках подстановочного упражнения </w:t>
      </w:r>
      <w:proofErr w:type="spellStart"/>
      <w:r w:rsidRPr="0060769F">
        <w:rPr>
          <w:rFonts w:ascii="Times New Roman" w:hAnsi="Times New Roman" w:cs="Times New Roman"/>
          <w:sz w:val="24"/>
          <w:szCs w:val="24"/>
        </w:rPr>
        <w:t>Quizizz</w:t>
      </w:r>
      <w:proofErr w:type="spellEnd"/>
      <w:r w:rsidRPr="0060769F">
        <w:rPr>
          <w:rFonts w:ascii="Times New Roman" w:hAnsi="Times New Roman" w:cs="Times New Roman"/>
          <w:sz w:val="24"/>
          <w:szCs w:val="24"/>
        </w:rPr>
        <w:t xml:space="preserve"> обучающимся необходимо было выбрать один правильный вариант ответа на вопрос и объяснить свой выбор, а в</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рамках</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дифференцированного</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 xml:space="preserve">упражнения </w:t>
      </w:r>
      <w:proofErr w:type="spellStart"/>
      <w:r w:rsidRPr="0060769F">
        <w:rPr>
          <w:rFonts w:ascii="Times New Roman" w:hAnsi="Times New Roman" w:cs="Times New Roman"/>
          <w:sz w:val="24"/>
          <w:szCs w:val="24"/>
        </w:rPr>
        <w:t>Kahoot</w:t>
      </w:r>
      <w:proofErr w:type="spellEnd"/>
      <w:r w:rsidRPr="0060769F">
        <w:rPr>
          <w:rFonts w:ascii="Times New Roman" w:hAnsi="Times New Roman" w:cs="Times New Roman"/>
          <w:sz w:val="24"/>
          <w:szCs w:val="24"/>
        </w:rPr>
        <w:t xml:space="preserve"> обучающимся необходимо</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было</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обратить</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внимание</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на</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род</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существительного, выбрать верный</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вариант</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ответа</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и</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обосновать</w:t>
      </w:r>
      <w:r w:rsidR="00980EE8">
        <w:rPr>
          <w:rFonts w:ascii="Times New Roman" w:hAnsi="Times New Roman" w:cs="Times New Roman"/>
          <w:sz w:val="24"/>
          <w:szCs w:val="24"/>
        </w:rPr>
        <w:t xml:space="preserve"> </w:t>
      </w:r>
      <w:r w:rsidRPr="0060769F">
        <w:rPr>
          <w:rFonts w:ascii="Times New Roman" w:hAnsi="Times New Roman" w:cs="Times New Roman"/>
          <w:sz w:val="24"/>
          <w:szCs w:val="24"/>
        </w:rPr>
        <w:t xml:space="preserve">его . </w:t>
      </w:r>
    </w:p>
    <w:p w14:paraId="54D66131" w14:textId="25EE02ED" w:rsidR="001B6844" w:rsidRPr="0060769F" w:rsidRDefault="001B6844" w:rsidP="0060769F">
      <w:pPr>
        <w:shd w:val="clear" w:color="auto" w:fill="FFFFFF"/>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Еще одна проблемная тема в грамматике немецкого языка</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 xml:space="preserve">образование </w:t>
      </w:r>
      <w:r w:rsidRPr="0060769F">
        <w:rPr>
          <w:rFonts w:ascii="Times New Roman" w:eastAsia="Times New Roman" w:hAnsi="Times New Roman" w:cs="Times New Roman"/>
          <w:color w:val="202020"/>
          <w:sz w:val="24"/>
          <w:szCs w:val="24"/>
          <w:lang w:eastAsia="ru-RU"/>
        </w:rPr>
        <w:t>множественного числа от существительных, поскольку системы образования множественного числа</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имен</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существительных</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в</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русском</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и</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немецком</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языках</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различны</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и</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в немецком</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языке</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нет</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унифицированной</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системы</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образования множественного</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числа</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имен</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существительных. В связи с этим, я рекомендую дифференцированные упражнения на</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базе</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 xml:space="preserve">ЭОР </w:t>
      </w:r>
      <w:proofErr w:type="spellStart"/>
      <w:r w:rsidRPr="0060769F">
        <w:rPr>
          <w:rFonts w:ascii="Times New Roman" w:eastAsia="Times New Roman" w:hAnsi="Times New Roman" w:cs="Times New Roman"/>
          <w:color w:val="202020"/>
          <w:sz w:val="24"/>
          <w:szCs w:val="24"/>
          <w:lang w:eastAsia="ru-RU"/>
        </w:rPr>
        <w:t>LearningApps</w:t>
      </w:r>
      <w:proofErr w:type="spellEnd"/>
      <w:r w:rsidRPr="0060769F">
        <w:rPr>
          <w:rFonts w:ascii="Times New Roman" w:eastAsia="Times New Roman" w:hAnsi="Times New Roman" w:cs="Times New Roman"/>
          <w:color w:val="202020"/>
          <w:sz w:val="24"/>
          <w:szCs w:val="24"/>
          <w:lang w:eastAsia="ru-RU"/>
        </w:rPr>
        <w:t>.</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Распределяя картинки по принципу подбора форм единственного и множественного числа, обучающиеся</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не только работают над грамматикой, но и тренируют лексику по темам курса.</w:t>
      </w:r>
      <w:r w:rsidRPr="0060769F">
        <w:rPr>
          <w:rFonts w:ascii="Times New Roman" w:hAnsi="Times New Roman" w:cs="Times New Roman"/>
          <w:sz w:val="24"/>
          <w:szCs w:val="24"/>
        </w:rPr>
        <w:t xml:space="preserve"> </w:t>
      </w:r>
    </w:p>
    <w:p w14:paraId="3F5B7C21" w14:textId="4E01D6C3" w:rsidR="001B6844" w:rsidRPr="0060769F" w:rsidRDefault="00980EE8" w:rsidP="0060769F">
      <w:pPr>
        <w:shd w:val="clear" w:color="auto" w:fill="FFFFFF"/>
        <w:spacing w:after="0" w:line="288" w:lineRule="auto"/>
        <w:ind w:firstLine="709"/>
        <w:jc w:val="both"/>
        <w:rPr>
          <w:rFonts w:ascii="Times New Roman" w:hAnsi="Times New Roman" w:cs="Times New Roman"/>
          <w:sz w:val="24"/>
          <w:szCs w:val="24"/>
        </w:rPr>
      </w:pP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Очень большое количество ошибок обучающиеся допускают при спряжении</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сильных и</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слабых</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глаголов</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в</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1</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и</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2</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 xml:space="preserve">лице </w:t>
      </w:r>
      <w:proofErr w:type="spellStart"/>
      <w:r w:rsidR="001B6844" w:rsidRPr="0060769F">
        <w:rPr>
          <w:rFonts w:ascii="Times New Roman" w:eastAsia="Times New Roman" w:hAnsi="Times New Roman" w:cs="Times New Roman"/>
          <w:color w:val="202020"/>
          <w:sz w:val="24"/>
          <w:szCs w:val="24"/>
          <w:lang w:eastAsia="ru-RU"/>
        </w:rPr>
        <w:t>ед.</w:t>
      </w:r>
      <w:proofErr w:type="gramStart"/>
      <w:r w:rsidR="001B6844" w:rsidRPr="0060769F">
        <w:rPr>
          <w:rFonts w:ascii="Times New Roman" w:eastAsia="Times New Roman" w:hAnsi="Times New Roman" w:cs="Times New Roman"/>
          <w:color w:val="202020"/>
          <w:sz w:val="24"/>
          <w:szCs w:val="24"/>
          <w:lang w:eastAsia="ru-RU"/>
        </w:rPr>
        <w:t>ч</w:t>
      </w:r>
      <w:proofErr w:type="spellEnd"/>
      <w:r w:rsidR="001B6844" w:rsidRPr="0060769F">
        <w:rPr>
          <w:rFonts w:ascii="Times New Roman" w:eastAsia="Times New Roman" w:hAnsi="Times New Roman" w:cs="Times New Roman"/>
          <w:color w:val="202020"/>
          <w:sz w:val="24"/>
          <w:szCs w:val="24"/>
          <w:lang w:eastAsia="ru-RU"/>
        </w:rPr>
        <w:t>.,</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ввиду</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того,</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что</w:t>
      </w:r>
      <w:proofErr w:type="gramEnd"/>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спряжение</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сильных</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и</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слабых</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глаголов</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в</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1</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и</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2</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лице</w:t>
      </w:r>
      <w:r>
        <w:rPr>
          <w:rFonts w:ascii="Times New Roman" w:eastAsia="Times New Roman" w:hAnsi="Times New Roman" w:cs="Times New Roman"/>
          <w:color w:val="202020"/>
          <w:sz w:val="24"/>
          <w:szCs w:val="24"/>
          <w:lang w:eastAsia="ru-RU"/>
        </w:rPr>
        <w:t xml:space="preserve"> </w:t>
      </w:r>
      <w:proofErr w:type="spellStart"/>
      <w:r w:rsidR="001B6844" w:rsidRPr="0060769F">
        <w:rPr>
          <w:rFonts w:ascii="Times New Roman" w:eastAsia="Times New Roman" w:hAnsi="Times New Roman" w:cs="Times New Roman"/>
          <w:color w:val="202020"/>
          <w:sz w:val="24"/>
          <w:szCs w:val="24"/>
          <w:lang w:eastAsia="ru-RU"/>
        </w:rPr>
        <w:t>ед.ч</w:t>
      </w:r>
      <w:proofErr w:type="spellEnd"/>
      <w:r w:rsidR="001B6844" w:rsidRPr="0060769F">
        <w:rPr>
          <w:rFonts w:ascii="Times New Roman" w:eastAsia="Times New Roman" w:hAnsi="Times New Roman" w:cs="Times New Roman"/>
          <w:color w:val="202020"/>
          <w:sz w:val="24"/>
          <w:szCs w:val="24"/>
          <w:lang w:eastAsia="ru-RU"/>
        </w:rPr>
        <w:t>. разнится,</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не подчиняется</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унифицированным</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правилам. С</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помощью</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 xml:space="preserve">ЭОР </w:t>
      </w:r>
      <w:proofErr w:type="spellStart"/>
      <w:r w:rsidR="001B6844" w:rsidRPr="0060769F">
        <w:rPr>
          <w:rFonts w:ascii="Times New Roman" w:eastAsia="Times New Roman" w:hAnsi="Times New Roman" w:cs="Times New Roman"/>
          <w:color w:val="202020"/>
          <w:sz w:val="24"/>
          <w:szCs w:val="24"/>
          <w:lang w:eastAsia="ru-RU"/>
        </w:rPr>
        <w:t>Kahoot</w:t>
      </w:r>
      <w:proofErr w:type="spellEnd"/>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предоставляется возможность тренироваться в употреблении этих форм глаголов, причем стараться это делать как можно быстрее, так, как это потребуется в ситуации реального общения. Обучающимся</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предлагается</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тематическая викторина,</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состоящая</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из</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5</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заданий.</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Каждое</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задание</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включает</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в</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себя</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4 предложения,</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три</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из</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которых</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написаны</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с</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ошибкой/ошибками.</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Цель обучающегося за</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60</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секунд</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выбрать</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верное</w:t>
      </w:r>
      <w:r>
        <w:rPr>
          <w:rFonts w:ascii="Times New Roman" w:eastAsia="Times New Roman" w:hAnsi="Times New Roman" w:cs="Times New Roman"/>
          <w:color w:val="202020"/>
          <w:sz w:val="24"/>
          <w:szCs w:val="24"/>
          <w:lang w:eastAsia="ru-RU"/>
        </w:rPr>
        <w:t xml:space="preserve"> </w:t>
      </w:r>
      <w:r w:rsidR="001B6844" w:rsidRPr="0060769F">
        <w:rPr>
          <w:rFonts w:ascii="Times New Roman" w:eastAsia="Times New Roman" w:hAnsi="Times New Roman" w:cs="Times New Roman"/>
          <w:color w:val="202020"/>
          <w:sz w:val="24"/>
          <w:szCs w:val="24"/>
          <w:lang w:eastAsia="ru-RU"/>
        </w:rPr>
        <w:t>предложение.</w:t>
      </w:r>
    </w:p>
    <w:p w14:paraId="5D8E5704" w14:textId="34A5FB40" w:rsidR="0060769F" w:rsidRPr="0060769F" w:rsidRDefault="001B6844" w:rsidP="0060769F">
      <w:pPr>
        <w:spacing w:after="0" w:line="288" w:lineRule="auto"/>
        <w:ind w:firstLine="709"/>
        <w:jc w:val="both"/>
        <w:rPr>
          <w:rFonts w:ascii="Times New Roman" w:eastAsia="Times New Roman" w:hAnsi="Times New Roman" w:cs="Times New Roman"/>
          <w:color w:val="202020"/>
          <w:sz w:val="24"/>
          <w:szCs w:val="24"/>
          <w:lang w:eastAsia="ru-RU"/>
        </w:rPr>
      </w:pPr>
      <w:r w:rsidRPr="0060769F">
        <w:rPr>
          <w:rFonts w:ascii="Times New Roman" w:eastAsia="Times New Roman" w:hAnsi="Times New Roman" w:cs="Times New Roman"/>
          <w:color w:val="202020"/>
          <w:sz w:val="24"/>
          <w:szCs w:val="24"/>
          <w:lang w:eastAsia="ru-RU"/>
        </w:rPr>
        <w:t>В заключении хотелось бы еще раз подчеркнуть, что с использованием электронных образовательных ресурсов на уроках немецкого языка у студентов значительно повышается мотивация. Они лучше готовятся к занятиям, активнее работают на уроках, грамматика перестает для них быть чем-то непосильным. ЭОР</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делают</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представление материала</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более</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ярким и</w:t>
      </w:r>
      <w:r w:rsidR="00980EE8">
        <w:rPr>
          <w:rFonts w:ascii="Times New Roman" w:eastAsia="Times New Roman" w:hAnsi="Times New Roman" w:cs="Times New Roman"/>
          <w:color w:val="202020"/>
          <w:sz w:val="24"/>
          <w:szCs w:val="24"/>
          <w:lang w:eastAsia="ru-RU"/>
        </w:rPr>
        <w:t xml:space="preserve"> </w:t>
      </w:r>
      <w:r w:rsidRPr="0060769F">
        <w:rPr>
          <w:rFonts w:ascii="Times New Roman" w:eastAsia="Times New Roman" w:hAnsi="Times New Roman" w:cs="Times New Roman"/>
          <w:color w:val="202020"/>
          <w:sz w:val="24"/>
          <w:szCs w:val="24"/>
          <w:lang w:eastAsia="ru-RU"/>
        </w:rPr>
        <w:t>интересным, грамматические правила становятся более наглядными.</w:t>
      </w:r>
    </w:p>
    <w:p w14:paraId="76E8D6A5" w14:textId="77777777" w:rsidR="0060769F" w:rsidRPr="0060769F" w:rsidRDefault="0060769F" w:rsidP="0060769F">
      <w:pPr>
        <w:spacing w:after="0" w:line="288" w:lineRule="auto"/>
        <w:ind w:firstLine="709"/>
        <w:jc w:val="both"/>
        <w:rPr>
          <w:rFonts w:ascii="Times New Roman" w:eastAsia="Times New Roman" w:hAnsi="Times New Roman" w:cs="Times New Roman"/>
          <w:color w:val="202020"/>
          <w:sz w:val="24"/>
          <w:szCs w:val="24"/>
          <w:lang w:eastAsia="ru-RU"/>
        </w:rPr>
      </w:pPr>
    </w:p>
    <w:p w14:paraId="6CC39B1D" w14:textId="77777777" w:rsidR="0060769F" w:rsidRPr="0060769F" w:rsidRDefault="0060769F" w:rsidP="00CD6383">
      <w:pPr>
        <w:spacing w:after="0" w:line="288" w:lineRule="auto"/>
        <w:jc w:val="center"/>
        <w:rPr>
          <w:rFonts w:ascii="Times New Roman" w:hAnsi="Times New Roman" w:cs="Times New Roman"/>
          <w:b/>
          <w:bCs/>
          <w:color w:val="000000"/>
          <w:sz w:val="24"/>
          <w:szCs w:val="24"/>
        </w:rPr>
      </w:pPr>
      <w:r w:rsidRPr="0060769F">
        <w:rPr>
          <w:rFonts w:ascii="Times New Roman" w:hAnsi="Times New Roman" w:cs="Times New Roman"/>
          <w:b/>
          <w:bCs/>
          <w:color w:val="000000"/>
          <w:sz w:val="24"/>
          <w:szCs w:val="24"/>
        </w:rPr>
        <w:t>Литература</w:t>
      </w:r>
    </w:p>
    <w:p w14:paraId="5F2BF3F5" w14:textId="6440AB1B" w:rsidR="001B6844" w:rsidRPr="0060769F" w:rsidRDefault="001B6844" w:rsidP="0060769F">
      <w:pPr>
        <w:spacing w:after="0" w:line="288" w:lineRule="auto"/>
        <w:ind w:firstLine="709"/>
        <w:jc w:val="both"/>
        <w:rPr>
          <w:rFonts w:ascii="Times New Roman" w:eastAsia="Times New Roman" w:hAnsi="Times New Roman" w:cs="Times New Roman"/>
          <w:color w:val="202020"/>
          <w:sz w:val="24"/>
          <w:szCs w:val="24"/>
          <w:lang w:eastAsia="ru-RU"/>
        </w:rPr>
      </w:pPr>
      <w:r w:rsidRPr="0060769F">
        <w:rPr>
          <w:rFonts w:ascii="Times New Roman" w:hAnsi="Times New Roman" w:cs="Times New Roman"/>
          <w:color w:val="000000"/>
          <w:sz w:val="24"/>
          <w:szCs w:val="24"/>
        </w:rPr>
        <w:t xml:space="preserve">1.Федеральный компонент государственного стандарта среднего (полного) общего образования базового уровня по дисциплине иностранный язык (немецкий) одобренной ФГУ </w:t>
      </w:r>
      <w:r w:rsidR="004405F2">
        <w:rPr>
          <w:rFonts w:ascii="Times New Roman" w:hAnsi="Times New Roman" w:cs="Times New Roman"/>
          <w:color w:val="000000"/>
          <w:sz w:val="24"/>
          <w:szCs w:val="24"/>
        </w:rPr>
        <w:t>«</w:t>
      </w:r>
      <w:r w:rsidRPr="0060769F">
        <w:rPr>
          <w:rFonts w:ascii="Times New Roman" w:hAnsi="Times New Roman" w:cs="Times New Roman"/>
          <w:color w:val="000000"/>
          <w:sz w:val="24"/>
          <w:szCs w:val="24"/>
        </w:rPr>
        <w:t>ФИРО</w:t>
      </w:r>
      <w:r w:rsidR="004405F2">
        <w:rPr>
          <w:rFonts w:ascii="Times New Roman" w:hAnsi="Times New Roman" w:cs="Times New Roman"/>
          <w:color w:val="000000"/>
          <w:sz w:val="24"/>
          <w:szCs w:val="24"/>
        </w:rPr>
        <w:t>»</w:t>
      </w:r>
      <w:r w:rsidRPr="0060769F">
        <w:rPr>
          <w:rFonts w:ascii="Times New Roman" w:hAnsi="Times New Roman" w:cs="Times New Roman"/>
          <w:color w:val="000000"/>
          <w:sz w:val="24"/>
          <w:szCs w:val="24"/>
        </w:rPr>
        <w:t xml:space="preserve"> Минобрнауки России, 2011. Федеральный закон от 29 декабря 2012 г. № 273-ФЗ </w:t>
      </w:r>
      <w:r w:rsidR="004405F2">
        <w:rPr>
          <w:rFonts w:ascii="Times New Roman" w:hAnsi="Times New Roman" w:cs="Times New Roman"/>
          <w:color w:val="000000"/>
          <w:sz w:val="24"/>
          <w:szCs w:val="24"/>
        </w:rPr>
        <w:t>«</w:t>
      </w:r>
      <w:r w:rsidRPr="0060769F">
        <w:rPr>
          <w:rFonts w:ascii="Times New Roman" w:hAnsi="Times New Roman" w:cs="Times New Roman"/>
          <w:color w:val="000000"/>
          <w:sz w:val="24"/>
          <w:szCs w:val="24"/>
        </w:rPr>
        <w:t>Об образовании в Российской Федерации</w:t>
      </w:r>
      <w:r w:rsidR="004405F2">
        <w:rPr>
          <w:rFonts w:ascii="Times New Roman" w:hAnsi="Times New Roman" w:cs="Times New Roman"/>
          <w:color w:val="000000"/>
          <w:sz w:val="24"/>
          <w:szCs w:val="24"/>
        </w:rPr>
        <w:t>»</w:t>
      </w:r>
    </w:p>
    <w:p w14:paraId="343AE94D" w14:textId="7A860E6C"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t xml:space="preserve">1. </w:t>
      </w:r>
      <w:proofErr w:type="spellStart"/>
      <w:r w:rsidRPr="0060769F">
        <w:rPr>
          <w:rFonts w:ascii="Times New Roman" w:hAnsi="Times New Roman" w:cs="Times New Roman"/>
          <w:sz w:val="24"/>
          <w:szCs w:val="24"/>
        </w:rPr>
        <w:t>Белкова</w:t>
      </w:r>
      <w:proofErr w:type="spellEnd"/>
      <w:r w:rsidRPr="0060769F">
        <w:rPr>
          <w:rFonts w:ascii="Times New Roman" w:hAnsi="Times New Roman" w:cs="Times New Roman"/>
          <w:sz w:val="24"/>
          <w:szCs w:val="24"/>
        </w:rPr>
        <w:t>, М.М. Использование информационно-компьютерных технологий на уроках иностранного языка</w:t>
      </w:r>
      <w:r w:rsidR="00CD6383">
        <w:rPr>
          <w:rFonts w:ascii="Times New Roman" w:hAnsi="Times New Roman" w:cs="Times New Roman"/>
          <w:sz w:val="24"/>
          <w:szCs w:val="24"/>
        </w:rPr>
        <w:t xml:space="preserve"> </w:t>
      </w:r>
      <w:r w:rsidRPr="0060769F">
        <w:rPr>
          <w:rFonts w:ascii="Times New Roman" w:hAnsi="Times New Roman" w:cs="Times New Roman"/>
          <w:sz w:val="24"/>
          <w:szCs w:val="24"/>
        </w:rPr>
        <w:t xml:space="preserve">/ </w:t>
      </w:r>
      <w:proofErr w:type="spellStart"/>
      <w:r w:rsidRPr="0060769F">
        <w:rPr>
          <w:rFonts w:ascii="Times New Roman" w:hAnsi="Times New Roman" w:cs="Times New Roman"/>
          <w:sz w:val="24"/>
          <w:szCs w:val="24"/>
        </w:rPr>
        <w:t>Белкова</w:t>
      </w:r>
      <w:proofErr w:type="spellEnd"/>
      <w:r w:rsidRPr="0060769F">
        <w:rPr>
          <w:rFonts w:ascii="Times New Roman" w:hAnsi="Times New Roman" w:cs="Times New Roman"/>
          <w:sz w:val="24"/>
          <w:szCs w:val="24"/>
        </w:rPr>
        <w:t>, М.М. // Английский язык в школе.</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2009.</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№2.</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С.48</w:t>
      </w:r>
      <w:r w:rsidR="00CD6383">
        <w:rPr>
          <w:rFonts w:ascii="Times New Roman" w:hAnsi="Times New Roman" w:cs="Times New Roman"/>
          <w:sz w:val="24"/>
          <w:szCs w:val="24"/>
        </w:rPr>
        <w:t>–</w:t>
      </w:r>
      <w:r w:rsidRPr="0060769F">
        <w:rPr>
          <w:rFonts w:ascii="Times New Roman" w:hAnsi="Times New Roman" w:cs="Times New Roman"/>
          <w:sz w:val="24"/>
          <w:szCs w:val="24"/>
        </w:rPr>
        <w:t>52.</w:t>
      </w:r>
    </w:p>
    <w:p w14:paraId="53150D02" w14:textId="2C6AFEB0" w:rsidR="001B6844" w:rsidRPr="0060769F" w:rsidRDefault="001B6844" w:rsidP="0060769F">
      <w:pPr>
        <w:spacing w:after="0" w:line="288" w:lineRule="auto"/>
        <w:ind w:firstLine="709"/>
        <w:jc w:val="both"/>
        <w:rPr>
          <w:rFonts w:ascii="Times New Roman" w:hAnsi="Times New Roman" w:cs="Times New Roman"/>
          <w:sz w:val="24"/>
          <w:szCs w:val="24"/>
        </w:rPr>
      </w:pPr>
      <w:r w:rsidRPr="0060769F">
        <w:rPr>
          <w:rFonts w:ascii="Times New Roman" w:hAnsi="Times New Roman" w:cs="Times New Roman"/>
          <w:sz w:val="24"/>
          <w:szCs w:val="24"/>
        </w:rPr>
        <w:lastRenderedPageBreak/>
        <w:t>2. Гальскова Н. Д. Типология технологий электронного обучения иностранным языкам // Создание виртуального межкультурного образовательного пространства средствами технологий электронного обучения. Сборник статей.</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2017.</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С. 37</w:t>
      </w:r>
      <w:r w:rsidR="00ED4EB5">
        <w:rPr>
          <w:rFonts w:ascii="Times New Roman" w:hAnsi="Times New Roman" w:cs="Times New Roman"/>
          <w:sz w:val="24"/>
          <w:szCs w:val="24"/>
        </w:rPr>
        <w:t>–</w:t>
      </w:r>
      <w:r w:rsidRPr="0060769F">
        <w:rPr>
          <w:rFonts w:ascii="Times New Roman" w:hAnsi="Times New Roman" w:cs="Times New Roman"/>
          <w:sz w:val="24"/>
          <w:szCs w:val="24"/>
        </w:rPr>
        <w:t>41</w:t>
      </w:r>
    </w:p>
    <w:p w14:paraId="69A0DDFD" w14:textId="642ED86A" w:rsidR="001B6844" w:rsidRPr="0060769F" w:rsidRDefault="001B6844" w:rsidP="0060769F">
      <w:pPr>
        <w:spacing w:after="0" w:line="288" w:lineRule="auto"/>
        <w:ind w:firstLine="709"/>
        <w:jc w:val="both"/>
        <w:rPr>
          <w:rFonts w:ascii="Times New Roman" w:hAnsi="Times New Roman" w:cs="Times New Roman"/>
          <w:color w:val="000000"/>
          <w:sz w:val="24"/>
          <w:szCs w:val="24"/>
        </w:rPr>
      </w:pPr>
      <w:r w:rsidRPr="0060769F">
        <w:rPr>
          <w:rFonts w:ascii="Times New Roman" w:hAnsi="Times New Roman" w:cs="Times New Roman"/>
          <w:sz w:val="24"/>
          <w:szCs w:val="24"/>
        </w:rPr>
        <w:t>3. Голубева, Т.И. Применение информационных технологий в обучении иностранному языку: Учебное пособие / Т.И. Голубева, С. О. Репина.</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Оренбург: ГОУ ОГУ, 2004.</w:t>
      </w:r>
      <w:r w:rsidR="00980EE8">
        <w:rPr>
          <w:rFonts w:ascii="Times New Roman" w:hAnsi="Times New Roman" w:cs="Times New Roman"/>
          <w:sz w:val="24"/>
          <w:szCs w:val="24"/>
        </w:rPr>
        <w:t xml:space="preserve"> – </w:t>
      </w:r>
      <w:r w:rsidRPr="0060769F">
        <w:rPr>
          <w:rFonts w:ascii="Times New Roman" w:hAnsi="Times New Roman" w:cs="Times New Roman"/>
          <w:sz w:val="24"/>
          <w:szCs w:val="24"/>
        </w:rPr>
        <w:t>167 с.</w:t>
      </w:r>
    </w:p>
    <w:p w14:paraId="2364F755" w14:textId="77777777" w:rsidR="00ED4EB5" w:rsidRDefault="001B6844" w:rsidP="0060769F">
      <w:pPr>
        <w:spacing w:after="0" w:line="288" w:lineRule="auto"/>
        <w:ind w:firstLine="709"/>
        <w:jc w:val="both"/>
        <w:rPr>
          <w:rFonts w:ascii="Times New Roman" w:hAnsi="Times New Roman" w:cs="Times New Roman"/>
          <w:color w:val="000000"/>
          <w:sz w:val="24"/>
          <w:szCs w:val="24"/>
        </w:rPr>
      </w:pPr>
      <w:r w:rsidRPr="0060769F">
        <w:rPr>
          <w:rFonts w:ascii="Times New Roman" w:hAnsi="Times New Roman" w:cs="Times New Roman"/>
          <w:color w:val="000000"/>
          <w:sz w:val="24"/>
          <w:szCs w:val="24"/>
        </w:rPr>
        <w:t xml:space="preserve">4. Молчанова И. Г. Формирование профессионально-коммуникативной компетенции в процессе обучения немецкому языку в рамках среднего профессионального образования / И. Г. Молчанова, М. Н. </w:t>
      </w:r>
      <w:proofErr w:type="spellStart"/>
      <w:r w:rsidRPr="0060769F">
        <w:rPr>
          <w:rFonts w:ascii="Times New Roman" w:hAnsi="Times New Roman" w:cs="Times New Roman"/>
          <w:color w:val="000000"/>
          <w:sz w:val="24"/>
          <w:szCs w:val="24"/>
        </w:rPr>
        <w:t>Фалькова</w:t>
      </w:r>
      <w:proofErr w:type="spellEnd"/>
      <w:r w:rsidRPr="0060769F">
        <w:rPr>
          <w:rFonts w:ascii="Times New Roman" w:hAnsi="Times New Roman" w:cs="Times New Roman"/>
          <w:color w:val="000000"/>
          <w:sz w:val="24"/>
          <w:szCs w:val="24"/>
        </w:rPr>
        <w:t xml:space="preserve"> // Актуальные задачи педагогики: материалы VI </w:t>
      </w:r>
      <w:proofErr w:type="spellStart"/>
      <w:r w:rsidRPr="0060769F">
        <w:rPr>
          <w:rFonts w:ascii="Times New Roman" w:hAnsi="Times New Roman" w:cs="Times New Roman"/>
          <w:color w:val="000000"/>
          <w:sz w:val="24"/>
          <w:szCs w:val="24"/>
        </w:rPr>
        <w:t>междунар</w:t>
      </w:r>
      <w:proofErr w:type="spellEnd"/>
      <w:r w:rsidRPr="0060769F">
        <w:rPr>
          <w:rFonts w:ascii="Times New Roman" w:hAnsi="Times New Roman" w:cs="Times New Roman"/>
          <w:color w:val="000000"/>
          <w:sz w:val="24"/>
          <w:szCs w:val="24"/>
        </w:rPr>
        <w:t xml:space="preserve">. науч. </w:t>
      </w:r>
      <w:proofErr w:type="spellStart"/>
      <w:r w:rsidRPr="0060769F">
        <w:rPr>
          <w:rFonts w:ascii="Times New Roman" w:hAnsi="Times New Roman" w:cs="Times New Roman"/>
          <w:color w:val="000000"/>
          <w:sz w:val="24"/>
          <w:szCs w:val="24"/>
        </w:rPr>
        <w:t>конф</w:t>
      </w:r>
      <w:proofErr w:type="spellEnd"/>
      <w:r w:rsidRPr="0060769F">
        <w:rPr>
          <w:rFonts w:ascii="Times New Roman" w:hAnsi="Times New Roman" w:cs="Times New Roman"/>
          <w:color w:val="000000"/>
          <w:sz w:val="24"/>
          <w:szCs w:val="24"/>
        </w:rPr>
        <w:t>. (г. Чита, январь 2015 г.).</w:t>
      </w:r>
      <w:r w:rsidR="00980EE8">
        <w:rPr>
          <w:rFonts w:ascii="Times New Roman" w:hAnsi="Times New Roman" w:cs="Times New Roman"/>
          <w:color w:val="000000"/>
          <w:sz w:val="24"/>
          <w:szCs w:val="24"/>
        </w:rPr>
        <w:t xml:space="preserve"> </w:t>
      </w:r>
      <w:r w:rsidR="004405F2">
        <w:rPr>
          <w:rFonts w:ascii="Times New Roman" w:hAnsi="Times New Roman" w:cs="Times New Roman"/>
          <w:color w:val="000000"/>
          <w:sz w:val="24"/>
          <w:szCs w:val="24"/>
        </w:rPr>
        <w:t xml:space="preserve">– </w:t>
      </w:r>
      <w:r w:rsidRPr="0060769F">
        <w:rPr>
          <w:rFonts w:ascii="Times New Roman" w:hAnsi="Times New Roman" w:cs="Times New Roman"/>
          <w:color w:val="000000"/>
          <w:sz w:val="24"/>
          <w:szCs w:val="24"/>
        </w:rPr>
        <w:t xml:space="preserve">Чита: Издательство Молодой ученый, 2015. </w:t>
      </w:r>
      <w:r w:rsidR="00ED4EB5">
        <w:rPr>
          <w:rFonts w:ascii="Times New Roman" w:hAnsi="Times New Roman" w:cs="Times New Roman"/>
          <w:color w:val="000000"/>
          <w:sz w:val="24"/>
          <w:szCs w:val="24"/>
        </w:rPr>
        <w:t xml:space="preserve">– </w:t>
      </w:r>
      <w:r w:rsidRPr="0060769F">
        <w:rPr>
          <w:rFonts w:ascii="Times New Roman" w:hAnsi="Times New Roman" w:cs="Times New Roman"/>
          <w:color w:val="000000"/>
          <w:sz w:val="24"/>
          <w:szCs w:val="24"/>
        </w:rPr>
        <w:t>С.</w:t>
      </w:r>
      <w:r w:rsidR="00ED4EB5">
        <w:rPr>
          <w:rFonts w:ascii="Times New Roman" w:hAnsi="Times New Roman" w:cs="Times New Roman"/>
          <w:color w:val="000000"/>
          <w:sz w:val="24"/>
          <w:szCs w:val="24"/>
        </w:rPr>
        <w:t xml:space="preserve"> </w:t>
      </w:r>
      <w:r w:rsidRPr="0060769F">
        <w:rPr>
          <w:rFonts w:ascii="Times New Roman" w:hAnsi="Times New Roman" w:cs="Times New Roman"/>
          <w:color w:val="000000"/>
          <w:sz w:val="24"/>
          <w:szCs w:val="24"/>
        </w:rPr>
        <w:t>148</w:t>
      </w:r>
      <w:r w:rsidR="00ED4EB5">
        <w:rPr>
          <w:rFonts w:ascii="Times New Roman" w:hAnsi="Times New Roman" w:cs="Times New Roman"/>
          <w:color w:val="000000"/>
          <w:sz w:val="24"/>
          <w:szCs w:val="24"/>
        </w:rPr>
        <w:t>–</w:t>
      </w:r>
      <w:r w:rsidRPr="0060769F">
        <w:rPr>
          <w:rFonts w:ascii="Times New Roman" w:hAnsi="Times New Roman" w:cs="Times New Roman"/>
          <w:color w:val="000000"/>
          <w:sz w:val="24"/>
          <w:szCs w:val="24"/>
        </w:rPr>
        <w:t>150.</w:t>
      </w:r>
    </w:p>
    <w:p w14:paraId="5B713210" w14:textId="3D34887D" w:rsidR="001B6844" w:rsidRDefault="001B6844" w:rsidP="0060769F">
      <w:pPr>
        <w:spacing w:after="0" w:line="288" w:lineRule="auto"/>
        <w:ind w:firstLine="709"/>
        <w:jc w:val="both"/>
        <w:rPr>
          <w:rFonts w:ascii="Times New Roman" w:hAnsi="Times New Roman" w:cs="Times New Roman"/>
          <w:color w:val="000000"/>
          <w:sz w:val="24"/>
          <w:szCs w:val="24"/>
        </w:rPr>
      </w:pPr>
      <w:r w:rsidRPr="0060769F">
        <w:rPr>
          <w:rFonts w:ascii="Times New Roman" w:hAnsi="Times New Roman" w:cs="Times New Roman"/>
          <w:color w:val="000000"/>
          <w:sz w:val="24"/>
          <w:szCs w:val="24"/>
        </w:rPr>
        <w:t xml:space="preserve">5. </w:t>
      </w:r>
      <w:proofErr w:type="spellStart"/>
      <w:r w:rsidRPr="0060769F">
        <w:rPr>
          <w:rFonts w:ascii="Times New Roman" w:hAnsi="Times New Roman" w:cs="Times New Roman"/>
          <w:color w:val="000000"/>
          <w:sz w:val="24"/>
          <w:szCs w:val="24"/>
        </w:rPr>
        <w:t>Хаблиева</w:t>
      </w:r>
      <w:proofErr w:type="spellEnd"/>
      <w:r w:rsidRPr="0060769F">
        <w:rPr>
          <w:rFonts w:ascii="Times New Roman" w:hAnsi="Times New Roman" w:cs="Times New Roman"/>
          <w:color w:val="000000"/>
          <w:sz w:val="24"/>
          <w:szCs w:val="24"/>
        </w:rPr>
        <w:t>, С. Р. Информационно-образовательная среда в различных образовательных системах [Текст] // Современные научные исследования и инновации. 2015. № 12. [Электронный ресурс]. URL: http://web.snauka.ru/issues/2015/12/60716 (дата обращения 10.07.2021)</w:t>
      </w:r>
    </w:p>
    <w:p w14:paraId="4A9ECF67" w14:textId="49878CAB" w:rsidR="0060769F" w:rsidRDefault="0060769F" w:rsidP="0060769F">
      <w:pPr>
        <w:spacing w:after="0" w:line="288" w:lineRule="auto"/>
        <w:ind w:firstLine="709"/>
        <w:jc w:val="both"/>
        <w:rPr>
          <w:rFonts w:ascii="Times New Roman" w:hAnsi="Times New Roman" w:cs="Times New Roman"/>
          <w:color w:val="000000"/>
          <w:sz w:val="24"/>
          <w:szCs w:val="24"/>
        </w:rPr>
      </w:pPr>
    </w:p>
    <w:p w14:paraId="702C4553" w14:textId="6D6C6CBF" w:rsidR="0060769F" w:rsidRDefault="0060769F" w:rsidP="0060769F">
      <w:pPr>
        <w:spacing w:after="0" w:line="288" w:lineRule="auto"/>
        <w:ind w:firstLine="709"/>
        <w:jc w:val="both"/>
        <w:rPr>
          <w:rFonts w:ascii="Times New Roman" w:hAnsi="Times New Roman" w:cs="Times New Roman"/>
          <w:color w:val="000000"/>
          <w:sz w:val="24"/>
          <w:szCs w:val="24"/>
        </w:rPr>
      </w:pPr>
    </w:p>
    <w:p w14:paraId="7394D54B" w14:textId="77777777" w:rsidR="0060769F" w:rsidRPr="0060769F" w:rsidRDefault="0060769F" w:rsidP="0060769F">
      <w:pPr>
        <w:spacing w:after="0" w:line="288" w:lineRule="auto"/>
        <w:ind w:firstLine="709"/>
        <w:jc w:val="both"/>
        <w:rPr>
          <w:rFonts w:ascii="Times New Roman" w:hAnsi="Times New Roman" w:cs="Times New Roman"/>
          <w:color w:val="000000"/>
          <w:sz w:val="24"/>
          <w:szCs w:val="24"/>
        </w:rPr>
      </w:pPr>
    </w:p>
    <w:p w14:paraId="43F03742" w14:textId="77777777" w:rsidR="001B6844" w:rsidRPr="0060769F" w:rsidRDefault="001B6844" w:rsidP="0060769F">
      <w:pPr>
        <w:shd w:val="clear" w:color="auto" w:fill="FFFFFF"/>
        <w:spacing w:after="0" w:line="288" w:lineRule="auto"/>
        <w:ind w:firstLine="709"/>
        <w:jc w:val="center"/>
        <w:rPr>
          <w:rFonts w:ascii="Times New Roman" w:hAnsi="Times New Roman" w:cs="Times New Roman"/>
          <w:b/>
          <w:bCs/>
          <w:sz w:val="24"/>
          <w:szCs w:val="24"/>
        </w:rPr>
      </w:pPr>
      <w:r w:rsidRPr="0060769F">
        <w:rPr>
          <w:rFonts w:ascii="Times New Roman" w:hAnsi="Times New Roman" w:cs="Times New Roman"/>
          <w:b/>
          <w:bCs/>
          <w:sz w:val="24"/>
          <w:szCs w:val="24"/>
        </w:rPr>
        <w:t>СОЦИАЛЬНЫЕ СЕТИ И МЕССЕНДЖЕРЫ КАК ДЕЙСТВЕННЫЙ ИНСТРУМЕНТ ПРИ ОРГАНИЗАЦИИ ДИСТАНЦИОННОГО ОБУЧЕНИЯ В КОЛЛЕДЖЕ</w:t>
      </w:r>
    </w:p>
    <w:p w14:paraId="7184C2EE" w14:textId="77777777" w:rsidR="001B6844" w:rsidRPr="0033640E" w:rsidRDefault="001B6844" w:rsidP="0060769F">
      <w:pPr>
        <w:shd w:val="clear" w:color="auto" w:fill="FFFFFF"/>
        <w:spacing w:after="0" w:line="288" w:lineRule="auto"/>
        <w:ind w:firstLine="709"/>
        <w:jc w:val="right"/>
        <w:rPr>
          <w:rFonts w:ascii="Times New Roman" w:hAnsi="Times New Roman" w:cs="Times New Roman"/>
          <w:b/>
          <w:sz w:val="24"/>
          <w:szCs w:val="24"/>
        </w:rPr>
      </w:pPr>
    </w:p>
    <w:p w14:paraId="0D370A24" w14:textId="5F39B031" w:rsidR="001B6844" w:rsidRPr="0033640E" w:rsidRDefault="001B6844" w:rsidP="0060769F">
      <w:pPr>
        <w:shd w:val="clear" w:color="auto" w:fill="FFFFFF"/>
        <w:spacing w:after="0" w:line="288" w:lineRule="auto"/>
        <w:ind w:firstLine="709"/>
        <w:rPr>
          <w:rFonts w:ascii="Times New Roman" w:hAnsi="Times New Roman" w:cs="Times New Roman"/>
          <w:b/>
          <w:sz w:val="24"/>
          <w:szCs w:val="24"/>
        </w:rPr>
      </w:pPr>
      <w:proofErr w:type="spellStart"/>
      <w:r w:rsidRPr="0033640E">
        <w:rPr>
          <w:rFonts w:ascii="Times New Roman" w:hAnsi="Times New Roman" w:cs="Times New Roman"/>
          <w:b/>
          <w:sz w:val="24"/>
          <w:szCs w:val="24"/>
        </w:rPr>
        <w:t>Шаммедова</w:t>
      </w:r>
      <w:proofErr w:type="spellEnd"/>
      <w:r w:rsidRPr="0033640E">
        <w:rPr>
          <w:rFonts w:ascii="Times New Roman" w:hAnsi="Times New Roman" w:cs="Times New Roman"/>
          <w:b/>
          <w:sz w:val="24"/>
          <w:szCs w:val="24"/>
        </w:rPr>
        <w:t xml:space="preserve"> </w:t>
      </w:r>
      <w:r w:rsidR="0060769F" w:rsidRPr="0033640E">
        <w:rPr>
          <w:rFonts w:ascii="Times New Roman" w:hAnsi="Times New Roman" w:cs="Times New Roman"/>
          <w:b/>
          <w:sz w:val="24"/>
          <w:szCs w:val="24"/>
        </w:rPr>
        <w:t>Е.В.</w:t>
      </w:r>
    </w:p>
    <w:p w14:paraId="1BAC4AEE" w14:textId="414D30E4" w:rsidR="001B6844" w:rsidRPr="0033640E" w:rsidRDefault="0033640E" w:rsidP="0033640E">
      <w:pPr>
        <w:shd w:val="clear" w:color="auto" w:fill="FFFFFF"/>
        <w:spacing w:after="0" w:line="288" w:lineRule="auto"/>
        <w:ind w:firstLine="709"/>
        <w:jc w:val="both"/>
        <w:rPr>
          <w:rFonts w:ascii="Times New Roman" w:hAnsi="Times New Roman" w:cs="Times New Roman"/>
          <w:i/>
          <w:sz w:val="24"/>
          <w:szCs w:val="24"/>
        </w:rPr>
      </w:pPr>
      <w:r>
        <w:rPr>
          <w:rFonts w:ascii="Times New Roman" w:hAnsi="Times New Roman" w:cs="Times New Roman"/>
          <w:i/>
          <w:sz w:val="24"/>
          <w:szCs w:val="24"/>
        </w:rPr>
        <w:t>ГБПОУ «</w:t>
      </w:r>
      <w:r w:rsidR="001B6844" w:rsidRPr="0033640E">
        <w:rPr>
          <w:rFonts w:ascii="Times New Roman" w:hAnsi="Times New Roman" w:cs="Times New Roman"/>
          <w:i/>
          <w:sz w:val="24"/>
          <w:szCs w:val="24"/>
        </w:rPr>
        <w:t>Волгоградский политехнический колледж имени В.И. Вернадского</w:t>
      </w:r>
      <w:r>
        <w:rPr>
          <w:rFonts w:ascii="Times New Roman" w:hAnsi="Times New Roman" w:cs="Times New Roman"/>
          <w:i/>
          <w:sz w:val="24"/>
          <w:szCs w:val="24"/>
        </w:rPr>
        <w:t>»</w:t>
      </w:r>
      <w:r w:rsidR="0060769F" w:rsidRPr="0033640E">
        <w:rPr>
          <w:rFonts w:ascii="Times New Roman" w:hAnsi="Times New Roman" w:cs="Times New Roman"/>
          <w:i/>
          <w:sz w:val="24"/>
          <w:szCs w:val="24"/>
        </w:rPr>
        <w:t xml:space="preserve">, </w:t>
      </w:r>
      <w:r w:rsidR="001B6844" w:rsidRPr="0033640E">
        <w:rPr>
          <w:rFonts w:ascii="Times New Roman" w:hAnsi="Times New Roman" w:cs="Times New Roman"/>
          <w:i/>
          <w:sz w:val="24"/>
          <w:szCs w:val="24"/>
        </w:rPr>
        <w:t>г.</w:t>
      </w:r>
      <w:r>
        <w:rPr>
          <w:rFonts w:ascii="Times New Roman" w:hAnsi="Times New Roman" w:cs="Times New Roman"/>
          <w:i/>
          <w:sz w:val="24"/>
          <w:szCs w:val="24"/>
        </w:rPr>
        <w:t> </w:t>
      </w:r>
      <w:r w:rsidR="001B6844" w:rsidRPr="0033640E">
        <w:rPr>
          <w:rFonts w:ascii="Times New Roman" w:hAnsi="Times New Roman" w:cs="Times New Roman"/>
          <w:i/>
          <w:sz w:val="24"/>
          <w:szCs w:val="24"/>
        </w:rPr>
        <w:t xml:space="preserve">Волгоград </w:t>
      </w:r>
    </w:p>
    <w:p w14:paraId="3BC34508"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p>
    <w:p w14:paraId="4D3C2311" w14:textId="49596EF9"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r w:rsidRPr="0060769F">
        <w:rPr>
          <w:rFonts w:ascii="Times New Roman" w:eastAsia="Times New Roman" w:hAnsi="Times New Roman" w:cs="Times New Roman"/>
          <w:color w:val="000000"/>
          <w:sz w:val="24"/>
          <w:szCs w:val="24"/>
          <w:shd w:val="clear" w:color="auto" w:fill="FFFFFF"/>
          <w:lang w:eastAsia="ru-RU"/>
        </w:rPr>
        <w:t xml:space="preserve">Мир стремительно движется вперед по пути открытий. Нам довелось жить в уникальное время развития технологий, и мы непосредственные участники этого процесса. </w:t>
      </w:r>
    </w:p>
    <w:p w14:paraId="171A10E1" w14:textId="07031FA0" w:rsidR="001B6844" w:rsidRPr="0060769F" w:rsidRDefault="001B6844" w:rsidP="0060769F">
      <w:pPr>
        <w:spacing w:after="0" w:line="288" w:lineRule="auto"/>
        <w:ind w:firstLine="709"/>
        <w:jc w:val="both"/>
        <w:rPr>
          <w:rFonts w:ascii="Times New Roman" w:hAnsi="Times New Roman" w:cs="Times New Roman"/>
          <w:color w:val="000000"/>
          <w:sz w:val="24"/>
          <w:szCs w:val="24"/>
          <w:shd w:val="clear" w:color="auto" w:fill="FFFFFF"/>
        </w:rPr>
      </w:pPr>
      <w:r w:rsidRPr="0060769F">
        <w:rPr>
          <w:rFonts w:ascii="Times New Roman" w:hAnsi="Times New Roman" w:cs="Times New Roman"/>
          <w:color w:val="000000"/>
          <w:sz w:val="24"/>
          <w:szCs w:val="24"/>
          <w:shd w:val="clear" w:color="auto" w:fill="FFFFFF"/>
        </w:rPr>
        <w:t>По данным Всероссийского центра изучения общественного мнения 83%</w:t>
      </w:r>
      <w:r w:rsidR="00980EE8">
        <w:rPr>
          <w:rFonts w:ascii="Times New Roman" w:hAnsi="Times New Roman" w:cs="Times New Roman"/>
          <w:color w:val="000000"/>
          <w:sz w:val="24"/>
          <w:szCs w:val="24"/>
          <w:shd w:val="clear" w:color="auto" w:fill="FFFFFF"/>
        </w:rPr>
        <w:t xml:space="preserve"> </w:t>
      </w:r>
      <w:r w:rsidRPr="0060769F">
        <w:rPr>
          <w:rFonts w:ascii="Times New Roman" w:hAnsi="Times New Roman" w:cs="Times New Roman"/>
          <w:color w:val="000000"/>
          <w:sz w:val="24"/>
          <w:szCs w:val="24"/>
          <w:shd w:val="clear" w:color="auto" w:fill="FFFFFF"/>
        </w:rPr>
        <w:t>жителей России пользуются интернетом. Его важнейшим элементом являются социальные сети, которые появились в 1995 г., хотя в то время они не имели такой популярности.</w:t>
      </w:r>
    </w:p>
    <w:p w14:paraId="5E064913" w14:textId="1DE0F673" w:rsidR="001B6844" w:rsidRPr="0060769F" w:rsidRDefault="001B6844" w:rsidP="0060769F">
      <w:pPr>
        <w:spacing w:after="0" w:line="288" w:lineRule="auto"/>
        <w:ind w:firstLine="709"/>
        <w:jc w:val="both"/>
        <w:rPr>
          <w:rFonts w:ascii="Times New Roman" w:hAnsi="Times New Roman" w:cs="Times New Roman"/>
          <w:color w:val="000000"/>
          <w:sz w:val="24"/>
          <w:szCs w:val="24"/>
          <w:shd w:val="clear" w:color="auto" w:fill="FFFFFF"/>
        </w:rPr>
      </w:pPr>
      <w:r w:rsidRPr="0060769F">
        <w:rPr>
          <w:rFonts w:ascii="Times New Roman" w:hAnsi="Times New Roman" w:cs="Times New Roman"/>
          <w:color w:val="000000"/>
          <w:sz w:val="24"/>
          <w:szCs w:val="24"/>
          <w:shd w:val="clear" w:color="auto" w:fill="FFFFFF"/>
        </w:rPr>
        <w:t>В настоящее время в нашей стране реализуется стратегия развития информационного общества, которая связана с доступностью информации для всех категорий граждан и организацией. Поэтому одним из актуальных вопросов остается использование информационных технологий в различных сферах жизнедеятельности человека, в первую очередь, в сфере образования.</w:t>
      </w:r>
    </w:p>
    <w:p w14:paraId="322E46BA" w14:textId="5A5B4B87"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Использование информационно-коммуникационных технологий в образовании представляет собой одно из основных направлений совершенствования профессионального образования. Необходимость внедрения информационно-коммуникационных технологий в образовательный процесс профессионального образования объясняется рядом причин:</w:t>
      </w:r>
    </w:p>
    <w:p w14:paraId="345C2BD5" w14:textId="77777777"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sym w:font="Symbol" w:char="F0B7"/>
      </w:r>
      <w:r w:rsidRPr="0060769F">
        <w:rPr>
          <w:rFonts w:ascii="Times New Roman" w:eastAsia="Times New Roman" w:hAnsi="Times New Roman" w:cs="Times New Roman"/>
          <w:sz w:val="24"/>
          <w:szCs w:val="24"/>
          <w:lang w:eastAsia="ru-RU"/>
        </w:rPr>
        <w:t xml:space="preserve"> во-первых, активное использование информационно-коммуникационных технологий в процессе обучения во многом ускоряет и оптимизирует образовательный процесс в целом;</w:t>
      </w:r>
    </w:p>
    <w:p w14:paraId="4F0A5130" w14:textId="77777777"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sym w:font="Symbol" w:char="F0B7"/>
      </w:r>
      <w:r w:rsidRPr="0060769F">
        <w:rPr>
          <w:rFonts w:ascii="Times New Roman" w:eastAsia="Times New Roman" w:hAnsi="Times New Roman" w:cs="Times New Roman"/>
          <w:sz w:val="24"/>
          <w:szCs w:val="24"/>
          <w:lang w:eastAsia="ru-RU"/>
        </w:rPr>
        <w:t xml:space="preserve"> во-вторых, современные информационно-коммуникационные технологии помогают в повышении качества овладения учебными дисциплинами и успеваемости студентов, быстрому ориентированию в условиях постоянного изменения информационной базы. [4; с.4]</w:t>
      </w:r>
    </w:p>
    <w:p w14:paraId="59D96ADD" w14:textId="6C1FE7FF"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lastRenderedPageBreak/>
        <w:t xml:space="preserve">В последние несколько лет наблюдается изменение способов и форм коммуникации в Интернете. На сегодняшний день наиболее распространенным, доступным инструментом общения и самым популярным сервисом, удерживающим внимание большей части Интернет-аудитории, являются социальные сети. </w:t>
      </w:r>
    </w:p>
    <w:p w14:paraId="04E5849E" w14:textId="489DB83F"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Для большинства студентов использование информационных технологий в процессе обучения стало неотъемлемой частью их жизни. Поэтому возникает вполне закономерный вопрос – может ли преподаватель войти в данную инфраструктуру и использовать ее таким образом, чтобы можно было получить максимальный эффект от дополнительной формы взаимодействия в образовательном процессе? [5; с.2]</w:t>
      </w:r>
      <w:r w:rsidR="0033640E">
        <w:rPr>
          <w:rFonts w:ascii="Times New Roman" w:eastAsia="Times New Roman" w:hAnsi="Times New Roman" w:cs="Times New Roman"/>
          <w:sz w:val="24"/>
          <w:szCs w:val="24"/>
          <w:lang w:eastAsia="ru-RU"/>
        </w:rPr>
        <w:t>.</w:t>
      </w:r>
    </w:p>
    <w:p w14:paraId="741D5D30" w14:textId="1402C073"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Необходимость использования социальных сетей педагоги часто недооценивают, особенно те, кто уже привык к традиционному наставническому методу преподавания. С тех пор произошел глобальный технологический переворот в сфере коммуникационных технологий, и интернет прочно вошел в нашу жизнь. Единственным барьером на пути безграничного общения теперь является наша техническая безграмотность и неосведомленность.</w:t>
      </w:r>
    </w:p>
    <w:p w14:paraId="258CF8B2" w14:textId="65B212C4"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В последние годы в мировом педагогическом сообществе обсуждаются вопросы применения социальных сетей в образовании. Бесспорно, они не могут являться единственным средством сетевого, дистанционного обучения, но, тем не менее, их образовательные возможности недооценены. [3; с.6]</w:t>
      </w:r>
    </w:p>
    <w:p w14:paraId="2C2D7AB0" w14:textId="7B86C6C9"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Социальные сети и мессенджеры</w:t>
      </w:r>
      <w:r w:rsidR="00980EE8">
        <w:rPr>
          <w:rFonts w:ascii="Times New Roman" w:eastAsia="Times New Roman" w:hAnsi="Times New Roman" w:cs="Times New Roman"/>
          <w:sz w:val="24"/>
          <w:szCs w:val="24"/>
          <w:lang w:eastAsia="ru-RU"/>
        </w:rPr>
        <w:t xml:space="preserve"> – </w:t>
      </w:r>
      <w:r w:rsidRPr="0060769F">
        <w:rPr>
          <w:rFonts w:ascii="Times New Roman" w:eastAsia="Times New Roman" w:hAnsi="Times New Roman" w:cs="Times New Roman"/>
          <w:sz w:val="24"/>
          <w:szCs w:val="24"/>
          <w:lang w:eastAsia="ru-RU"/>
        </w:rPr>
        <w:t xml:space="preserve">мощный и эффективный инструмент, имеющий широкий диапазон возможностей и уникальных положительных особенностей, потенциал которых необходимо использовать в современном образовании. </w:t>
      </w:r>
    </w:p>
    <w:p w14:paraId="67C88A5A" w14:textId="7C850833"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Известно, что современные студенты много времени проводят в социальных сетях. Поэтому, учитывая данную сторону увлечений современной молодежи, педагогу необходимо использовать их в св</w:t>
      </w:r>
      <w:r w:rsidR="0033640E">
        <w:rPr>
          <w:rFonts w:ascii="Times New Roman" w:eastAsia="Times New Roman" w:hAnsi="Times New Roman" w:cs="Times New Roman"/>
          <w:sz w:val="24"/>
          <w:szCs w:val="24"/>
          <w:lang w:eastAsia="ru-RU"/>
        </w:rPr>
        <w:t>о</w:t>
      </w:r>
      <w:r w:rsidRPr="0060769F">
        <w:rPr>
          <w:rFonts w:ascii="Times New Roman" w:eastAsia="Times New Roman" w:hAnsi="Times New Roman" w:cs="Times New Roman"/>
          <w:sz w:val="24"/>
          <w:szCs w:val="24"/>
          <w:lang w:eastAsia="ru-RU"/>
        </w:rPr>
        <w:t>ей профессиональной деятельности как средство повышения качества профессионального образования и мотивации к овладению научными знаниями.</w:t>
      </w:r>
    </w:p>
    <w:p w14:paraId="1370856D" w14:textId="16987E0C"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Общение преподавателя и студентов посредством интернет технологий, то есть социальных сетей, мессенджеров приводит к более эффективному освоению учебного материала (формируются как общие, так и профессиональные компетенции).</w:t>
      </w:r>
    </w:p>
    <w:p w14:paraId="5EBB5B32" w14:textId="73284D07"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Доказано, что эмоциональная напряженность студента во время общения в социальной сети с преподавателем снижена, а это дает ему возможность задавать уточняющие вопросы по предмету, не боясь при этом получить низкий балл за свои знания или осуждение со стороны окружающих. Студенты могут общаться в режиме онлайн не только с преподавателем, но и с одногруппниками, могут организовывать подобие онлайн конференций, вебинаров.</w:t>
      </w:r>
    </w:p>
    <w:p w14:paraId="54A67AA2" w14:textId="2C03C7EA"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Взаимодействуя со студентами в социальных сетях, преподаватель для них психологически становится не только наставником, учителем, но и просто участником социальной сети. Это вызывает доверие со стороны обучающихся и улучшает процесс усвоения информации.</w:t>
      </w:r>
    </w:p>
    <w:p w14:paraId="11BB8128" w14:textId="728CEAB7" w:rsidR="001B6844" w:rsidRPr="0060769F"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Благодаря использованию социальных сетей в св</w:t>
      </w:r>
      <w:r w:rsidR="0033640E">
        <w:rPr>
          <w:rFonts w:ascii="Times New Roman" w:eastAsia="Times New Roman" w:hAnsi="Times New Roman" w:cs="Times New Roman"/>
          <w:sz w:val="24"/>
          <w:szCs w:val="24"/>
          <w:lang w:eastAsia="ru-RU"/>
        </w:rPr>
        <w:t>о</w:t>
      </w:r>
      <w:r w:rsidRPr="0060769F">
        <w:rPr>
          <w:rFonts w:ascii="Times New Roman" w:eastAsia="Times New Roman" w:hAnsi="Times New Roman" w:cs="Times New Roman"/>
          <w:sz w:val="24"/>
          <w:szCs w:val="24"/>
          <w:lang w:eastAsia="ru-RU"/>
        </w:rPr>
        <w:t>ей работе, преподаватель имеет возможность быстро оповещать обучаемых о ближайших событиях в учебно-воспитательном процессе, раздавать индивидуальные задания отдельным студентам, консультировать их во время написания реферата, курсовой работы и т.д. [1; с.69-73]</w:t>
      </w:r>
    </w:p>
    <w:p w14:paraId="61568903" w14:textId="68172FD1"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r w:rsidRPr="0060769F">
        <w:rPr>
          <w:rFonts w:ascii="Times New Roman" w:eastAsia="Times New Roman" w:hAnsi="Times New Roman" w:cs="Times New Roman"/>
          <w:color w:val="000000"/>
          <w:sz w:val="24"/>
          <w:szCs w:val="24"/>
          <w:shd w:val="clear" w:color="auto" w:fill="FFFFFF"/>
          <w:lang w:eastAsia="ru-RU"/>
        </w:rPr>
        <w:t xml:space="preserve">На сегодняшний день в нашем распоряжении много мессенджеров для приятного и удобного общения, и у каждого их них есть свои особенности, свои достоинства и недостатки. </w:t>
      </w:r>
      <w:r w:rsidRPr="0060769F">
        <w:rPr>
          <w:rFonts w:ascii="Times New Roman" w:eastAsia="Times New Roman" w:hAnsi="Times New Roman" w:cs="Times New Roman"/>
          <w:color w:val="000000"/>
          <w:sz w:val="24"/>
          <w:szCs w:val="24"/>
          <w:shd w:val="clear" w:color="auto" w:fill="FFFFFF"/>
          <w:lang w:eastAsia="ru-RU"/>
        </w:rPr>
        <w:lastRenderedPageBreak/>
        <w:t>Сегодня хотелось бы остановиться на одном из них и проанализировать, как его использовать при дистанционном обучении.</w:t>
      </w:r>
    </w:p>
    <w:p w14:paraId="4FD31BBE" w14:textId="23156A7D"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000000"/>
          <w:sz w:val="24"/>
          <w:szCs w:val="24"/>
          <w:shd w:val="clear" w:color="auto" w:fill="FFFFFF"/>
          <w:lang w:eastAsia="ru-RU"/>
        </w:rPr>
        <w:t>Дистанционное образование теперь прочно вошло в нашу жизнь и поэтому, мы должны использовать все новые возможности, чтобы сделать его общедоступным, предоставить возможность каждому студенту получить образование без присутствия в аудитории и не смотря на финансовые возможности его родителей.</w:t>
      </w:r>
    </w:p>
    <w:p w14:paraId="70DC3830" w14:textId="07A30891"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000000"/>
          <w:sz w:val="24"/>
          <w:szCs w:val="24"/>
          <w:shd w:val="clear" w:color="auto" w:fill="FFFFFF"/>
          <w:lang w:eastAsia="ru-RU"/>
        </w:rPr>
        <w:t>Очень часто люди путают социальные сети и мессенджеры или думают, что это одно и тоже. Функционал соцсетей гораздо выше и более публичный.</w:t>
      </w:r>
      <w:r w:rsidRPr="0060769F">
        <w:rPr>
          <w:rFonts w:ascii="Times New Roman" w:eastAsia="Times New Roman" w:hAnsi="Times New Roman" w:cs="Times New Roman"/>
          <w:color w:val="181818"/>
          <w:sz w:val="24"/>
          <w:szCs w:val="24"/>
          <w:lang w:eastAsia="ru-RU"/>
        </w:rPr>
        <w:t xml:space="preserve"> </w:t>
      </w:r>
      <w:r w:rsidRPr="0060769F">
        <w:rPr>
          <w:rFonts w:ascii="Times New Roman" w:eastAsia="Times New Roman" w:hAnsi="Times New Roman" w:cs="Times New Roman"/>
          <w:color w:val="000000"/>
          <w:sz w:val="24"/>
          <w:szCs w:val="24"/>
          <w:shd w:val="clear" w:color="auto" w:fill="FFFFFF"/>
          <w:lang w:eastAsia="ru-RU"/>
        </w:rPr>
        <w:t xml:space="preserve">Мессенджер от слова </w:t>
      </w:r>
      <w:r w:rsidR="004405F2">
        <w:rPr>
          <w:rFonts w:ascii="Times New Roman" w:eastAsia="Times New Roman" w:hAnsi="Times New Roman" w:cs="Times New Roman"/>
          <w:color w:val="000000"/>
          <w:sz w:val="24"/>
          <w:szCs w:val="24"/>
          <w:shd w:val="clear" w:color="auto" w:fill="FFFFFF"/>
          <w:lang w:eastAsia="ru-RU"/>
        </w:rPr>
        <w:t>«</w:t>
      </w:r>
      <w:r w:rsidRPr="0060769F">
        <w:rPr>
          <w:rFonts w:ascii="Times New Roman" w:eastAsia="Times New Roman" w:hAnsi="Times New Roman" w:cs="Times New Roman"/>
          <w:color w:val="000000"/>
          <w:sz w:val="24"/>
          <w:szCs w:val="24"/>
          <w:shd w:val="clear" w:color="auto" w:fill="FFFFFF"/>
          <w:lang w:eastAsia="ru-RU"/>
        </w:rPr>
        <w:t>сообщение</w:t>
      </w:r>
      <w:r w:rsidR="004405F2">
        <w:rPr>
          <w:rFonts w:ascii="Times New Roman" w:eastAsia="Times New Roman" w:hAnsi="Times New Roman" w:cs="Times New Roman"/>
          <w:color w:val="000000"/>
          <w:sz w:val="24"/>
          <w:szCs w:val="24"/>
          <w:shd w:val="clear" w:color="auto" w:fill="FFFFFF"/>
          <w:lang w:eastAsia="ru-RU"/>
        </w:rPr>
        <w:t>»</w:t>
      </w:r>
      <w:r w:rsidRPr="0060769F">
        <w:rPr>
          <w:rFonts w:ascii="Times New Roman" w:eastAsia="Times New Roman" w:hAnsi="Times New Roman" w:cs="Times New Roman"/>
          <w:color w:val="000000"/>
          <w:sz w:val="24"/>
          <w:szCs w:val="24"/>
          <w:shd w:val="clear" w:color="auto" w:fill="FFFFFF"/>
          <w:lang w:eastAsia="ru-RU"/>
        </w:rPr>
        <w:t xml:space="preserve"> и предназначен для более приватного общения. На мой взгляд, </w:t>
      </w:r>
      <w:r w:rsidRPr="0060769F">
        <w:rPr>
          <w:rFonts w:ascii="Times New Roman" w:eastAsia="Times New Roman" w:hAnsi="Times New Roman" w:cs="Times New Roman"/>
          <w:color w:val="000000"/>
          <w:sz w:val="24"/>
          <w:szCs w:val="24"/>
          <w:shd w:val="clear" w:color="auto" w:fill="FFFFFF"/>
          <w:lang w:val="en-US" w:eastAsia="ru-RU"/>
        </w:rPr>
        <w:t>Telegram</w:t>
      </w:r>
      <w:r w:rsidR="00980EE8">
        <w:rPr>
          <w:rFonts w:ascii="Times New Roman" w:eastAsia="Times New Roman" w:hAnsi="Times New Roman" w:cs="Times New Roman"/>
          <w:color w:val="000000"/>
          <w:sz w:val="24"/>
          <w:szCs w:val="24"/>
          <w:shd w:val="clear" w:color="auto" w:fill="FFFFFF"/>
          <w:lang w:eastAsia="ru-RU"/>
        </w:rPr>
        <w:t xml:space="preserve"> </w:t>
      </w:r>
      <w:r w:rsidRPr="0060769F">
        <w:rPr>
          <w:rFonts w:ascii="Times New Roman" w:eastAsia="Times New Roman" w:hAnsi="Times New Roman" w:cs="Times New Roman"/>
          <w:color w:val="000000"/>
          <w:sz w:val="24"/>
          <w:szCs w:val="24"/>
          <w:shd w:val="clear" w:color="auto" w:fill="FFFFFF"/>
          <w:lang w:eastAsia="ru-RU"/>
        </w:rPr>
        <w:t>наиболее доступный мессенджер и имеет</w:t>
      </w:r>
      <w:r w:rsidRPr="0060769F">
        <w:rPr>
          <w:rFonts w:ascii="Times New Roman" w:eastAsia="Times New Roman" w:hAnsi="Times New Roman" w:cs="Times New Roman"/>
          <w:color w:val="181818"/>
          <w:sz w:val="24"/>
          <w:szCs w:val="24"/>
          <w:lang w:eastAsia="ru-RU"/>
        </w:rPr>
        <w:t xml:space="preserve"> </w:t>
      </w:r>
      <w:r w:rsidRPr="0060769F">
        <w:rPr>
          <w:rFonts w:ascii="Times New Roman" w:eastAsia="Times New Roman" w:hAnsi="Times New Roman" w:cs="Times New Roman"/>
          <w:color w:val="000000"/>
          <w:sz w:val="24"/>
          <w:szCs w:val="24"/>
          <w:shd w:val="clear" w:color="auto" w:fill="FFFFFF"/>
          <w:lang w:eastAsia="ru-RU"/>
        </w:rPr>
        <w:t>большие возможности:</w:t>
      </w:r>
    </w:p>
    <w:p w14:paraId="4B64866B" w14:textId="15CD860A"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1.</w:t>
      </w:r>
      <w:r w:rsidR="00980EE8">
        <w:rPr>
          <w:rFonts w:ascii="Times New Roman" w:eastAsia="Times New Roman" w:hAnsi="Times New Roman" w:cs="Times New Roman"/>
          <w:color w:val="181818"/>
          <w:sz w:val="24"/>
          <w:szCs w:val="24"/>
          <w:lang w:eastAsia="ru-RU"/>
        </w:rPr>
        <w:t xml:space="preserve"> </w:t>
      </w:r>
      <w:r w:rsidRPr="0060769F">
        <w:rPr>
          <w:rFonts w:ascii="Times New Roman" w:eastAsia="Times New Roman" w:hAnsi="Times New Roman" w:cs="Times New Roman"/>
          <w:color w:val="000000"/>
          <w:sz w:val="24"/>
          <w:szCs w:val="24"/>
          <w:shd w:val="clear" w:color="auto" w:fill="FFFFFF"/>
          <w:lang w:eastAsia="ru-RU"/>
        </w:rPr>
        <w:t xml:space="preserve">Для работы в </w:t>
      </w:r>
      <w:r w:rsidRPr="0060769F">
        <w:rPr>
          <w:rFonts w:ascii="Times New Roman" w:eastAsia="Times New Roman" w:hAnsi="Times New Roman" w:cs="Times New Roman"/>
          <w:color w:val="000000"/>
          <w:sz w:val="24"/>
          <w:szCs w:val="24"/>
          <w:shd w:val="clear" w:color="auto" w:fill="FFFFFF"/>
          <w:lang w:val="en-US" w:eastAsia="ru-RU"/>
        </w:rPr>
        <w:t>Telegram</w:t>
      </w:r>
      <w:r w:rsidR="00980EE8">
        <w:rPr>
          <w:rFonts w:ascii="Times New Roman" w:eastAsia="Times New Roman" w:hAnsi="Times New Roman" w:cs="Times New Roman"/>
          <w:color w:val="000000"/>
          <w:sz w:val="24"/>
          <w:szCs w:val="24"/>
          <w:shd w:val="clear" w:color="auto" w:fill="FFFFFF"/>
          <w:lang w:eastAsia="ru-RU"/>
        </w:rPr>
        <w:t xml:space="preserve"> </w:t>
      </w:r>
      <w:r w:rsidRPr="0060769F">
        <w:rPr>
          <w:rFonts w:ascii="Times New Roman" w:eastAsia="Times New Roman" w:hAnsi="Times New Roman" w:cs="Times New Roman"/>
          <w:color w:val="000000"/>
          <w:sz w:val="24"/>
          <w:szCs w:val="24"/>
          <w:shd w:val="clear" w:color="auto" w:fill="FFFFFF"/>
          <w:lang w:eastAsia="ru-RU"/>
        </w:rPr>
        <w:t>необходим только любой гаджет и подключение к сети Интернет. Никакой дополнительной оплаты не требуется.</w:t>
      </w:r>
    </w:p>
    <w:p w14:paraId="6A858FCF"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2. </w:t>
      </w:r>
      <w:r w:rsidRPr="0060769F">
        <w:rPr>
          <w:rFonts w:ascii="Times New Roman" w:eastAsia="Times New Roman" w:hAnsi="Times New Roman" w:cs="Times New Roman"/>
          <w:color w:val="000000"/>
          <w:sz w:val="24"/>
          <w:szCs w:val="24"/>
          <w:shd w:val="clear" w:color="auto" w:fill="FFFFFF"/>
          <w:lang w:eastAsia="ru-RU"/>
        </w:rPr>
        <w:t>Сообщения отправляются мгновенно.</w:t>
      </w:r>
    </w:p>
    <w:p w14:paraId="20EAE958"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3. </w:t>
      </w:r>
      <w:r w:rsidRPr="0060769F">
        <w:rPr>
          <w:rFonts w:ascii="Times New Roman" w:eastAsia="Times New Roman" w:hAnsi="Times New Roman" w:cs="Times New Roman"/>
          <w:color w:val="000000"/>
          <w:sz w:val="24"/>
          <w:szCs w:val="24"/>
          <w:shd w:val="clear" w:color="auto" w:fill="FFFFFF"/>
          <w:lang w:eastAsia="ru-RU"/>
        </w:rPr>
        <w:t>Расход памяти и интернет–трафика небольшой, поэтому приложение не виснет и не грузится по несколько минут.</w:t>
      </w:r>
    </w:p>
    <w:p w14:paraId="6F069315"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4. </w:t>
      </w:r>
      <w:r w:rsidRPr="0060769F">
        <w:rPr>
          <w:rFonts w:ascii="Times New Roman" w:eastAsia="Times New Roman" w:hAnsi="Times New Roman" w:cs="Times New Roman"/>
          <w:color w:val="000000"/>
          <w:sz w:val="24"/>
          <w:szCs w:val="24"/>
          <w:shd w:val="clear" w:color="auto" w:fill="FFFFFF"/>
          <w:lang w:eastAsia="ru-RU"/>
        </w:rPr>
        <w:t>Прочитать переписку может только автор сообщений и получатель.</w:t>
      </w:r>
    </w:p>
    <w:p w14:paraId="6A457CB8"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5. </w:t>
      </w:r>
      <w:r w:rsidRPr="0060769F">
        <w:rPr>
          <w:rFonts w:ascii="Times New Roman" w:eastAsia="Times New Roman" w:hAnsi="Times New Roman" w:cs="Times New Roman"/>
          <w:color w:val="000000"/>
          <w:sz w:val="24"/>
          <w:szCs w:val="24"/>
          <w:shd w:val="clear" w:color="auto" w:fill="FFFFFF"/>
          <w:lang w:eastAsia="ru-RU"/>
        </w:rPr>
        <w:t>Можно продублировать с компьютером и использовать его сразу на нескольких устройствах.</w:t>
      </w:r>
    </w:p>
    <w:p w14:paraId="06CE94DC"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000000"/>
          <w:sz w:val="24"/>
          <w:szCs w:val="24"/>
          <w:shd w:val="clear" w:color="auto" w:fill="FFFFFF"/>
          <w:lang w:eastAsia="ru-RU"/>
        </w:rPr>
        <w:t xml:space="preserve">При помощи </w:t>
      </w:r>
      <w:r w:rsidRPr="0060769F">
        <w:rPr>
          <w:rFonts w:ascii="Times New Roman" w:eastAsia="Times New Roman" w:hAnsi="Times New Roman" w:cs="Times New Roman"/>
          <w:color w:val="000000"/>
          <w:sz w:val="24"/>
          <w:szCs w:val="24"/>
          <w:shd w:val="clear" w:color="auto" w:fill="FFFFFF"/>
          <w:lang w:val="en-US" w:eastAsia="ru-RU"/>
        </w:rPr>
        <w:t>Telegram</w:t>
      </w:r>
      <w:r w:rsidRPr="0060769F">
        <w:rPr>
          <w:rFonts w:ascii="Times New Roman" w:eastAsia="Times New Roman" w:hAnsi="Times New Roman" w:cs="Times New Roman"/>
          <w:color w:val="000000"/>
          <w:sz w:val="24"/>
          <w:szCs w:val="24"/>
          <w:shd w:val="clear" w:color="auto" w:fill="FFFFFF"/>
          <w:lang w:eastAsia="ru-RU"/>
        </w:rPr>
        <w:t xml:space="preserve"> возможно:</w:t>
      </w:r>
    </w:p>
    <w:p w14:paraId="3E31729F"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 xml:space="preserve">1. </w:t>
      </w:r>
      <w:r w:rsidRPr="0060769F">
        <w:rPr>
          <w:rFonts w:ascii="Times New Roman" w:eastAsia="Times New Roman" w:hAnsi="Times New Roman" w:cs="Times New Roman"/>
          <w:color w:val="000000"/>
          <w:sz w:val="24"/>
          <w:szCs w:val="24"/>
          <w:shd w:val="clear" w:color="auto" w:fill="FFFFFF"/>
          <w:lang w:eastAsia="ru-RU"/>
        </w:rPr>
        <w:t>Организовать общение при помощи текстовых сообщений как с одним студентом, так и с целой группой (16 чел.)</w:t>
      </w:r>
    </w:p>
    <w:p w14:paraId="0A07082B"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2. </w:t>
      </w:r>
      <w:r w:rsidRPr="0060769F">
        <w:rPr>
          <w:rFonts w:ascii="Times New Roman" w:eastAsia="Times New Roman" w:hAnsi="Times New Roman" w:cs="Times New Roman"/>
          <w:color w:val="000000"/>
          <w:sz w:val="24"/>
          <w:szCs w:val="24"/>
          <w:shd w:val="clear" w:color="auto" w:fill="FFFFFF"/>
          <w:lang w:eastAsia="ru-RU"/>
        </w:rPr>
        <w:t>Отправить голосовое сообщение или видеопослание любой длительности.</w:t>
      </w:r>
    </w:p>
    <w:p w14:paraId="4AD11B42"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 xml:space="preserve">3. </w:t>
      </w:r>
      <w:r w:rsidRPr="0060769F">
        <w:rPr>
          <w:rFonts w:ascii="Times New Roman" w:eastAsia="Times New Roman" w:hAnsi="Times New Roman" w:cs="Times New Roman"/>
          <w:color w:val="000000"/>
          <w:sz w:val="24"/>
          <w:szCs w:val="24"/>
          <w:shd w:val="clear" w:color="auto" w:fill="FFFFFF"/>
          <w:lang w:eastAsia="ru-RU"/>
        </w:rPr>
        <w:t>Отправить фотографии, документы, ссылки любого формата.</w:t>
      </w:r>
    </w:p>
    <w:p w14:paraId="530F914F"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4. </w:t>
      </w:r>
      <w:r w:rsidRPr="0060769F">
        <w:rPr>
          <w:rFonts w:ascii="Times New Roman" w:eastAsia="Times New Roman" w:hAnsi="Times New Roman" w:cs="Times New Roman"/>
          <w:color w:val="000000"/>
          <w:sz w:val="24"/>
          <w:szCs w:val="24"/>
          <w:shd w:val="clear" w:color="auto" w:fill="FFFFFF"/>
          <w:lang w:eastAsia="ru-RU"/>
        </w:rPr>
        <w:t>Организовать общение при помощи видеозвонков (видеоконференция).</w:t>
      </w:r>
    </w:p>
    <w:p w14:paraId="174677D7" w14:textId="77777777"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181818"/>
          <w:sz w:val="24"/>
          <w:szCs w:val="24"/>
          <w:lang w:eastAsia="ru-RU"/>
        </w:rPr>
      </w:pPr>
      <w:r w:rsidRPr="0060769F">
        <w:rPr>
          <w:rFonts w:ascii="Times New Roman" w:eastAsia="Times New Roman" w:hAnsi="Times New Roman" w:cs="Times New Roman"/>
          <w:color w:val="181818"/>
          <w:sz w:val="24"/>
          <w:szCs w:val="24"/>
          <w:lang w:eastAsia="ru-RU"/>
        </w:rPr>
        <w:t>5. </w:t>
      </w:r>
      <w:r w:rsidRPr="0060769F">
        <w:rPr>
          <w:rFonts w:ascii="Times New Roman" w:eastAsia="Times New Roman" w:hAnsi="Times New Roman" w:cs="Times New Roman"/>
          <w:color w:val="000000"/>
          <w:sz w:val="24"/>
          <w:szCs w:val="24"/>
          <w:shd w:val="clear" w:color="auto" w:fill="FFFFFF"/>
          <w:lang w:eastAsia="ru-RU"/>
        </w:rPr>
        <w:t>Сохранить информацию, изображение, видео в память гаджета.</w:t>
      </w:r>
    </w:p>
    <w:p w14:paraId="05703B6A" w14:textId="09D9481D" w:rsidR="001B6844" w:rsidRPr="0060769F" w:rsidRDefault="001B6844" w:rsidP="0060769F">
      <w:pPr>
        <w:shd w:val="clear" w:color="auto" w:fill="FFFFFF"/>
        <w:spacing w:after="0" w:line="288" w:lineRule="auto"/>
        <w:ind w:firstLine="709"/>
        <w:jc w:val="both"/>
        <w:rPr>
          <w:rFonts w:ascii="Times New Roman" w:eastAsia="Times New Roman" w:hAnsi="Times New Roman" w:cs="Times New Roman"/>
          <w:color w:val="000000"/>
          <w:sz w:val="24"/>
          <w:szCs w:val="24"/>
          <w:shd w:val="clear" w:color="auto" w:fill="FFFFFF"/>
          <w:lang w:eastAsia="ru-RU"/>
        </w:rPr>
      </w:pPr>
      <w:r w:rsidRPr="0060769F">
        <w:rPr>
          <w:rFonts w:ascii="Times New Roman" w:eastAsia="Times New Roman" w:hAnsi="Times New Roman" w:cs="Times New Roman"/>
          <w:color w:val="000000"/>
          <w:sz w:val="24"/>
          <w:szCs w:val="24"/>
          <w:shd w:val="clear" w:color="auto" w:fill="FFFFFF"/>
          <w:lang w:eastAsia="ru-RU"/>
        </w:rPr>
        <w:t>Разумеется, любой мессенджер или сайт не может заменить академического аудиторного общения со студентами, но может являться большим подспорьем в работе преподавателя. Главный минус, это, конечно, время. Огромное его количество, которое уходит на подготовку и размещение материалов, на ответы ученикам, проверку работ. Поэтому необходимо его правильно распределять и устанавливать временные рамки.</w:t>
      </w:r>
      <w:r w:rsidR="00980EE8">
        <w:rPr>
          <w:rFonts w:ascii="Times New Roman" w:eastAsia="Times New Roman" w:hAnsi="Times New Roman" w:cs="Times New Roman"/>
          <w:color w:val="000000"/>
          <w:sz w:val="24"/>
          <w:szCs w:val="24"/>
          <w:shd w:val="clear" w:color="auto" w:fill="FFFFFF"/>
          <w:lang w:eastAsia="ru-RU"/>
        </w:rPr>
        <w:t xml:space="preserve"> </w:t>
      </w:r>
      <w:r w:rsidRPr="0060769F">
        <w:rPr>
          <w:rFonts w:ascii="Times New Roman" w:eastAsia="Times New Roman" w:hAnsi="Times New Roman" w:cs="Times New Roman"/>
          <w:color w:val="000000"/>
          <w:sz w:val="24"/>
          <w:szCs w:val="24"/>
          <w:shd w:val="clear" w:color="auto" w:fill="FFFFFF"/>
          <w:lang w:eastAsia="ru-RU"/>
        </w:rPr>
        <w:tab/>
        <w:t>Все наше общество перешло на подобного рода способы коммуникации, и при умелом и рациональном их использовании и преподаватели и</w:t>
      </w:r>
      <w:r w:rsidR="00980EE8">
        <w:rPr>
          <w:rFonts w:ascii="Times New Roman" w:eastAsia="Times New Roman" w:hAnsi="Times New Roman" w:cs="Times New Roman"/>
          <w:color w:val="000000"/>
          <w:sz w:val="24"/>
          <w:szCs w:val="24"/>
          <w:shd w:val="clear" w:color="auto" w:fill="FFFFFF"/>
          <w:lang w:eastAsia="ru-RU"/>
        </w:rPr>
        <w:t xml:space="preserve"> </w:t>
      </w:r>
      <w:r w:rsidRPr="0060769F">
        <w:rPr>
          <w:rFonts w:ascii="Times New Roman" w:eastAsia="Times New Roman" w:hAnsi="Times New Roman" w:cs="Times New Roman"/>
          <w:color w:val="000000"/>
          <w:sz w:val="24"/>
          <w:szCs w:val="24"/>
          <w:shd w:val="clear" w:color="auto" w:fill="FFFFFF"/>
          <w:lang w:eastAsia="ru-RU"/>
        </w:rPr>
        <w:t>обуча</w:t>
      </w:r>
      <w:r w:rsidR="0033640E">
        <w:rPr>
          <w:rFonts w:ascii="Times New Roman" w:eastAsia="Times New Roman" w:hAnsi="Times New Roman" w:cs="Times New Roman"/>
          <w:color w:val="000000"/>
          <w:sz w:val="24"/>
          <w:szCs w:val="24"/>
          <w:shd w:val="clear" w:color="auto" w:fill="FFFFFF"/>
          <w:lang w:eastAsia="ru-RU"/>
        </w:rPr>
        <w:t>ю</w:t>
      </w:r>
      <w:r w:rsidRPr="0060769F">
        <w:rPr>
          <w:rFonts w:ascii="Times New Roman" w:eastAsia="Times New Roman" w:hAnsi="Times New Roman" w:cs="Times New Roman"/>
          <w:color w:val="000000"/>
          <w:sz w:val="24"/>
          <w:szCs w:val="24"/>
          <w:shd w:val="clear" w:color="auto" w:fill="FFFFFF"/>
          <w:lang w:eastAsia="ru-RU"/>
        </w:rPr>
        <w:t>щиеся могут получить хороший результат.</w:t>
      </w:r>
    </w:p>
    <w:p w14:paraId="3DA40FD9" w14:textId="67E2FB8D" w:rsidR="001B6844" w:rsidRDefault="001B6844" w:rsidP="0060769F">
      <w:pPr>
        <w:spacing w:after="0" w:line="288" w:lineRule="auto"/>
        <w:ind w:firstLine="709"/>
        <w:jc w:val="both"/>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 xml:space="preserve">Таким образом, использование социальных сетей преподавателем помогает в быстрой адаптации при освоении учебной дисциплины, так как студенты попадают в специфическую информационную среду, созданную преподавателем, но знакомую и комфортную для них, что значительно экономит время на овладение учебным вопросом и повышает мотивацию студентов к обучению, что в свою очередь влияет на повышение качества образования. </w:t>
      </w:r>
    </w:p>
    <w:p w14:paraId="33170B15" w14:textId="77777777" w:rsidR="0060769F" w:rsidRPr="0060769F" w:rsidRDefault="0060769F" w:rsidP="0060769F">
      <w:pPr>
        <w:spacing w:after="0" w:line="288" w:lineRule="auto"/>
        <w:ind w:firstLine="709"/>
        <w:jc w:val="both"/>
        <w:rPr>
          <w:rFonts w:ascii="Times New Roman" w:eastAsia="Times New Roman" w:hAnsi="Times New Roman" w:cs="Times New Roman"/>
          <w:sz w:val="24"/>
          <w:szCs w:val="24"/>
          <w:lang w:eastAsia="ru-RU"/>
        </w:rPr>
      </w:pPr>
    </w:p>
    <w:p w14:paraId="5A00D677" w14:textId="5D703B5E" w:rsidR="001B6844" w:rsidRPr="0060769F" w:rsidRDefault="0060769F" w:rsidP="0033640E">
      <w:pPr>
        <w:spacing w:after="0" w:line="288" w:lineRule="auto"/>
        <w:jc w:val="center"/>
        <w:rPr>
          <w:rFonts w:ascii="Times New Roman" w:eastAsia="Times New Roman" w:hAnsi="Times New Roman" w:cs="Times New Roman"/>
          <w:b/>
          <w:bCs/>
          <w:sz w:val="24"/>
          <w:szCs w:val="24"/>
          <w:lang w:eastAsia="ru-RU"/>
        </w:rPr>
      </w:pPr>
      <w:r w:rsidRPr="0060769F">
        <w:rPr>
          <w:rFonts w:ascii="Times New Roman" w:eastAsia="Times New Roman" w:hAnsi="Times New Roman" w:cs="Times New Roman"/>
          <w:b/>
          <w:bCs/>
          <w:sz w:val="24"/>
          <w:szCs w:val="24"/>
          <w:lang w:eastAsia="ru-RU"/>
        </w:rPr>
        <w:t>Литература</w:t>
      </w:r>
    </w:p>
    <w:p w14:paraId="7833A1EC" w14:textId="61E74714" w:rsidR="001B6844" w:rsidRPr="0060769F" w:rsidRDefault="001B6844" w:rsidP="0060769F">
      <w:pPr>
        <w:numPr>
          <w:ilvl w:val="0"/>
          <w:numId w:val="28"/>
        </w:numPr>
        <w:spacing w:after="0" w:line="288" w:lineRule="auto"/>
        <w:ind w:left="0" w:firstLine="709"/>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Глухих В. Р. Использование социальных сетей для дистанционных консультаций студентов // Дистанционное и виртуальное обучение. – 2010. – № 8. – с. 69</w:t>
      </w:r>
      <w:r w:rsidR="0033640E">
        <w:rPr>
          <w:rFonts w:ascii="Times New Roman" w:eastAsia="Times New Roman" w:hAnsi="Times New Roman" w:cs="Times New Roman"/>
          <w:sz w:val="24"/>
          <w:szCs w:val="24"/>
          <w:lang w:eastAsia="ru-RU"/>
        </w:rPr>
        <w:t>.</w:t>
      </w:r>
    </w:p>
    <w:p w14:paraId="6FD7C102" w14:textId="00CB6661" w:rsidR="001B6844" w:rsidRPr="0060769F" w:rsidRDefault="001B6844" w:rsidP="0060769F">
      <w:pPr>
        <w:numPr>
          <w:ilvl w:val="0"/>
          <w:numId w:val="28"/>
        </w:numPr>
        <w:spacing w:after="0" w:line="288" w:lineRule="auto"/>
        <w:ind w:left="0" w:firstLine="709"/>
        <w:rPr>
          <w:rFonts w:ascii="Times New Roman" w:eastAsia="Times New Roman" w:hAnsi="Times New Roman" w:cs="Times New Roman"/>
          <w:color w:val="000000"/>
          <w:sz w:val="24"/>
          <w:szCs w:val="24"/>
          <w:lang w:eastAsia="ru-RU"/>
        </w:rPr>
      </w:pPr>
      <w:r w:rsidRPr="0060769F">
        <w:rPr>
          <w:rFonts w:ascii="Times New Roman" w:eastAsia="Times New Roman" w:hAnsi="Times New Roman" w:cs="Times New Roman"/>
          <w:sz w:val="24"/>
          <w:szCs w:val="24"/>
          <w:lang w:eastAsia="ru-RU"/>
        </w:rPr>
        <w:t xml:space="preserve">Евсюков И.С. Социальные сети как средство формирования профессиональных компетенций студентов высших учебных заведений (на примере направления </w:t>
      </w:r>
      <w:r w:rsidR="004405F2">
        <w:rPr>
          <w:rFonts w:ascii="Times New Roman" w:eastAsia="Times New Roman" w:hAnsi="Times New Roman" w:cs="Times New Roman"/>
          <w:sz w:val="24"/>
          <w:szCs w:val="24"/>
          <w:lang w:eastAsia="ru-RU"/>
        </w:rPr>
        <w:t>«</w:t>
      </w:r>
      <w:r w:rsidRPr="0060769F">
        <w:rPr>
          <w:rFonts w:ascii="Times New Roman" w:eastAsia="Times New Roman" w:hAnsi="Times New Roman" w:cs="Times New Roman"/>
          <w:sz w:val="24"/>
          <w:szCs w:val="24"/>
          <w:lang w:eastAsia="ru-RU"/>
        </w:rPr>
        <w:t xml:space="preserve">реклама и </w:t>
      </w:r>
      <w:r w:rsidRPr="0060769F">
        <w:rPr>
          <w:rFonts w:ascii="Times New Roman" w:eastAsia="Times New Roman" w:hAnsi="Times New Roman" w:cs="Times New Roman"/>
          <w:sz w:val="24"/>
          <w:szCs w:val="24"/>
          <w:lang w:eastAsia="ru-RU"/>
        </w:rPr>
        <w:lastRenderedPageBreak/>
        <w:t>связи с общественностью</w:t>
      </w:r>
      <w:r w:rsidR="004405F2">
        <w:rPr>
          <w:rFonts w:ascii="Times New Roman" w:eastAsia="Times New Roman" w:hAnsi="Times New Roman" w:cs="Times New Roman"/>
          <w:sz w:val="24"/>
          <w:szCs w:val="24"/>
          <w:lang w:eastAsia="ru-RU"/>
        </w:rPr>
        <w:t>»</w:t>
      </w:r>
      <w:r w:rsidRPr="0060769F">
        <w:rPr>
          <w:rFonts w:ascii="Times New Roman" w:eastAsia="Times New Roman" w:hAnsi="Times New Roman" w:cs="Times New Roman"/>
          <w:sz w:val="24"/>
          <w:szCs w:val="24"/>
          <w:lang w:eastAsia="ru-RU"/>
        </w:rPr>
        <w:t>) // Интернет</w:t>
      </w:r>
      <w:r w:rsidR="006D30CB">
        <w:rPr>
          <w:rFonts w:ascii="Times New Roman" w:eastAsia="Times New Roman" w:hAnsi="Times New Roman" w:cs="Times New Roman"/>
          <w:sz w:val="24"/>
          <w:szCs w:val="24"/>
          <w:lang w:eastAsia="ru-RU"/>
        </w:rPr>
        <w:t xml:space="preserve">– </w:t>
      </w:r>
      <w:r w:rsidRPr="0060769F">
        <w:rPr>
          <w:rFonts w:ascii="Times New Roman" w:eastAsia="Times New Roman" w:hAnsi="Times New Roman" w:cs="Times New Roman"/>
          <w:sz w:val="24"/>
          <w:szCs w:val="24"/>
          <w:lang w:eastAsia="ru-RU"/>
        </w:rPr>
        <w:t xml:space="preserve">журнал </w:t>
      </w:r>
      <w:r w:rsidR="004405F2">
        <w:rPr>
          <w:rFonts w:ascii="Times New Roman" w:eastAsia="Times New Roman" w:hAnsi="Times New Roman" w:cs="Times New Roman"/>
          <w:sz w:val="24"/>
          <w:szCs w:val="24"/>
          <w:lang w:eastAsia="ru-RU"/>
        </w:rPr>
        <w:t>«</w:t>
      </w:r>
      <w:r w:rsidRPr="0060769F">
        <w:rPr>
          <w:rFonts w:ascii="Times New Roman" w:eastAsia="Times New Roman" w:hAnsi="Times New Roman" w:cs="Times New Roman"/>
          <w:sz w:val="24"/>
          <w:szCs w:val="24"/>
          <w:lang w:eastAsia="ru-RU"/>
        </w:rPr>
        <w:t>Мир науки</w:t>
      </w:r>
      <w:r w:rsidR="004405F2">
        <w:rPr>
          <w:rFonts w:ascii="Times New Roman" w:eastAsia="Times New Roman" w:hAnsi="Times New Roman" w:cs="Times New Roman"/>
          <w:sz w:val="24"/>
          <w:szCs w:val="24"/>
          <w:lang w:eastAsia="ru-RU"/>
        </w:rPr>
        <w:t>»</w:t>
      </w:r>
      <w:r w:rsidRPr="0060769F">
        <w:rPr>
          <w:rFonts w:ascii="Times New Roman" w:eastAsia="Times New Roman" w:hAnsi="Times New Roman" w:cs="Times New Roman"/>
          <w:sz w:val="24"/>
          <w:szCs w:val="24"/>
          <w:lang w:eastAsia="ru-RU"/>
        </w:rPr>
        <w:t xml:space="preserve"> 2017, Том 5, №</w:t>
      </w:r>
      <w:r w:rsidRPr="0060769F">
        <w:rPr>
          <w:rFonts w:ascii="Times New Roman" w:eastAsia="Times New Roman" w:hAnsi="Times New Roman" w:cs="Times New Roman"/>
          <w:color w:val="000000"/>
          <w:sz w:val="24"/>
          <w:szCs w:val="24"/>
          <w:lang w:eastAsia="ru-RU"/>
        </w:rPr>
        <w:t>3 </w:t>
      </w:r>
      <w:hyperlink r:id="rId32" w:history="1">
        <w:r w:rsidRPr="0060769F">
          <w:rPr>
            <w:rFonts w:ascii="Times New Roman" w:eastAsia="Times New Roman" w:hAnsi="Times New Roman" w:cs="Times New Roman"/>
            <w:color w:val="000000"/>
            <w:sz w:val="24"/>
            <w:szCs w:val="24"/>
            <w:lang w:eastAsia="ru-RU"/>
          </w:rPr>
          <w:t>http://mir-nauki.com/PDF/50PDMN317.pdf</w:t>
        </w:r>
      </w:hyperlink>
    </w:p>
    <w:p w14:paraId="431467AE" w14:textId="36833078" w:rsidR="001B6844" w:rsidRPr="0060769F" w:rsidRDefault="001B6844" w:rsidP="0060769F">
      <w:pPr>
        <w:numPr>
          <w:ilvl w:val="0"/>
          <w:numId w:val="28"/>
        </w:numPr>
        <w:spacing w:after="0" w:line="288" w:lineRule="auto"/>
        <w:ind w:left="0" w:firstLine="709"/>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 xml:space="preserve">Лямин А.В., </w:t>
      </w:r>
      <w:proofErr w:type="spellStart"/>
      <w:r w:rsidRPr="0060769F">
        <w:rPr>
          <w:rFonts w:ascii="Times New Roman" w:eastAsia="Times New Roman" w:hAnsi="Times New Roman" w:cs="Times New Roman"/>
          <w:sz w:val="24"/>
          <w:szCs w:val="24"/>
          <w:lang w:eastAsia="ru-RU"/>
        </w:rPr>
        <w:t>Хоботова</w:t>
      </w:r>
      <w:proofErr w:type="spellEnd"/>
      <w:r w:rsidRPr="0060769F">
        <w:rPr>
          <w:rFonts w:ascii="Times New Roman" w:eastAsia="Times New Roman" w:hAnsi="Times New Roman" w:cs="Times New Roman"/>
          <w:sz w:val="24"/>
          <w:szCs w:val="24"/>
          <w:lang w:eastAsia="ru-RU"/>
        </w:rPr>
        <w:t xml:space="preserve"> А.Р., </w:t>
      </w:r>
      <w:proofErr w:type="spellStart"/>
      <w:r w:rsidRPr="0060769F">
        <w:rPr>
          <w:rFonts w:ascii="Times New Roman" w:eastAsia="Times New Roman" w:hAnsi="Times New Roman" w:cs="Times New Roman"/>
          <w:sz w:val="24"/>
          <w:szCs w:val="24"/>
          <w:lang w:eastAsia="ru-RU"/>
        </w:rPr>
        <w:t>Чежин</w:t>
      </w:r>
      <w:proofErr w:type="spellEnd"/>
      <w:r w:rsidRPr="0060769F">
        <w:rPr>
          <w:rFonts w:ascii="Times New Roman" w:eastAsia="Times New Roman" w:hAnsi="Times New Roman" w:cs="Times New Roman"/>
          <w:sz w:val="24"/>
          <w:szCs w:val="24"/>
          <w:lang w:eastAsia="ru-RU"/>
        </w:rPr>
        <w:t xml:space="preserve"> М.С. Использование социальных сетей в образовании – СПб: Университет ИТМО, 2015. – с.</w:t>
      </w:r>
      <w:r w:rsidR="0033640E">
        <w:rPr>
          <w:rFonts w:ascii="Times New Roman" w:eastAsia="Times New Roman" w:hAnsi="Times New Roman" w:cs="Times New Roman"/>
          <w:sz w:val="24"/>
          <w:szCs w:val="24"/>
          <w:lang w:eastAsia="ru-RU"/>
        </w:rPr>
        <w:t xml:space="preserve"> </w:t>
      </w:r>
      <w:r w:rsidRPr="0060769F">
        <w:rPr>
          <w:rFonts w:ascii="Times New Roman" w:eastAsia="Times New Roman" w:hAnsi="Times New Roman" w:cs="Times New Roman"/>
          <w:sz w:val="24"/>
          <w:szCs w:val="24"/>
          <w:lang w:eastAsia="ru-RU"/>
        </w:rPr>
        <w:t>67</w:t>
      </w:r>
      <w:r w:rsidR="0033640E">
        <w:rPr>
          <w:rFonts w:ascii="Times New Roman" w:eastAsia="Times New Roman" w:hAnsi="Times New Roman" w:cs="Times New Roman"/>
          <w:sz w:val="24"/>
          <w:szCs w:val="24"/>
          <w:lang w:eastAsia="ru-RU"/>
        </w:rPr>
        <w:t>.</w:t>
      </w:r>
    </w:p>
    <w:p w14:paraId="00DA6517" w14:textId="77777777" w:rsidR="001B6844" w:rsidRPr="0060769F" w:rsidRDefault="001B6844" w:rsidP="0060769F">
      <w:pPr>
        <w:numPr>
          <w:ilvl w:val="0"/>
          <w:numId w:val="28"/>
        </w:numPr>
        <w:spacing w:after="0" w:line="288" w:lineRule="auto"/>
        <w:ind w:left="0" w:firstLine="709"/>
        <w:rPr>
          <w:rFonts w:ascii="Times New Roman" w:eastAsia="Times New Roman" w:hAnsi="Times New Roman" w:cs="Times New Roman"/>
          <w:sz w:val="24"/>
          <w:szCs w:val="24"/>
          <w:lang w:eastAsia="ru-RU"/>
        </w:rPr>
      </w:pPr>
      <w:r w:rsidRPr="0060769F">
        <w:rPr>
          <w:rFonts w:ascii="Times New Roman" w:eastAsia="Times New Roman" w:hAnsi="Times New Roman" w:cs="Times New Roman"/>
          <w:sz w:val="24"/>
          <w:szCs w:val="24"/>
          <w:lang w:eastAsia="ru-RU"/>
        </w:rPr>
        <w:t xml:space="preserve">Малышева Н. А. Роль социальных сетей в модели дистанционного обучения студентов художественных специальностей // Научный журнал </w:t>
      </w:r>
      <w:proofErr w:type="spellStart"/>
      <w:r w:rsidRPr="0060769F">
        <w:rPr>
          <w:rFonts w:ascii="Times New Roman" w:eastAsia="Times New Roman" w:hAnsi="Times New Roman" w:cs="Times New Roman"/>
          <w:sz w:val="24"/>
          <w:szCs w:val="24"/>
          <w:lang w:eastAsia="ru-RU"/>
        </w:rPr>
        <w:t>КубГАУ</w:t>
      </w:r>
      <w:proofErr w:type="spellEnd"/>
      <w:r w:rsidRPr="0060769F">
        <w:rPr>
          <w:rFonts w:ascii="Times New Roman" w:eastAsia="Times New Roman" w:hAnsi="Times New Roman" w:cs="Times New Roman"/>
          <w:sz w:val="24"/>
          <w:szCs w:val="24"/>
          <w:lang w:eastAsia="ru-RU"/>
        </w:rPr>
        <w:t>, №86(02). – 2013.</w:t>
      </w:r>
    </w:p>
    <w:p w14:paraId="5564E5E4" w14:textId="53A04197" w:rsidR="001B6844" w:rsidRPr="0060769F" w:rsidRDefault="001B6844" w:rsidP="0033640E">
      <w:pPr>
        <w:numPr>
          <w:ilvl w:val="0"/>
          <w:numId w:val="28"/>
        </w:numPr>
        <w:spacing w:after="0" w:line="288" w:lineRule="auto"/>
        <w:ind w:left="0" w:firstLine="709"/>
        <w:jc w:val="both"/>
        <w:rPr>
          <w:rFonts w:ascii="Times New Roman" w:eastAsia="Times New Roman" w:hAnsi="Times New Roman" w:cs="Times New Roman"/>
          <w:sz w:val="24"/>
          <w:szCs w:val="24"/>
          <w:lang w:eastAsia="ru-RU"/>
        </w:rPr>
      </w:pPr>
      <w:proofErr w:type="spellStart"/>
      <w:r w:rsidRPr="0060769F">
        <w:rPr>
          <w:rFonts w:ascii="Times New Roman" w:eastAsia="Times New Roman" w:hAnsi="Times New Roman" w:cs="Times New Roman"/>
          <w:sz w:val="24"/>
          <w:szCs w:val="24"/>
          <w:lang w:eastAsia="ru-RU"/>
        </w:rPr>
        <w:t>Маскина</w:t>
      </w:r>
      <w:proofErr w:type="spellEnd"/>
      <w:r w:rsidRPr="0060769F">
        <w:rPr>
          <w:rFonts w:ascii="Times New Roman" w:eastAsia="Times New Roman" w:hAnsi="Times New Roman" w:cs="Times New Roman"/>
          <w:sz w:val="24"/>
          <w:szCs w:val="24"/>
          <w:lang w:eastAsia="ru-RU"/>
        </w:rPr>
        <w:t xml:space="preserve"> О. Г. Информационные технологии в организации взаимодействия </w:t>
      </w:r>
      <w:r w:rsidR="004405F2">
        <w:rPr>
          <w:rFonts w:ascii="Times New Roman" w:eastAsia="Times New Roman" w:hAnsi="Times New Roman" w:cs="Times New Roman"/>
          <w:sz w:val="24"/>
          <w:szCs w:val="24"/>
          <w:lang w:eastAsia="ru-RU"/>
        </w:rPr>
        <w:t>«</w:t>
      </w:r>
      <w:r w:rsidRPr="0060769F">
        <w:rPr>
          <w:rFonts w:ascii="Times New Roman" w:eastAsia="Times New Roman" w:hAnsi="Times New Roman" w:cs="Times New Roman"/>
          <w:sz w:val="24"/>
          <w:szCs w:val="24"/>
          <w:lang w:eastAsia="ru-RU"/>
        </w:rPr>
        <w:t>преподаватель-студент</w:t>
      </w:r>
      <w:r w:rsidR="004405F2">
        <w:rPr>
          <w:rFonts w:ascii="Times New Roman" w:eastAsia="Times New Roman" w:hAnsi="Times New Roman" w:cs="Times New Roman"/>
          <w:sz w:val="24"/>
          <w:szCs w:val="24"/>
          <w:lang w:eastAsia="ru-RU"/>
        </w:rPr>
        <w:t>»</w:t>
      </w:r>
      <w:r w:rsidRPr="0060769F">
        <w:rPr>
          <w:rFonts w:ascii="Times New Roman" w:eastAsia="Times New Roman" w:hAnsi="Times New Roman" w:cs="Times New Roman"/>
          <w:sz w:val="24"/>
          <w:szCs w:val="24"/>
          <w:lang w:eastAsia="ru-RU"/>
        </w:rPr>
        <w:t xml:space="preserve"> / О. Г. </w:t>
      </w:r>
      <w:proofErr w:type="spellStart"/>
      <w:r w:rsidRPr="0060769F">
        <w:rPr>
          <w:rFonts w:ascii="Times New Roman" w:eastAsia="Times New Roman" w:hAnsi="Times New Roman" w:cs="Times New Roman"/>
          <w:sz w:val="24"/>
          <w:szCs w:val="24"/>
          <w:lang w:eastAsia="ru-RU"/>
        </w:rPr>
        <w:t>Маскина</w:t>
      </w:r>
      <w:proofErr w:type="spellEnd"/>
      <w:r w:rsidRPr="0060769F">
        <w:rPr>
          <w:rFonts w:ascii="Times New Roman" w:eastAsia="Times New Roman" w:hAnsi="Times New Roman" w:cs="Times New Roman"/>
          <w:sz w:val="24"/>
          <w:szCs w:val="24"/>
          <w:lang w:eastAsia="ru-RU"/>
        </w:rPr>
        <w:t xml:space="preserve">, Е. И. </w:t>
      </w:r>
      <w:proofErr w:type="spellStart"/>
      <w:r w:rsidRPr="0060769F">
        <w:rPr>
          <w:rFonts w:ascii="Times New Roman" w:eastAsia="Times New Roman" w:hAnsi="Times New Roman" w:cs="Times New Roman"/>
          <w:sz w:val="24"/>
          <w:szCs w:val="24"/>
          <w:lang w:eastAsia="ru-RU"/>
        </w:rPr>
        <w:t>Чучкалова</w:t>
      </w:r>
      <w:proofErr w:type="spellEnd"/>
      <w:r w:rsidRPr="0060769F">
        <w:rPr>
          <w:rFonts w:ascii="Times New Roman" w:eastAsia="Times New Roman" w:hAnsi="Times New Roman" w:cs="Times New Roman"/>
          <w:sz w:val="24"/>
          <w:szCs w:val="24"/>
          <w:lang w:eastAsia="ru-RU"/>
        </w:rPr>
        <w:t>, И. В. Колпаков // Новые информационные технологии в образовании : материалы IХ международной научно-практической конференции, 15-18 марта 2016 г., Екатеринбург / Рос. гос. проф.-</w:t>
      </w:r>
      <w:proofErr w:type="spellStart"/>
      <w:r w:rsidRPr="0060769F">
        <w:rPr>
          <w:rFonts w:ascii="Times New Roman" w:eastAsia="Times New Roman" w:hAnsi="Times New Roman" w:cs="Times New Roman"/>
          <w:sz w:val="24"/>
          <w:szCs w:val="24"/>
          <w:lang w:eastAsia="ru-RU"/>
        </w:rPr>
        <w:t>пед</w:t>
      </w:r>
      <w:proofErr w:type="spellEnd"/>
      <w:r w:rsidRPr="0060769F">
        <w:rPr>
          <w:rFonts w:ascii="Times New Roman" w:eastAsia="Times New Roman" w:hAnsi="Times New Roman" w:cs="Times New Roman"/>
          <w:sz w:val="24"/>
          <w:szCs w:val="24"/>
          <w:lang w:eastAsia="ru-RU"/>
        </w:rPr>
        <w:t xml:space="preserve">. ун-т, Магнитогорский гос. </w:t>
      </w:r>
      <w:proofErr w:type="spellStart"/>
      <w:r w:rsidRPr="0060769F">
        <w:rPr>
          <w:rFonts w:ascii="Times New Roman" w:eastAsia="Times New Roman" w:hAnsi="Times New Roman" w:cs="Times New Roman"/>
          <w:sz w:val="24"/>
          <w:szCs w:val="24"/>
          <w:lang w:eastAsia="ru-RU"/>
        </w:rPr>
        <w:t>технич</w:t>
      </w:r>
      <w:proofErr w:type="spellEnd"/>
      <w:r w:rsidRPr="0060769F">
        <w:rPr>
          <w:rFonts w:ascii="Times New Roman" w:eastAsia="Times New Roman" w:hAnsi="Times New Roman" w:cs="Times New Roman"/>
          <w:sz w:val="24"/>
          <w:szCs w:val="24"/>
          <w:lang w:eastAsia="ru-RU"/>
        </w:rPr>
        <w:t xml:space="preserve">. ун-т им. Г. И. Носова, </w:t>
      </w:r>
      <w:proofErr w:type="spellStart"/>
      <w:r w:rsidRPr="0060769F">
        <w:rPr>
          <w:rFonts w:ascii="Times New Roman" w:eastAsia="Times New Roman" w:hAnsi="Times New Roman" w:cs="Times New Roman"/>
          <w:sz w:val="24"/>
          <w:szCs w:val="24"/>
          <w:lang w:eastAsia="ru-RU"/>
        </w:rPr>
        <w:t>Свердл</w:t>
      </w:r>
      <w:proofErr w:type="spellEnd"/>
      <w:r w:rsidRPr="0060769F">
        <w:rPr>
          <w:rFonts w:ascii="Times New Roman" w:eastAsia="Times New Roman" w:hAnsi="Times New Roman" w:cs="Times New Roman"/>
          <w:sz w:val="24"/>
          <w:szCs w:val="24"/>
          <w:lang w:eastAsia="ru-RU"/>
        </w:rPr>
        <w:t xml:space="preserve">. обл. </w:t>
      </w:r>
      <w:proofErr w:type="spellStart"/>
      <w:r w:rsidRPr="0060769F">
        <w:rPr>
          <w:rFonts w:ascii="Times New Roman" w:eastAsia="Times New Roman" w:hAnsi="Times New Roman" w:cs="Times New Roman"/>
          <w:sz w:val="24"/>
          <w:szCs w:val="24"/>
          <w:lang w:eastAsia="ru-RU"/>
        </w:rPr>
        <w:t>универс</w:t>
      </w:r>
      <w:proofErr w:type="spellEnd"/>
      <w:r w:rsidRPr="0060769F">
        <w:rPr>
          <w:rFonts w:ascii="Times New Roman" w:eastAsia="Times New Roman" w:hAnsi="Times New Roman" w:cs="Times New Roman"/>
          <w:sz w:val="24"/>
          <w:szCs w:val="24"/>
          <w:lang w:eastAsia="ru-RU"/>
        </w:rPr>
        <w:t xml:space="preserve">. науч. </w:t>
      </w:r>
      <w:proofErr w:type="spellStart"/>
      <w:r w:rsidRPr="0060769F">
        <w:rPr>
          <w:rFonts w:ascii="Times New Roman" w:eastAsia="Times New Roman" w:hAnsi="Times New Roman" w:cs="Times New Roman"/>
          <w:sz w:val="24"/>
          <w:szCs w:val="24"/>
          <w:lang w:eastAsia="ru-RU"/>
        </w:rPr>
        <w:t>биб</w:t>
      </w:r>
      <w:proofErr w:type="spellEnd"/>
      <w:r w:rsidRPr="0060769F">
        <w:rPr>
          <w:rFonts w:ascii="Times New Roman" w:eastAsia="Times New Roman" w:hAnsi="Times New Roman" w:cs="Times New Roman"/>
          <w:sz w:val="24"/>
          <w:szCs w:val="24"/>
          <w:lang w:eastAsia="ru-RU"/>
        </w:rPr>
        <w:t>-ка им. В.</w:t>
      </w:r>
      <w:r w:rsidR="0033640E">
        <w:rPr>
          <w:rFonts w:ascii="Times New Roman" w:eastAsia="Times New Roman" w:hAnsi="Times New Roman" w:cs="Times New Roman"/>
          <w:sz w:val="24"/>
          <w:szCs w:val="24"/>
          <w:lang w:eastAsia="ru-RU"/>
        </w:rPr>
        <w:t> </w:t>
      </w:r>
      <w:r w:rsidRPr="0060769F">
        <w:rPr>
          <w:rFonts w:ascii="Times New Roman" w:eastAsia="Times New Roman" w:hAnsi="Times New Roman" w:cs="Times New Roman"/>
          <w:sz w:val="24"/>
          <w:szCs w:val="24"/>
          <w:lang w:eastAsia="ru-RU"/>
        </w:rPr>
        <w:t>Г. Белинского.</w:t>
      </w:r>
      <w:r w:rsidR="00980EE8">
        <w:rPr>
          <w:rFonts w:ascii="Times New Roman" w:eastAsia="Times New Roman" w:hAnsi="Times New Roman" w:cs="Times New Roman"/>
          <w:sz w:val="24"/>
          <w:szCs w:val="24"/>
          <w:lang w:eastAsia="ru-RU"/>
        </w:rPr>
        <w:t xml:space="preserve"> – </w:t>
      </w:r>
      <w:r w:rsidRPr="0060769F">
        <w:rPr>
          <w:rFonts w:ascii="Times New Roman" w:eastAsia="Times New Roman" w:hAnsi="Times New Roman" w:cs="Times New Roman"/>
          <w:sz w:val="24"/>
          <w:szCs w:val="24"/>
          <w:lang w:eastAsia="ru-RU"/>
        </w:rPr>
        <w:t>Екатеринбург, 2016.</w:t>
      </w:r>
    </w:p>
    <w:p w14:paraId="1AD4410F" w14:textId="1610E37F" w:rsidR="001B6844" w:rsidRDefault="001B6844" w:rsidP="001B6844">
      <w:pPr>
        <w:rPr>
          <w:rFonts w:ascii="Times New Roman" w:hAnsi="Times New Roman"/>
          <w:sz w:val="24"/>
          <w:szCs w:val="24"/>
        </w:rPr>
      </w:pPr>
    </w:p>
    <w:p w14:paraId="20F441D3" w14:textId="558E0874" w:rsidR="0060769F" w:rsidRDefault="0060769F" w:rsidP="001B6844">
      <w:pPr>
        <w:rPr>
          <w:rFonts w:ascii="Times New Roman" w:hAnsi="Times New Roman"/>
          <w:sz w:val="24"/>
          <w:szCs w:val="24"/>
        </w:rPr>
      </w:pPr>
    </w:p>
    <w:p w14:paraId="44E72AF3" w14:textId="77777777" w:rsidR="0060769F" w:rsidRPr="00D50F5A" w:rsidRDefault="0060769F" w:rsidP="001B6844">
      <w:pPr>
        <w:rPr>
          <w:rFonts w:ascii="Times New Roman" w:hAnsi="Times New Roman"/>
          <w:sz w:val="24"/>
          <w:szCs w:val="24"/>
        </w:rPr>
      </w:pPr>
    </w:p>
    <w:p w14:paraId="0DC95312" w14:textId="77777777" w:rsidR="001B6844" w:rsidRPr="0060769F" w:rsidRDefault="001B6844" w:rsidP="000D7A1A">
      <w:pPr>
        <w:pStyle w:val="a4"/>
        <w:spacing w:before="0" w:beforeAutospacing="0" w:after="0" w:afterAutospacing="0" w:line="288" w:lineRule="auto"/>
        <w:contextualSpacing/>
        <w:jc w:val="center"/>
        <w:rPr>
          <w:b/>
        </w:rPr>
      </w:pPr>
      <w:r w:rsidRPr="0060769F">
        <w:rPr>
          <w:b/>
        </w:rPr>
        <w:t>ОПЫТ ИСПОЛЬЗОВАНИЯ СИСТЕМЫ ЭЛЕКТРОННОГО ОБУЧЕНИЯ MOODLE: ОСОБЕННОСТИ ОРГАНИЗАЦИИ, ВОЗМОЖНОСТИ, КОНТРОЛЬ И ОЦЕНИВАНИЕ ЗНАНИЙ ОБУЧАЮЩИХСЯ</w:t>
      </w:r>
    </w:p>
    <w:p w14:paraId="7F84A4B0" w14:textId="77777777" w:rsidR="001B6844" w:rsidRDefault="001B6844" w:rsidP="0060769F">
      <w:pPr>
        <w:pStyle w:val="a4"/>
        <w:spacing w:before="0" w:beforeAutospacing="0" w:after="0" w:afterAutospacing="0" w:line="288" w:lineRule="auto"/>
        <w:ind w:firstLine="709"/>
        <w:contextualSpacing/>
        <w:jc w:val="center"/>
        <w:rPr>
          <w:b/>
          <w:sz w:val="28"/>
          <w:szCs w:val="28"/>
        </w:rPr>
      </w:pPr>
    </w:p>
    <w:p w14:paraId="61672A82" w14:textId="77777777" w:rsidR="0060769F" w:rsidRDefault="001B6844" w:rsidP="0060769F">
      <w:pPr>
        <w:pStyle w:val="a4"/>
        <w:spacing w:before="0" w:beforeAutospacing="0" w:after="0" w:afterAutospacing="0" w:line="288" w:lineRule="auto"/>
        <w:ind w:firstLine="709"/>
        <w:contextualSpacing/>
        <w:rPr>
          <w:b/>
          <w:iCs/>
          <w:szCs w:val="28"/>
        </w:rPr>
      </w:pPr>
      <w:r w:rsidRPr="0060769F">
        <w:rPr>
          <w:b/>
          <w:iCs/>
          <w:szCs w:val="28"/>
        </w:rPr>
        <w:t>У.Н. Духанина</w:t>
      </w:r>
    </w:p>
    <w:p w14:paraId="4247AFB5" w14:textId="77777777" w:rsidR="0033640E" w:rsidRPr="00EF3A17" w:rsidRDefault="0033640E" w:rsidP="0033640E">
      <w:pPr>
        <w:pStyle w:val="a4"/>
        <w:spacing w:before="0" w:beforeAutospacing="0" w:after="0" w:afterAutospacing="0" w:line="288" w:lineRule="auto"/>
        <w:ind w:firstLine="709"/>
        <w:contextualSpacing/>
        <w:jc w:val="both"/>
        <w:rPr>
          <w:i/>
          <w:szCs w:val="28"/>
        </w:rPr>
      </w:pPr>
      <w:r w:rsidRPr="00EF3A17">
        <w:rPr>
          <w:i/>
          <w:szCs w:val="28"/>
        </w:rPr>
        <w:t xml:space="preserve">ОГАПОУ </w:t>
      </w:r>
      <w:r>
        <w:rPr>
          <w:i/>
          <w:szCs w:val="28"/>
        </w:rPr>
        <w:t>«</w:t>
      </w:r>
      <w:r w:rsidRPr="00EF3A17">
        <w:rPr>
          <w:i/>
          <w:szCs w:val="28"/>
        </w:rPr>
        <w:t>Белгородский индустриальный колледж</w:t>
      </w:r>
      <w:r>
        <w:rPr>
          <w:i/>
          <w:szCs w:val="28"/>
        </w:rPr>
        <w:t>»</w:t>
      </w:r>
      <w:r w:rsidRPr="00EF3A17">
        <w:rPr>
          <w:i/>
          <w:szCs w:val="28"/>
        </w:rPr>
        <w:t>, г. Белгород</w:t>
      </w:r>
    </w:p>
    <w:p w14:paraId="1EAEFB43" w14:textId="3F11BA75" w:rsidR="001B6844" w:rsidRPr="0060769F" w:rsidRDefault="001B6844" w:rsidP="0060769F">
      <w:pPr>
        <w:pStyle w:val="a4"/>
        <w:spacing w:before="0" w:beforeAutospacing="0" w:after="0" w:afterAutospacing="0" w:line="288" w:lineRule="auto"/>
        <w:ind w:firstLine="709"/>
        <w:contextualSpacing/>
        <w:rPr>
          <w:b/>
          <w:iCs/>
          <w:szCs w:val="28"/>
        </w:rPr>
      </w:pPr>
      <w:r w:rsidRPr="0060769F">
        <w:rPr>
          <w:b/>
          <w:iCs/>
          <w:szCs w:val="28"/>
        </w:rPr>
        <w:t>А.Г. Погребняков</w:t>
      </w:r>
    </w:p>
    <w:p w14:paraId="5E73DC7E" w14:textId="6983EAD3" w:rsidR="001B6844" w:rsidRPr="00EF3A17" w:rsidRDefault="001B6844" w:rsidP="0060769F">
      <w:pPr>
        <w:pStyle w:val="a4"/>
        <w:spacing w:before="0" w:beforeAutospacing="0" w:after="0" w:afterAutospacing="0" w:line="288" w:lineRule="auto"/>
        <w:ind w:firstLine="709"/>
        <w:contextualSpacing/>
        <w:jc w:val="both"/>
        <w:rPr>
          <w:i/>
          <w:szCs w:val="28"/>
        </w:rPr>
      </w:pPr>
      <w:r w:rsidRPr="00EF3A17">
        <w:rPr>
          <w:i/>
          <w:szCs w:val="28"/>
        </w:rPr>
        <w:t xml:space="preserve">ОГАПОУ </w:t>
      </w:r>
      <w:r w:rsidR="004405F2">
        <w:rPr>
          <w:i/>
          <w:szCs w:val="28"/>
        </w:rPr>
        <w:t>«</w:t>
      </w:r>
      <w:r w:rsidRPr="00EF3A17">
        <w:rPr>
          <w:i/>
          <w:szCs w:val="28"/>
        </w:rPr>
        <w:t>Белгородский индустриальный колледж</w:t>
      </w:r>
      <w:r w:rsidR="004405F2">
        <w:rPr>
          <w:i/>
          <w:szCs w:val="28"/>
        </w:rPr>
        <w:t>»</w:t>
      </w:r>
      <w:r w:rsidRPr="00EF3A17">
        <w:rPr>
          <w:i/>
          <w:szCs w:val="28"/>
        </w:rPr>
        <w:t>, г. Белгород</w:t>
      </w:r>
    </w:p>
    <w:p w14:paraId="042CA88D" w14:textId="77777777" w:rsidR="001B6844" w:rsidRPr="00142BA2" w:rsidRDefault="001B6844" w:rsidP="0060769F">
      <w:pPr>
        <w:pStyle w:val="a4"/>
        <w:widowControl w:val="0"/>
        <w:spacing w:before="0" w:beforeAutospacing="0" w:after="0" w:afterAutospacing="0" w:line="288" w:lineRule="auto"/>
        <w:ind w:firstLine="709"/>
        <w:contextualSpacing/>
        <w:rPr>
          <w:b/>
          <w:i/>
        </w:rPr>
      </w:pPr>
    </w:p>
    <w:p w14:paraId="404AED2F" w14:textId="73D903C9" w:rsidR="001B6844" w:rsidRPr="00470812" w:rsidRDefault="001B6844" w:rsidP="0060769F">
      <w:pPr>
        <w:spacing w:after="0" w:line="288" w:lineRule="auto"/>
        <w:ind w:firstLine="709"/>
        <w:jc w:val="both"/>
        <w:rPr>
          <w:rFonts w:ascii="Times New Roman" w:hAnsi="Times New Roman" w:cs="Times New Roman"/>
          <w:sz w:val="24"/>
          <w:szCs w:val="24"/>
        </w:rPr>
      </w:pPr>
      <w:r w:rsidRPr="002B2BA8">
        <w:rPr>
          <w:rFonts w:ascii="Times New Roman" w:hAnsi="Times New Roman" w:cs="Times New Roman"/>
          <w:sz w:val="24"/>
          <w:szCs w:val="24"/>
        </w:rPr>
        <w:t xml:space="preserve">Развитие </w:t>
      </w:r>
      <w:r>
        <w:rPr>
          <w:rFonts w:ascii="Times New Roman" w:hAnsi="Times New Roman" w:cs="Times New Roman"/>
          <w:sz w:val="24"/>
          <w:szCs w:val="24"/>
        </w:rPr>
        <w:t xml:space="preserve">информационных </w:t>
      </w:r>
      <w:r w:rsidRPr="002B2BA8">
        <w:rPr>
          <w:rFonts w:ascii="Times New Roman" w:hAnsi="Times New Roman" w:cs="Times New Roman"/>
          <w:sz w:val="24"/>
          <w:szCs w:val="24"/>
        </w:rPr>
        <w:t xml:space="preserve">технологий </w:t>
      </w:r>
      <w:r>
        <w:rPr>
          <w:rFonts w:ascii="Times New Roman" w:hAnsi="Times New Roman" w:cs="Times New Roman"/>
          <w:sz w:val="24"/>
          <w:szCs w:val="24"/>
        </w:rPr>
        <w:t xml:space="preserve">и неблагоприятная эпидемиологическая обстановка </w:t>
      </w:r>
      <w:r w:rsidRPr="002B2BA8">
        <w:rPr>
          <w:rFonts w:ascii="Times New Roman" w:hAnsi="Times New Roman" w:cs="Times New Roman"/>
          <w:sz w:val="24"/>
          <w:szCs w:val="24"/>
        </w:rPr>
        <w:t>побуди</w:t>
      </w:r>
      <w:r>
        <w:rPr>
          <w:rFonts w:ascii="Times New Roman" w:hAnsi="Times New Roman" w:cs="Times New Roman"/>
          <w:sz w:val="24"/>
          <w:szCs w:val="24"/>
        </w:rPr>
        <w:t xml:space="preserve">ли активно </w:t>
      </w:r>
      <w:r w:rsidRPr="002B2BA8">
        <w:rPr>
          <w:rFonts w:ascii="Times New Roman" w:hAnsi="Times New Roman" w:cs="Times New Roman"/>
          <w:sz w:val="24"/>
          <w:szCs w:val="24"/>
        </w:rPr>
        <w:t xml:space="preserve">использовать </w:t>
      </w:r>
      <w:r>
        <w:rPr>
          <w:rFonts w:ascii="Times New Roman" w:hAnsi="Times New Roman" w:cs="Times New Roman"/>
          <w:sz w:val="24"/>
          <w:szCs w:val="24"/>
        </w:rPr>
        <w:t xml:space="preserve">электронные системы управления обучением в средних профессиональных образовательных учреждениях. </w:t>
      </w:r>
      <w:r w:rsidRPr="00270483">
        <w:rPr>
          <w:rFonts w:ascii="Times New Roman" w:hAnsi="Times New Roman" w:cs="Times New Roman"/>
          <w:sz w:val="24"/>
          <w:szCs w:val="24"/>
        </w:rPr>
        <w:t xml:space="preserve">Система электронного обучения </w:t>
      </w:r>
      <w:proofErr w:type="spellStart"/>
      <w:r w:rsidRPr="00270483">
        <w:rPr>
          <w:rFonts w:ascii="Times New Roman" w:hAnsi="Times New Roman" w:cs="Times New Roman"/>
          <w:sz w:val="24"/>
          <w:szCs w:val="24"/>
        </w:rPr>
        <w:t>Moodle</w:t>
      </w:r>
      <w:proofErr w:type="spellEnd"/>
      <w:r w:rsidRPr="00270483">
        <w:rPr>
          <w:rFonts w:ascii="Times New Roman" w:hAnsi="Times New Roman" w:cs="Times New Roman"/>
          <w:sz w:val="24"/>
          <w:szCs w:val="24"/>
        </w:rPr>
        <w:t xml:space="preserve"> на сегодняшний момент одна из распространенных виртуальных обучающих сред.</w:t>
      </w:r>
      <w:r w:rsidR="00980EE8">
        <w:rPr>
          <w:rFonts w:ascii="Times New Roman" w:hAnsi="Times New Roman" w:cs="Times New Roman"/>
          <w:sz w:val="24"/>
          <w:szCs w:val="24"/>
        </w:rPr>
        <w:t xml:space="preserve"> </w:t>
      </w:r>
      <w:r w:rsidRPr="00777CBC">
        <w:rPr>
          <w:rFonts w:ascii="Times New Roman" w:hAnsi="Times New Roman" w:cs="Times New Roman"/>
          <w:sz w:val="24"/>
          <w:szCs w:val="24"/>
        </w:rPr>
        <w:t xml:space="preserve">Учитывая, что </w:t>
      </w:r>
      <w:r>
        <w:rPr>
          <w:rFonts w:ascii="Times New Roman" w:hAnsi="Times New Roman" w:cs="Times New Roman"/>
          <w:sz w:val="24"/>
          <w:szCs w:val="24"/>
        </w:rPr>
        <w:t>система</w:t>
      </w:r>
      <w:r w:rsidR="00980EE8">
        <w:rPr>
          <w:rFonts w:ascii="Times New Roman" w:hAnsi="Times New Roman" w:cs="Times New Roman"/>
          <w:sz w:val="24"/>
          <w:szCs w:val="24"/>
        </w:rPr>
        <w:t xml:space="preserve"> </w:t>
      </w:r>
      <w:r w:rsidRPr="00777CBC">
        <w:rPr>
          <w:rFonts w:ascii="Times New Roman" w:hAnsi="Times New Roman" w:cs="Times New Roman"/>
          <w:sz w:val="24"/>
          <w:szCs w:val="24"/>
        </w:rPr>
        <w:t>разработан</w:t>
      </w:r>
      <w:r>
        <w:rPr>
          <w:rFonts w:ascii="Times New Roman" w:hAnsi="Times New Roman" w:cs="Times New Roman"/>
          <w:sz w:val="24"/>
          <w:szCs w:val="24"/>
        </w:rPr>
        <w:t>а</w:t>
      </w:r>
      <w:r w:rsidRPr="00777CBC">
        <w:rPr>
          <w:rFonts w:ascii="Times New Roman" w:hAnsi="Times New Roman" w:cs="Times New Roman"/>
          <w:sz w:val="24"/>
          <w:szCs w:val="24"/>
        </w:rPr>
        <w:t xml:space="preserve"> в соответствии с философией открытого исходного кода, </w:t>
      </w:r>
      <w:r>
        <w:rPr>
          <w:rFonts w:ascii="Times New Roman" w:hAnsi="Times New Roman" w:cs="Times New Roman"/>
          <w:sz w:val="24"/>
          <w:szCs w:val="24"/>
        </w:rPr>
        <w:t>это</w:t>
      </w:r>
      <w:r w:rsidRPr="00777CBC">
        <w:rPr>
          <w:rFonts w:ascii="Times New Roman" w:hAnsi="Times New Roman" w:cs="Times New Roman"/>
          <w:sz w:val="24"/>
          <w:szCs w:val="24"/>
        </w:rPr>
        <w:t xml:space="preserve"> позволяет разработчикам добавлять новые функции через механизм подключаемых </w:t>
      </w:r>
      <w:r w:rsidRPr="00470812">
        <w:rPr>
          <w:rFonts w:ascii="Times New Roman" w:hAnsi="Times New Roman" w:cs="Times New Roman"/>
          <w:sz w:val="24"/>
          <w:szCs w:val="24"/>
        </w:rPr>
        <w:t xml:space="preserve">модулей, например: используемый веб-браузерами для расширения основных функций </w:t>
      </w:r>
      <w:r>
        <w:rPr>
          <w:rFonts w:ascii="Times New Roman" w:hAnsi="Times New Roman" w:cs="Times New Roman"/>
          <w:sz w:val="24"/>
          <w:szCs w:val="24"/>
          <w:shd w:val="clear" w:color="auto" w:fill="FFFFFF"/>
        </w:rPr>
        <w:t>[4</w:t>
      </w:r>
      <w:r w:rsidRPr="00470812">
        <w:rPr>
          <w:rFonts w:ascii="Times New Roman" w:hAnsi="Times New Roman" w:cs="Times New Roman"/>
          <w:sz w:val="24"/>
          <w:szCs w:val="24"/>
          <w:shd w:val="clear" w:color="auto" w:fill="FFFFFF"/>
        </w:rPr>
        <w:t>]</w:t>
      </w:r>
      <w:r w:rsidRPr="00470812">
        <w:rPr>
          <w:rFonts w:ascii="Times New Roman" w:hAnsi="Times New Roman" w:cs="Times New Roman"/>
          <w:sz w:val="24"/>
          <w:szCs w:val="24"/>
        </w:rPr>
        <w:t>.</w:t>
      </w:r>
    </w:p>
    <w:p w14:paraId="1579F440" w14:textId="77777777" w:rsidR="001B6844" w:rsidRDefault="001B6844" w:rsidP="0060769F">
      <w:pPr>
        <w:shd w:val="clear" w:color="auto" w:fill="FFFFFF"/>
        <w:spacing w:after="0" w:line="288" w:lineRule="auto"/>
        <w:ind w:firstLine="709"/>
        <w:jc w:val="both"/>
        <w:rPr>
          <w:rFonts w:ascii="Times New Roman" w:hAnsi="Times New Roman" w:cs="Times New Roman"/>
          <w:sz w:val="24"/>
          <w:szCs w:val="24"/>
        </w:rPr>
      </w:pPr>
      <w:r w:rsidRPr="00EC5E9C">
        <w:rPr>
          <w:rFonts w:ascii="Times New Roman" w:hAnsi="Times New Roman" w:cs="Times New Roman"/>
          <w:sz w:val="24"/>
          <w:szCs w:val="24"/>
        </w:rPr>
        <w:t xml:space="preserve">Электронное обучение </w:t>
      </w:r>
      <w:r>
        <w:rPr>
          <w:rFonts w:ascii="Times New Roman" w:hAnsi="Times New Roman" w:cs="Times New Roman"/>
          <w:sz w:val="24"/>
          <w:szCs w:val="24"/>
        </w:rPr>
        <w:t>–</w:t>
      </w:r>
      <w:r w:rsidRPr="00EC5E9C">
        <w:rPr>
          <w:rFonts w:ascii="Times New Roman" w:hAnsi="Times New Roman" w:cs="Times New Roman"/>
          <w:sz w:val="24"/>
          <w:szCs w:val="24"/>
        </w:rPr>
        <w:t xml:space="preserve"> это сов</w:t>
      </w:r>
      <w:r>
        <w:rPr>
          <w:rFonts w:ascii="Times New Roman" w:hAnsi="Times New Roman" w:cs="Times New Roman"/>
          <w:sz w:val="24"/>
          <w:szCs w:val="24"/>
        </w:rPr>
        <w:t xml:space="preserve">ременная методология обучения </w:t>
      </w:r>
      <w:r w:rsidRPr="00EC5E9C">
        <w:rPr>
          <w:rFonts w:ascii="Times New Roman" w:hAnsi="Times New Roman" w:cs="Times New Roman"/>
          <w:sz w:val="24"/>
          <w:szCs w:val="24"/>
        </w:rPr>
        <w:t>в цифровой среде, направленная на улучшение образования за счет совершенствования процессов преподавания</w:t>
      </w:r>
      <w:r>
        <w:rPr>
          <w:rFonts w:ascii="Times New Roman" w:hAnsi="Times New Roman" w:cs="Times New Roman"/>
          <w:sz w:val="24"/>
          <w:szCs w:val="24"/>
        </w:rPr>
        <w:t xml:space="preserve">. Электронный учебно-методический комплекс по дисциплине ОП. 11 Электрические измерения для специальности </w:t>
      </w:r>
      <w:r w:rsidRPr="0080698B">
        <w:rPr>
          <w:rFonts w:ascii="Times New Roman" w:hAnsi="Times New Roman" w:cs="Times New Roman"/>
          <w:sz w:val="24"/>
          <w:szCs w:val="24"/>
        </w:rPr>
        <w:t>13.02.11 Техническая эксплуатация и обслуживание электрического и электромеханического оборудования (по отраслям)</w:t>
      </w:r>
      <w:r>
        <w:rPr>
          <w:rFonts w:ascii="Times New Roman" w:hAnsi="Times New Roman" w:cs="Times New Roman"/>
          <w:sz w:val="24"/>
          <w:szCs w:val="24"/>
        </w:rPr>
        <w:t xml:space="preserve"> разбит на 7 тем, изучение которых предполагается строго в определенной последовательности. В нашем учебном курсе использовалось множество встроенных инструментов, доступных в </w:t>
      </w:r>
      <w:proofErr w:type="spellStart"/>
      <w:r>
        <w:rPr>
          <w:rFonts w:ascii="Times New Roman" w:hAnsi="Times New Roman" w:cs="Times New Roman"/>
          <w:sz w:val="24"/>
          <w:szCs w:val="24"/>
        </w:rPr>
        <w:t>Moodle</w:t>
      </w:r>
      <w:proofErr w:type="spellEnd"/>
      <w:r>
        <w:rPr>
          <w:rFonts w:ascii="Times New Roman" w:hAnsi="Times New Roman" w:cs="Times New Roman"/>
          <w:sz w:val="24"/>
          <w:szCs w:val="24"/>
        </w:rPr>
        <w:t xml:space="preserve"> (рис. 1):</w:t>
      </w:r>
    </w:p>
    <w:p w14:paraId="029BFC5E" w14:textId="77777777" w:rsidR="001B6844" w:rsidRPr="002E1BEB" w:rsidRDefault="001B6844" w:rsidP="0060769F">
      <w:pPr>
        <w:widowControl w:val="0"/>
        <w:shd w:val="clear" w:color="auto" w:fill="FFFFFF"/>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2E1BEB">
        <w:rPr>
          <w:rFonts w:ascii="Times New Roman" w:hAnsi="Times New Roman" w:cs="Times New Roman"/>
          <w:sz w:val="24"/>
          <w:szCs w:val="24"/>
        </w:rPr>
        <w:t>H5P –</w:t>
      </w:r>
      <w:r>
        <w:rPr>
          <w:rFonts w:ascii="Times New Roman" w:hAnsi="Times New Roman" w:cs="Times New Roman"/>
          <w:sz w:val="24"/>
          <w:szCs w:val="24"/>
        </w:rPr>
        <w:t xml:space="preserve"> </w:t>
      </w:r>
      <w:r w:rsidRPr="002E1BEB">
        <w:rPr>
          <w:rFonts w:ascii="Times New Roman" w:hAnsi="Times New Roman" w:cs="Times New Roman"/>
          <w:sz w:val="24"/>
          <w:szCs w:val="24"/>
        </w:rPr>
        <w:t>интерактивн</w:t>
      </w:r>
      <w:r>
        <w:rPr>
          <w:rFonts w:ascii="Times New Roman" w:hAnsi="Times New Roman" w:cs="Times New Roman"/>
          <w:sz w:val="24"/>
          <w:szCs w:val="24"/>
        </w:rPr>
        <w:t>ый</w:t>
      </w:r>
      <w:r w:rsidRPr="002E1BEB">
        <w:rPr>
          <w:rFonts w:ascii="Times New Roman" w:hAnsi="Times New Roman" w:cs="Times New Roman"/>
          <w:sz w:val="24"/>
          <w:szCs w:val="24"/>
        </w:rPr>
        <w:t xml:space="preserve"> контент</w:t>
      </w:r>
      <w:r>
        <w:rPr>
          <w:rFonts w:ascii="Times New Roman" w:hAnsi="Times New Roman" w:cs="Times New Roman"/>
          <w:sz w:val="24"/>
          <w:szCs w:val="24"/>
        </w:rPr>
        <w:t xml:space="preserve">: </w:t>
      </w:r>
      <w:r w:rsidRPr="002E1BEB">
        <w:rPr>
          <w:rFonts w:ascii="Times New Roman" w:hAnsi="Times New Roman" w:cs="Times New Roman"/>
          <w:sz w:val="24"/>
          <w:szCs w:val="24"/>
        </w:rPr>
        <w:t>презентации, видео и другие мультимедиа, вопросы, тесты, игры и многое другое. Любые попытки выполнения задания отмечаются автоматически, и оценка записывается в журнал оценок.</w:t>
      </w:r>
    </w:p>
    <w:p w14:paraId="352D4FB5" w14:textId="77777777" w:rsidR="001B6844" w:rsidRPr="003121CD" w:rsidRDefault="001B6844" w:rsidP="0060769F">
      <w:pPr>
        <w:pStyle w:val="a4"/>
        <w:widowControl w:val="0"/>
        <w:shd w:val="clear" w:color="auto" w:fill="FFFFFF"/>
        <w:spacing w:before="0" w:beforeAutospacing="0" w:after="0" w:afterAutospacing="0" w:line="288" w:lineRule="auto"/>
        <w:ind w:firstLine="709"/>
        <w:jc w:val="both"/>
        <w:rPr>
          <w:rFonts w:eastAsiaTheme="minorHAnsi"/>
          <w:lang w:eastAsia="en-US"/>
        </w:rPr>
      </w:pPr>
      <w:r>
        <w:rPr>
          <w:rFonts w:eastAsiaTheme="minorHAnsi"/>
          <w:lang w:eastAsia="en-US"/>
        </w:rPr>
        <w:lastRenderedPageBreak/>
        <w:t xml:space="preserve">2. </w:t>
      </w:r>
      <w:proofErr w:type="spellStart"/>
      <w:r w:rsidRPr="003121CD">
        <w:rPr>
          <w:rFonts w:eastAsiaTheme="minorHAnsi"/>
          <w:lang w:eastAsia="en-US"/>
        </w:rPr>
        <w:t>Jitsi</w:t>
      </w:r>
      <w:proofErr w:type="spellEnd"/>
      <w:r>
        <w:rPr>
          <w:rFonts w:eastAsiaTheme="minorHAnsi"/>
          <w:lang w:eastAsia="en-US"/>
        </w:rPr>
        <w:t xml:space="preserve"> </w:t>
      </w:r>
      <w:r w:rsidRPr="002E1BEB">
        <w:rPr>
          <w:rFonts w:eastAsiaTheme="minorHAnsi"/>
          <w:lang w:eastAsia="en-US"/>
        </w:rPr>
        <w:t>–</w:t>
      </w:r>
      <w:r w:rsidRPr="003121CD">
        <w:rPr>
          <w:rFonts w:eastAsiaTheme="minorHAnsi"/>
          <w:lang w:eastAsia="en-US"/>
        </w:rPr>
        <w:t>система</w:t>
      </w:r>
      <w:r>
        <w:rPr>
          <w:rFonts w:eastAsiaTheme="minorHAnsi"/>
          <w:lang w:eastAsia="en-US"/>
        </w:rPr>
        <w:t xml:space="preserve"> </w:t>
      </w:r>
      <w:hyperlink r:id="rId33" w:tooltip="IP-телефония" w:history="1">
        <w:r w:rsidRPr="003121CD">
          <w:rPr>
            <w:rFonts w:eastAsiaTheme="minorHAnsi"/>
            <w:lang w:eastAsia="en-US"/>
          </w:rPr>
          <w:t>интернет-телефонии</w:t>
        </w:r>
      </w:hyperlink>
      <w:r>
        <w:rPr>
          <w:rFonts w:eastAsiaTheme="minorHAnsi"/>
          <w:lang w:eastAsia="en-US"/>
        </w:rPr>
        <w:t xml:space="preserve">, которая </w:t>
      </w:r>
      <w:r w:rsidRPr="003121CD">
        <w:rPr>
          <w:rFonts w:eastAsiaTheme="minorHAnsi"/>
          <w:lang w:eastAsia="en-US"/>
        </w:rPr>
        <w:t>позволяет совершать видеозвонки и обеспечивает передачу файлов</w:t>
      </w:r>
      <w:r>
        <w:rPr>
          <w:rFonts w:eastAsiaTheme="minorHAnsi"/>
          <w:lang w:eastAsia="en-US"/>
        </w:rPr>
        <w:t xml:space="preserve">, а также </w:t>
      </w:r>
      <w:r w:rsidRPr="003121CD">
        <w:rPr>
          <w:rFonts w:eastAsiaTheme="minorHAnsi"/>
          <w:lang w:eastAsia="en-US"/>
        </w:rPr>
        <w:t>изображени</w:t>
      </w:r>
      <w:r>
        <w:rPr>
          <w:rFonts w:eastAsiaTheme="minorHAnsi"/>
          <w:lang w:eastAsia="en-US"/>
        </w:rPr>
        <w:t>я</w:t>
      </w:r>
      <w:r w:rsidRPr="003121CD">
        <w:rPr>
          <w:rFonts w:eastAsiaTheme="minorHAnsi"/>
          <w:lang w:eastAsia="en-US"/>
        </w:rPr>
        <w:t xml:space="preserve"> с экрана монитора.</w:t>
      </w:r>
    </w:p>
    <w:p w14:paraId="26579705" w14:textId="52223F37" w:rsidR="001B6844" w:rsidRDefault="001B6844" w:rsidP="0060769F">
      <w:pPr>
        <w:widowControl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C115C4">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3121CD">
        <w:rPr>
          <w:rFonts w:ascii="Times New Roman" w:hAnsi="Times New Roman" w:cs="Times New Roman"/>
          <w:sz w:val="24"/>
          <w:szCs w:val="24"/>
        </w:rPr>
        <w:t>Анкета</w:t>
      </w:r>
      <w:r w:rsidR="004405F2">
        <w:rPr>
          <w:rFonts w:ascii="Times New Roman" w:hAnsi="Times New Roman" w:cs="Times New Roman"/>
          <w:sz w:val="24"/>
          <w:szCs w:val="24"/>
        </w:rPr>
        <w:t>»</w:t>
      </w:r>
      <w:r w:rsidRPr="003121CD">
        <w:rPr>
          <w:rFonts w:ascii="Times New Roman" w:hAnsi="Times New Roman" w:cs="Times New Roman"/>
          <w:sz w:val="24"/>
          <w:szCs w:val="24"/>
        </w:rPr>
        <w:t xml:space="preserve"> обеспечивает три типа анкет для оценивания </w:t>
      </w:r>
      <w:r>
        <w:rPr>
          <w:rFonts w:ascii="Times New Roman" w:hAnsi="Times New Roman" w:cs="Times New Roman"/>
          <w:sz w:val="24"/>
          <w:szCs w:val="24"/>
        </w:rPr>
        <w:t>и</w:t>
      </w:r>
      <w:r w:rsidRPr="003121CD">
        <w:rPr>
          <w:rFonts w:ascii="Times New Roman" w:hAnsi="Times New Roman" w:cs="Times New Roman"/>
          <w:sz w:val="24"/>
          <w:szCs w:val="24"/>
        </w:rPr>
        <w:t xml:space="preserve"> сбора данных, которые помогут </w:t>
      </w:r>
      <w:r>
        <w:rPr>
          <w:rFonts w:ascii="Times New Roman" w:hAnsi="Times New Roman" w:cs="Times New Roman"/>
          <w:sz w:val="24"/>
          <w:szCs w:val="24"/>
        </w:rPr>
        <w:t xml:space="preserve">проанализировать </w:t>
      </w:r>
      <w:r w:rsidRPr="003121CD">
        <w:rPr>
          <w:rFonts w:ascii="Times New Roman" w:hAnsi="Times New Roman" w:cs="Times New Roman"/>
          <w:sz w:val="24"/>
          <w:szCs w:val="24"/>
        </w:rPr>
        <w:t>эффектив</w:t>
      </w:r>
      <w:r>
        <w:rPr>
          <w:rFonts w:ascii="Times New Roman" w:hAnsi="Times New Roman" w:cs="Times New Roman"/>
          <w:sz w:val="24"/>
          <w:szCs w:val="24"/>
        </w:rPr>
        <w:t>ность</w:t>
      </w:r>
      <w:r w:rsidRPr="003121CD">
        <w:rPr>
          <w:rFonts w:ascii="Times New Roman" w:hAnsi="Times New Roman" w:cs="Times New Roman"/>
          <w:sz w:val="24"/>
          <w:szCs w:val="24"/>
        </w:rPr>
        <w:t xml:space="preserve"> обучения.</w:t>
      </w:r>
    </w:p>
    <w:p w14:paraId="09495125" w14:textId="1EAD6320" w:rsidR="001B6844" w:rsidRDefault="001B6844" w:rsidP="0060769F">
      <w:pPr>
        <w:widowControl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CD6F2C">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CD6F2C">
        <w:rPr>
          <w:rFonts w:ascii="Times New Roman" w:hAnsi="Times New Roman" w:cs="Times New Roman"/>
          <w:sz w:val="24"/>
          <w:szCs w:val="24"/>
        </w:rPr>
        <w:t>Гиперссылка</w:t>
      </w:r>
      <w:r w:rsidR="004405F2">
        <w:rPr>
          <w:rFonts w:ascii="Times New Roman" w:hAnsi="Times New Roman" w:cs="Times New Roman"/>
          <w:sz w:val="24"/>
          <w:szCs w:val="24"/>
        </w:rPr>
        <w:t>»</w:t>
      </w:r>
      <w:r w:rsidRPr="00CD6F2C">
        <w:rPr>
          <w:rFonts w:ascii="Times New Roman" w:hAnsi="Times New Roman" w:cs="Times New Roman"/>
          <w:sz w:val="24"/>
          <w:szCs w:val="24"/>
        </w:rPr>
        <w:t xml:space="preserve"> позволяет преподавателю разместить веб-ссылку как ресурс курса.</w:t>
      </w:r>
    </w:p>
    <w:p w14:paraId="5CBAA001" w14:textId="2127290B" w:rsidR="001B6844" w:rsidRDefault="001B6844" w:rsidP="0060769F">
      <w:pPr>
        <w:widowControl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CD6F2C">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CD6F2C">
        <w:rPr>
          <w:rFonts w:ascii="Times New Roman" w:hAnsi="Times New Roman" w:cs="Times New Roman"/>
          <w:sz w:val="24"/>
          <w:szCs w:val="24"/>
        </w:rPr>
        <w:t>Глоссарий</w:t>
      </w:r>
      <w:r w:rsidR="004405F2">
        <w:rPr>
          <w:rFonts w:ascii="Times New Roman" w:hAnsi="Times New Roman" w:cs="Times New Roman"/>
          <w:sz w:val="24"/>
          <w:szCs w:val="24"/>
        </w:rPr>
        <w:t>»</w:t>
      </w:r>
      <w:r w:rsidRPr="00CD6F2C">
        <w:rPr>
          <w:rFonts w:ascii="Times New Roman" w:hAnsi="Times New Roman" w:cs="Times New Roman"/>
          <w:sz w:val="24"/>
          <w:szCs w:val="24"/>
        </w:rPr>
        <w:t xml:space="preserve"> позволяет участникам создавать и поддерживать список определений, подобный словарю или собирать и систематизировать ресурсы и информацию.</w:t>
      </w:r>
    </w:p>
    <w:p w14:paraId="7E991C9A" w14:textId="08E77D13" w:rsidR="001B6844" w:rsidRDefault="001B6844" w:rsidP="0060769F">
      <w:pPr>
        <w:widowControl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CD6F2C">
        <w:rPr>
          <w:rFonts w:ascii="Times New Roman" w:hAnsi="Times New Roman" w:cs="Times New Roman"/>
          <w:sz w:val="24"/>
          <w:szCs w:val="24"/>
        </w:rPr>
        <w:t xml:space="preserve">Учебный элемент </w:t>
      </w:r>
      <w:r w:rsidR="004405F2">
        <w:rPr>
          <w:rFonts w:ascii="Times New Roman" w:hAnsi="Times New Roman" w:cs="Times New Roman"/>
          <w:sz w:val="24"/>
          <w:szCs w:val="24"/>
        </w:rPr>
        <w:t>«</w:t>
      </w:r>
      <w:r w:rsidRPr="00CD6F2C">
        <w:rPr>
          <w:rFonts w:ascii="Times New Roman" w:hAnsi="Times New Roman" w:cs="Times New Roman"/>
          <w:sz w:val="24"/>
          <w:szCs w:val="24"/>
        </w:rPr>
        <w:t>Задание</w:t>
      </w:r>
      <w:r w:rsidR="004405F2">
        <w:rPr>
          <w:rFonts w:ascii="Times New Roman" w:hAnsi="Times New Roman" w:cs="Times New Roman"/>
          <w:sz w:val="24"/>
          <w:szCs w:val="24"/>
        </w:rPr>
        <w:t>»</w:t>
      </w:r>
      <w:r w:rsidRPr="00CD6F2C">
        <w:rPr>
          <w:rFonts w:ascii="Times New Roman" w:hAnsi="Times New Roman" w:cs="Times New Roman"/>
          <w:sz w:val="24"/>
          <w:szCs w:val="24"/>
        </w:rPr>
        <w:t xml:space="preserve"> позволяет преподавателям добавлять коммуникативные задания, собирать студенческие работы, оценивать их и предоставлять отзывы.</w:t>
      </w:r>
    </w:p>
    <w:p w14:paraId="52EB42C5" w14:textId="7DA5F21B" w:rsidR="001B6844" w:rsidRDefault="001B6844" w:rsidP="0060769F">
      <w:pPr>
        <w:widowControl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CD6F2C">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CD6F2C">
        <w:rPr>
          <w:rFonts w:ascii="Times New Roman" w:hAnsi="Times New Roman" w:cs="Times New Roman"/>
          <w:sz w:val="24"/>
          <w:szCs w:val="24"/>
        </w:rPr>
        <w:t>Книга</w:t>
      </w:r>
      <w:r w:rsidR="004405F2">
        <w:rPr>
          <w:rFonts w:ascii="Times New Roman" w:hAnsi="Times New Roman" w:cs="Times New Roman"/>
          <w:sz w:val="24"/>
          <w:szCs w:val="24"/>
        </w:rPr>
        <w:t>»</w:t>
      </w:r>
      <w:r w:rsidRPr="00CD6F2C">
        <w:rPr>
          <w:rFonts w:ascii="Times New Roman" w:hAnsi="Times New Roman" w:cs="Times New Roman"/>
          <w:sz w:val="24"/>
          <w:szCs w:val="24"/>
        </w:rPr>
        <w:t xml:space="preserve"> позволяет преподавателю создать многостраничный ресурс, подобный книге, с главами и </w:t>
      </w:r>
      <w:proofErr w:type="spellStart"/>
      <w:r w:rsidRPr="00CD6F2C">
        <w:rPr>
          <w:rFonts w:ascii="Times New Roman" w:hAnsi="Times New Roman" w:cs="Times New Roman"/>
          <w:sz w:val="24"/>
          <w:szCs w:val="24"/>
        </w:rPr>
        <w:t>подглавами</w:t>
      </w:r>
      <w:proofErr w:type="spellEnd"/>
      <w:r w:rsidRPr="00CD6F2C">
        <w:rPr>
          <w:rFonts w:ascii="Times New Roman" w:hAnsi="Times New Roman" w:cs="Times New Roman"/>
          <w:sz w:val="24"/>
          <w:szCs w:val="24"/>
        </w:rPr>
        <w:t>.</w:t>
      </w:r>
    </w:p>
    <w:p w14:paraId="266D5F1A" w14:textId="59CA1605" w:rsidR="001B6844" w:rsidRDefault="001B6844" w:rsidP="0060769F">
      <w:pPr>
        <w:widowControl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015BA8">
        <w:rPr>
          <w:rFonts w:ascii="Times New Roman" w:hAnsi="Times New Roman" w:cs="Times New Roman"/>
          <w:sz w:val="24"/>
          <w:szCs w:val="24"/>
        </w:rPr>
        <w:t xml:space="preserve">Элемент курса </w:t>
      </w:r>
      <w:r w:rsidR="004405F2">
        <w:rPr>
          <w:rFonts w:ascii="Times New Roman" w:hAnsi="Times New Roman" w:cs="Times New Roman"/>
          <w:sz w:val="24"/>
          <w:szCs w:val="24"/>
        </w:rPr>
        <w:t>«</w:t>
      </w:r>
      <w:r w:rsidRPr="00015BA8">
        <w:rPr>
          <w:rFonts w:ascii="Times New Roman" w:hAnsi="Times New Roman" w:cs="Times New Roman"/>
          <w:sz w:val="24"/>
          <w:szCs w:val="24"/>
        </w:rPr>
        <w:t>Лекция</w:t>
      </w:r>
      <w:r w:rsidR="004405F2">
        <w:rPr>
          <w:rFonts w:ascii="Times New Roman" w:hAnsi="Times New Roman" w:cs="Times New Roman"/>
          <w:sz w:val="24"/>
          <w:szCs w:val="24"/>
        </w:rPr>
        <w:t>»</w:t>
      </w:r>
      <w:r w:rsidRPr="00015BA8">
        <w:rPr>
          <w:rFonts w:ascii="Times New Roman" w:hAnsi="Times New Roman" w:cs="Times New Roman"/>
          <w:sz w:val="24"/>
          <w:szCs w:val="24"/>
        </w:rPr>
        <w:t xml:space="preserve"> позволяет преподавателю располагать контент в интересной и гибкой форме. Преподаватель может использовать линейную схему лекции, состоящую из ряда обучающих страниц или создать сложную схему, которая содержит различные пути или варианты для учащегося. </w:t>
      </w:r>
    </w:p>
    <w:p w14:paraId="4CE632A0" w14:textId="1002B51C"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9E2215">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9E2215">
        <w:rPr>
          <w:rFonts w:ascii="Times New Roman" w:hAnsi="Times New Roman" w:cs="Times New Roman"/>
          <w:sz w:val="24"/>
          <w:szCs w:val="24"/>
        </w:rPr>
        <w:t>Обратная связь</w:t>
      </w:r>
      <w:r w:rsidR="004405F2">
        <w:rPr>
          <w:rFonts w:ascii="Times New Roman" w:hAnsi="Times New Roman" w:cs="Times New Roman"/>
          <w:sz w:val="24"/>
          <w:szCs w:val="24"/>
        </w:rPr>
        <w:t>»</w:t>
      </w:r>
      <w:r w:rsidRPr="009E2215">
        <w:rPr>
          <w:rFonts w:ascii="Times New Roman" w:hAnsi="Times New Roman" w:cs="Times New Roman"/>
          <w:sz w:val="24"/>
          <w:szCs w:val="24"/>
        </w:rPr>
        <w:t xml:space="preserve"> позволяет создать собственные анкеты для сбора обратной связи от участников, используя различные типы вопросов, включая множественный выбор, да/нет или ввод текста.</w:t>
      </w:r>
    </w:p>
    <w:p w14:paraId="3630F739" w14:textId="2844E809"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D46B77">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D46B77">
        <w:rPr>
          <w:rFonts w:ascii="Times New Roman" w:hAnsi="Times New Roman" w:cs="Times New Roman"/>
          <w:sz w:val="24"/>
          <w:szCs w:val="24"/>
        </w:rPr>
        <w:t>Опрос</w:t>
      </w:r>
      <w:r w:rsidR="004405F2">
        <w:rPr>
          <w:rFonts w:ascii="Times New Roman" w:hAnsi="Times New Roman" w:cs="Times New Roman"/>
          <w:sz w:val="24"/>
          <w:szCs w:val="24"/>
        </w:rPr>
        <w:t>»</w:t>
      </w:r>
      <w:r w:rsidRPr="00D46B77">
        <w:rPr>
          <w:rFonts w:ascii="Times New Roman" w:hAnsi="Times New Roman" w:cs="Times New Roman"/>
          <w:sz w:val="24"/>
          <w:szCs w:val="24"/>
        </w:rPr>
        <w:t xml:space="preserve"> позволяет </w:t>
      </w:r>
      <w:r>
        <w:rPr>
          <w:rFonts w:ascii="Times New Roman" w:hAnsi="Times New Roman" w:cs="Times New Roman"/>
          <w:sz w:val="24"/>
          <w:szCs w:val="24"/>
        </w:rPr>
        <w:t>задать один</w:t>
      </w:r>
      <w:r w:rsidRPr="00D46B77">
        <w:rPr>
          <w:rFonts w:ascii="Times New Roman" w:hAnsi="Times New Roman" w:cs="Times New Roman"/>
          <w:sz w:val="24"/>
          <w:szCs w:val="24"/>
        </w:rPr>
        <w:t xml:space="preserve"> вопрос и предложить несколько возможных ответов. Результаты опроса могут быть опубликованы после ответов студентов, </w:t>
      </w:r>
      <w:r>
        <w:rPr>
          <w:rFonts w:ascii="Times New Roman" w:hAnsi="Times New Roman" w:cs="Times New Roman"/>
          <w:sz w:val="24"/>
          <w:szCs w:val="24"/>
        </w:rPr>
        <w:t>установленной</w:t>
      </w:r>
      <w:r w:rsidRPr="00D46B77">
        <w:rPr>
          <w:rFonts w:ascii="Times New Roman" w:hAnsi="Times New Roman" w:cs="Times New Roman"/>
          <w:sz w:val="24"/>
          <w:szCs w:val="24"/>
        </w:rPr>
        <w:t xml:space="preserve"> даты, или не показаны вообще. Результаты могут быть опубликованы с именами студентов или анонимно</w:t>
      </w:r>
      <w:r>
        <w:rPr>
          <w:rFonts w:ascii="Times New Roman" w:hAnsi="Times New Roman" w:cs="Times New Roman"/>
          <w:sz w:val="24"/>
          <w:szCs w:val="24"/>
        </w:rPr>
        <w:t xml:space="preserve">. </w:t>
      </w:r>
    </w:p>
    <w:p w14:paraId="0F890A0B" w14:textId="0CE4C1AC"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123903">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123903">
        <w:rPr>
          <w:rFonts w:ascii="Times New Roman" w:hAnsi="Times New Roman" w:cs="Times New Roman"/>
          <w:sz w:val="24"/>
          <w:szCs w:val="24"/>
        </w:rPr>
        <w:t>Семинар</w:t>
      </w:r>
      <w:r w:rsidR="004405F2">
        <w:rPr>
          <w:rFonts w:ascii="Times New Roman" w:hAnsi="Times New Roman" w:cs="Times New Roman"/>
          <w:sz w:val="24"/>
          <w:szCs w:val="24"/>
        </w:rPr>
        <w:t>»</w:t>
      </w:r>
      <w:r w:rsidRPr="00123903">
        <w:rPr>
          <w:rFonts w:ascii="Times New Roman" w:hAnsi="Times New Roman" w:cs="Times New Roman"/>
          <w:sz w:val="24"/>
          <w:szCs w:val="24"/>
        </w:rPr>
        <w:t xml:space="preserve"> позволяет накапливать, просматривать, рецензировать и взаимно оценивать студенческие работы.</w:t>
      </w:r>
      <w:r>
        <w:rPr>
          <w:rFonts w:ascii="Times New Roman" w:hAnsi="Times New Roman" w:cs="Times New Roman"/>
          <w:sz w:val="24"/>
          <w:szCs w:val="24"/>
        </w:rPr>
        <w:t xml:space="preserve"> </w:t>
      </w:r>
      <w:r w:rsidRPr="00123903">
        <w:rPr>
          <w:rFonts w:ascii="Times New Roman" w:hAnsi="Times New Roman" w:cs="Times New Roman"/>
          <w:sz w:val="24"/>
          <w:szCs w:val="24"/>
        </w:rPr>
        <w:t>Студенты могут представлять свою работу в виде любых файлов</w:t>
      </w:r>
      <w:r>
        <w:rPr>
          <w:rFonts w:ascii="Times New Roman" w:hAnsi="Times New Roman" w:cs="Times New Roman"/>
          <w:sz w:val="24"/>
          <w:szCs w:val="24"/>
        </w:rPr>
        <w:t xml:space="preserve">: </w:t>
      </w:r>
      <w:r w:rsidRPr="00123903">
        <w:rPr>
          <w:rFonts w:ascii="Times New Roman" w:hAnsi="Times New Roman" w:cs="Times New Roman"/>
          <w:sz w:val="24"/>
          <w:szCs w:val="24"/>
        </w:rPr>
        <w:t xml:space="preserve">документы </w:t>
      </w:r>
      <w:proofErr w:type="spellStart"/>
      <w:r w:rsidRPr="00123903">
        <w:rPr>
          <w:rFonts w:ascii="Times New Roman" w:hAnsi="Times New Roman" w:cs="Times New Roman"/>
          <w:sz w:val="24"/>
          <w:szCs w:val="24"/>
        </w:rPr>
        <w:t>Word</w:t>
      </w:r>
      <w:proofErr w:type="spellEnd"/>
      <w:r>
        <w:rPr>
          <w:rFonts w:ascii="Times New Roman" w:hAnsi="Times New Roman" w:cs="Times New Roman"/>
          <w:sz w:val="24"/>
          <w:szCs w:val="24"/>
        </w:rPr>
        <w:t xml:space="preserve">, </w:t>
      </w:r>
      <w:r w:rsidRPr="00123903">
        <w:rPr>
          <w:rFonts w:ascii="Times New Roman" w:hAnsi="Times New Roman" w:cs="Times New Roman"/>
          <w:sz w:val="24"/>
          <w:szCs w:val="24"/>
        </w:rPr>
        <w:t>электронные таблицы, вводить текст непосредственно в поле с помощью текстового редактора.</w:t>
      </w:r>
    </w:p>
    <w:p w14:paraId="175314A7" w14:textId="3CA95FFE"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E67626">
        <w:rPr>
          <w:rFonts w:ascii="Times New Roman" w:hAnsi="Times New Roman" w:cs="Times New Roman"/>
          <w:sz w:val="24"/>
          <w:szCs w:val="24"/>
        </w:rPr>
        <w:t xml:space="preserve">Элемент курса </w:t>
      </w:r>
      <w:r w:rsidR="004405F2">
        <w:rPr>
          <w:rFonts w:ascii="Times New Roman" w:hAnsi="Times New Roman" w:cs="Times New Roman"/>
          <w:sz w:val="24"/>
          <w:szCs w:val="24"/>
        </w:rPr>
        <w:t>«</w:t>
      </w:r>
      <w:r w:rsidRPr="00E67626">
        <w:rPr>
          <w:rFonts w:ascii="Times New Roman" w:hAnsi="Times New Roman" w:cs="Times New Roman"/>
          <w:sz w:val="24"/>
          <w:szCs w:val="24"/>
        </w:rPr>
        <w:t>Тест</w:t>
      </w:r>
      <w:r w:rsidR="004405F2">
        <w:rPr>
          <w:rFonts w:ascii="Times New Roman" w:hAnsi="Times New Roman" w:cs="Times New Roman"/>
          <w:sz w:val="24"/>
          <w:szCs w:val="24"/>
        </w:rPr>
        <w:t>»</w:t>
      </w:r>
      <w:r w:rsidRPr="00E67626">
        <w:rPr>
          <w:rFonts w:ascii="Times New Roman" w:hAnsi="Times New Roman" w:cs="Times New Roman"/>
          <w:sz w:val="24"/>
          <w:szCs w:val="24"/>
        </w:rPr>
        <w:t xml:space="preserve"> позволяет преподавателю создавать тесты, состоящие из вопросов разных типов: Множественный выбор, Верно/неверно</w:t>
      </w:r>
      <w:proofErr w:type="gramStart"/>
      <w:r w:rsidRPr="00E67626">
        <w:rPr>
          <w:rFonts w:ascii="Times New Roman" w:hAnsi="Times New Roman" w:cs="Times New Roman"/>
          <w:sz w:val="24"/>
          <w:szCs w:val="24"/>
        </w:rPr>
        <w:t>, На</w:t>
      </w:r>
      <w:proofErr w:type="gramEnd"/>
      <w:r w:rsidRPr="00E67626">
        <w:rPr>
          <w:rFonts w:ascii="Times New Roman" w:hAnsi="Times New Roman" w:cs="Times New Roman"/>
          <w:sz w:val="24"/>
          <w:szCs w:val="24"/>
        </w:rPr>
        <w:t xml:space="preserve"> соответствие, Короткий ответ, Числовой.</w:t>
      </w:r>
      <w:r>
        <w:rPr>
          <w:rFonts w:ascii="Times New Roman" w:hAnsi="Times New Roman" w:cs="Times New Roman"/>
          <w:sz w:val="24"/>
          <w:szCs w:val="24"/>
        </w:rPr>
        <w:t xml:space="preserve"> </w:t>
      </w:r>
      <w:r w:rsidRPr="00E67626">
        <w:rPr>
          <w:rFonts w:ascii="Times New Roman" w:hAnsi="Times New Roman" w:cs="Times New Roman"/>
          <w:sz w:val="24"/>
          <w:szCs w:val="24"/>
        </w:rPr>
        <w:t>Можно создать тест с несколькими попытками, с перемешивающимися вопросами или случайными вопросами, выбирающимися из банка вопросов. Может быть задано ограничение времени.</w:t>
      </w:r>
    </w:p>
    <w:p w14:paraId="694BF72C" w14:textId="11412720"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E67626">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E67626">
        <w:rPr>
          <w:rFonts w:ascii="Times New Roman" w:hAnsi="Times New Roman" w:cs="Times New Roman"/>
          <w:sz w:val="24"/>
          <w:szCs w:val="24"/>
        </w:rPr>
        <w:t>Файл</w:t>
      </w:r>
      <w:r w:rsidR="004405F2">
        <w:rPr>
          <w:rFonts w:ascii="Times New Roman" w:hAnsi="Times New Roman" w:cs="Times New Roman"/>
          <w:sz w:val="24"/>
          <w:szCs w:val="24"/>
        </w:rPr>
        <w:t>»</w:t>
      </w:r>
      <w:r w:rsidRPr="00E67626">
        <w:rPr>
          <w:rFonts w:ascii="Times New Roman" w:hAnsi="Times New Roman" w:cs="Times New Roman"/>
          <w:sz w:val="24"/>
          <w:szCs w:val="24"/>
        </w:rPr>
        <w:t xml:space="preserve"> позволяет преподавателю представить файл как ресурс курса. Если это возможно, то файл будет отображаться в интерфейсе курса, в противном случае студентам будет предложено скачать его.</w:t>
      </w:r>
    </w:p>
    <w:p w14:paraId="22564F25" w14:textId="1A3D5DC0"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Pr="00E67626">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E67626">
        <w:rPr>
          <w:rFonts w:ascii="Times New Roman" w:hAnsi="Times New Roman" w:cs="Times New Roman"/>
          <w:sz w:val="24"/>
          <w:szCs w:val="24"/>
        </w:rPr>
        <w:t>Форум</w:t>
      </w:r>
      <w:r w:rsidR="004405F2">
        <w:rPr>
          <w:rFonts w:ascii="Times New Roman" w:hAnsi="Times New Roman" w:cs="Times New Roman"/>
          <w:sz w:val="24"/>
          <w:szCs w:val="24"/>
        </w:rPr>
        <w:t>»</w:t>
      </w:r>
      <w:r w:rsidRPr="00E67626">
        <w:rPr>
          <w:rFonts w:ascii="Times New Roman" w:hAnsi="Times New Roman" w:cs="Times New Roman"/>
          <w:sz w:val="24"/>
          <w:szCs w:val="24"/>
        </w:rPr>
        <w:t xml:space="preserve"> позволяет участникам общаться в асинхронном режиме в течение длительного времени.</w:t>
      </w:r>
    </w:p>
    <w:p w14:paraId="6426F117" w14:textId="08AAAC08"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Pr="00E67626">
        <w:rPr>
          <w:rFonts w:ascii="Times New Roman" w:hAnsi="Times New Roman" w:cs="Times New Roman"/>
          <w:sz w:val="24"/>
          <w:szCs w:val="24"/>
        </w:rPr>
        <w:t xml:space="preserve">Модуль </w:t>
      </w:r>
      <w:r w:rsidR="004405F2">
        <w:rPr>
          <w:rFonts w:ascii="Times New Roman" w:hAnsi="Times New Roman" w:cs="Times New Roman"/>
          <w:sz w:val="24"/>
          <w:szCs w:val="24"/>
        </w:rPr>
        <w:t>«</w:t>
      </w:r>
      <w:r w:rsidRPr="00E67626">
        <w:rPr>
          <w:rFonts w:ascii="Times New Roman" w:hAnsi="Times New Roman" w:cs="Times New Roman"/>
          <w:sz w:val="24"/>
          <w:szCs w:val="24"/>
        </w:rPr>
        <w:t>Чат</w:t>
      </w:r>
      <w:r w:rsidR="004405F2">
        <w:rPr>
          <w:rFonts w:ascii="Times New Roman" w:hAnsi="Times New Roman" w:cs="Times New Roman"/>
          <w:sz w:val="24"/>
          <w:szCs w:val="24"/>
        </w:rPr>
        <w:t>»</w:t>
      </w:r>
      <w:r w:rsidRPr="00E67626">
        <w:rPr>
          <w:rFonts w:ascii="Times New Roman" w:hAnsi="Times New Roman" w:cs="Times New Roman"/>
          <w:sz w:val="24"/>
          <w:szCs w:val="24"/>
        </w:rPr>
        <w:t xml:space="preserve"> позволяет участникам иметь возможность синхронного письменного общения в реальном времени.</w:t>
      </w:r>
    </w:p>
    <w:p w14:paraId="44FBF777" w14:textId="6CF287AD" w:rsidR="001B6844" w:rsidRDefault="001B6844" w:rsidP="0060769F">
      <w:pPr>
        <w:spacing w:after="0" w:line="288" w:lineRule="auto"/>
        <w:ind w:firstLine="709"/>
        <w:jc w:val="both"/>
        <w:rPr>
          <w:rFonts w:ascii="Times New Roman" w:hAnsi="Times New Roman" w:cs="Times New Roman"/>
          <w:sz w:val="24"/>
          <w:szCs w:val="24"/>
        </w:rPr>
      </w:pPr>
      <w:r w:rsidRPr="00270483">
        <w:rPr>
          <w:rFonts w:ascii="Times New Roman" w:hAnsi="Times New Roman" w:cs="Times New Roman"/>
          <w:sz w:val="24"/>
          <w:szCs w:val="24"/>
        </w:rPr>
        <w:t xml:space="preserve">Электронный учебный ресурс </w:t>
      </w:r>
      <w:r>
        <w:rPr>
          <w:rFonts w:ascii="Times New Roman" w:hAnsi="Times New Roman" w:cs="Times New Roman"/>
          <w:sz w:val="24"/>
          <w:szCs w:val="24"/>
        </w:rPr>
        <w:t>действуе</w:t>
      </w:r>
      <w:r w:rsidRPr="00820894">
        <w:rPr>
          <w:rFonts w:ascii="Times New Roman" w:hAnsi="Times New Roman" w:cs="Times New Roman"/>
          <w:sz w:val="24"/>
          <w:szCs w:val="24"/>
        </w:rPr>
        <w:t>т как репозиторий</w:t>
      </w:r>
      <w:r>
        <w:rPr>
          <w:rFonts w:ascii="Times New Roman" w:hAnsi="Times New Roman" w:cs="Times New Roman"/>
          <w:sz w:val="24"/>
          <w:szCs w:val="24"/>
        </w:rPr>
        <w:t xml:space="preserve">, </w:t>
      </w:r>
      <w:r w:rsidRPr="00270483">
        <w:rPr>
          <w:rFonts w:ascii="Times New Roman" w:hAnsi="Times New Roman" w:cs="Times New Roman"/>
          <w:sz w:val="24"/>
          <w:szCs w:val="24"/>
        </w:rPr>
        <w:t>содерж</w:t>
      </w:r>
      <w:r>
        <w:rPr>
          <w:rFonts w:ascii="Times New Roman" w:hAnsi="Times New Roman" w:cs="Times New Roman"/>
          <w:sz w:val="24"/>
          <w:szCs w:val="24"/>
        </w:rPr>
        <w:t xml:space="preserve">ащий </w:t>
      </w:r>
      <w:r w:rsidRPr="00270483">
        <w:rPr>
          <w:rFonts w:ascii="Times New Roman" w:hAnsi="Times New Roman" w:cs="Times New Roman"/>
          <w:sz w:val="24"/>
          <w:szCs w:val="24"/>
        </w:rPr>
        <w:t xml:space="preserve">набор электронных материалов: </w:t>
      </w:r>
      <w:r>
        <w:rPr>
          <w:rFonts w:ascii="Times New Roman" w:hAnsi="Times New Roman" w:cs="Times New Roman"/>
          <w:sz w:val="24"/>
          <w:szCs w:val="24"/>
        </w:rPr>
        <w:t xml:space="preserve">программы обучения, </w:t>
      </w:r>
      <w:r w:rsidRPr="00270483">
        <w:rPr>
          <w:rFonts w:ascii="Times New Roman" w:hAnsi="Times New Roman" w:cs="Times New Roman"/>
          <w:sz w:val="24"/>
          <w:szCs w:val="24"/>
        </w:rPr>
        <w:t>курс лекций по дисциплине, демонстрационные презентации, методические указания для лабораторных работ и практически</w:t>
      </w:r>
      <w:r>
        <w:rPr>
          <w:rFonts w:ascii="Times New Roman" w:hAnsi="Times New Roman" w:cs="Times New Roman"/>
          <w:sz w:val="24"/>
          <w:szCs w:val="24"/>
        </w:rPr>
        <w:t>х</w:t>
      </w:r>
      <w:r w:rsidRPr="00270483">
        <w:rPr>
          <w:rFonts w:ascii="Times New Roman" w:hAnsi="Times New Roman" w:cs="Times New Roman"/>
          <w:sz w:val="24"/>
          <w:szCs w:val="24"/>
        </w:rPr>
        <w:t xml:space="preserve"> занятий, контрольно-измерительные материалы</w:t>
      </w:r>
      <w:r>
        <w:rPr>
          <w:rFonts w:ascii="Times New Roman" w:hAnsi="Times New Roman" w:cs="Times New Roman"/>
          <w:sz w:val="24"/>
          <w:szCs w:val="24"/>
        </w:rPr>
        <w:t xml:space="preserve">, учебные фильмы и ролики, </w:t>
      </w:r>
      <w:r>
        <w:rPr>
          <w:rFonts w:ascii="Times New Roman" w:hAnsi="Times New Roman" w:cs="Times New Roman"/>
          <w:sz w:val="24"/>
          <w:szCs w:val="24"/>
        </w:rPr>
        <w:lastRenderedPageBreak/>
        <w:t xml:space="preserve">списки основной и дополнительной литературы, чаты для обсуждения, URL-адреса для предоставления внешних URL-ссылок, например, учебных материалов на </w:t>
      </w:r>
      <w:r w:rsidR="004405F2">
        <w:rPr>
          <w:rFonts w:ascii="Times New Roman" w:hAnsi="Times New Roman" w:cs="Times New Roman"/>
          <w:sz w:val="24"/>
          <w:szCs w:val="24"/>
        </w:rPr>
        <w:t>«</w:t>
      </w:r>
      <w:proofErr w:type="spellStart"/>
      <w:r>
        <w:rPr>
          <w:rFonts w:ascii="Times New Roman" w:hAnsi="Times New Roman" w:cs="Times New Roman"/>
          <w:sz w:val="24"/>
          <w:szCs w:val="24"/>
        </w:rPr>
        <w:t>YouTube</w:t>
      </w:r>
      <w:proofErr w:type="spellEnd"/>
      <w:r w:rsidR="004405F2">
        <w:rPr>
          <w:rFonts w:ascii="Times New Roman" w:hAnsi="Times New Roman" w:cs="Times New Roman"/>
          <w:sz w:val="24"/>
          <w:szCs w:val="24"/>
        </w:rPr>
        <w:t>»</w:t>
      </w:r>
      <w:r>
        <w:rPr>
          <w:rFonts w:ascii="Times New Roman" w:hAnsi="Times New Roman" w:cs="Times New Roman"/>
          <w:sz w:val="24"/>
          <w:szCs w:val="24"/>
        </w:rPr>
        <w:t xml:space="preserve"> [2]. </w:t>
      </w:r>
    </w:p>
    <w:p w14:paraId="11517097" w14:textId="77777777" w:rsidR="001B6844" w:rsidRDefault="001B6844" w:rsidP="0060769F">
      <w:pPr>
        <w:spacing w:after="0" w:line="288"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B54E5F" wp14:editId="638C7617">
            <wp:extent cx="2732201" cy="189417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2294" cy="1894241"/>
                    </a:xfrm>
                    <a:prstGeom prst="rect">
                      <a:avLst/>
                    </a:prstGeom>
                    <a:noFill/>
                    <a:ln>
                      <a:noFill/>
                    </a:ln>
                  </pic:spPr>
                </pic:pic>
              </a:graphicData>
            </a:graphic>
          </wp:inline>
        </w:drawing>
      </w:r>
    </w:p>
    <w:p w14:paraId="7C591AF5" w14:textId="77777777" w:rsidR="001B6844" w:rsidRPr="009C59B4" w:rsidRDefault="001B6844" w:rsidP="0060769F">
      <w:pPr>
        <w:spacing w:after="0" w:line="288" w:lineRule="auto"/>
        <w:ind w:firstLine="709"/>
        <w:jc w:val="center"/>
        <w:rPr>
          <w:rFonts w:ascii="Times New Roman" w:hAnsi="Times New Roman" w:cs="Times New Roman"/>
          <w:sz w:val="24"/>
          <w:szCs w:val="24"/>
        </w:rPr>
      </w:pPr>
      <w:r w:rsidRPr="009C59B4">
        <w:rPr>
          <w:rFonts w:ascii="Times New Roman" w:hAnsi="Times New Roman" w:cs="Times New Roman"/>
          <w:sz w:val="24"/>
          <w:szCs w:val="24"/>
        </w:rPr>
        <w:t xml:space="preserve">Рисунок 1 </w:t>
      </w:r>
      <w:r w:rsidRPr="009C59B4">
        <w:rPr>
          <w:rFonts w:ascii="Times New Roman" w:hAnsi="Times New Roman" w:cs="Times New Roman"/>
          <w:bCs/>
          <w:sz w:val="24"/>
          <w:szCs w:val="24"/>
        </w:rPr>
        <w:t xml:space="preserve">– Внешний вид панели элементов и ресурсов </w:t>
      </w:r>
      <w:proofErr w:type="spellStart"/>
      <w:r w:rsidRPr="009C59B4">
        <w:rPr>
          <w:rFonts w:ascii="Times New Roman" w:hAnsi="Times New Roman" w:cs="Times New Roman"/>
          <w:sz w:val="24"/>
          <w:szCs w:val="24"/>
        </w:rPr>
        <w:t>Moodle</w:t>
      </w:r>
      <w:proofErr w:type="spellEnd"/>
    </w:p>
    <w:p w14:paraId="016C1B80" w14:textId="77777777" w:rsidR="001B6844" w:rsidRDefault="001B6844" w:rsidP="0060769F">
      <w:pPr>
        <w:spacing w:after="0" w:line="288" w:lineRule="auto"/>
        <w:ind w:firstLine="709"/>
        <w:jc w:val="both"/>
        <w:rPr>
          <w:rFonts w:ascii="Times New Roman" w:hAnsi="Times New Roman" w:cs="Times New Roman"/>
          <w:sz w:val="24"/>
          <w:szCs w:val="24"/>
        </w:rPr>
      </w:pPr>
    </w:p>
    <w:p w14:paraId="2B679F98" w14:textId="7CC99302"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Даты и время открытия и закрытия заданий отображались в разделе </w:t>
      </w:r>
      <w:r w:rsidR="004405F2">
        <w:rPr>
          <w:rFonts w:ascii="Times New Roman" w:hAnsi="Times New Roman" w:cs="Times New Roman"/>
          <w:sz w:val="24"/>
          <w:szCs w:val="24"/>
        </w:rPr>
        <w:t>«</w:t>
      </w:r>
      <w:r>
        <w:rPr>
          <w:rFonts w:ascii="Times New Roman" w:hAnsi="Times New Roman" w:cs="Times New Roman"/>
          <w:sz w:val="24"/>
          <w:szCs w:val="24"/>
        </w:rPr>
        <w:t>Объявления</w:t>
      </w:r>
      <w:r w:rsidR="004405F2">
        <w:rPr>
          <w:rFonts w:ascii="Times New Roman" w:hAnsi="Times New Roman" w:cs="Times New Roman"/>
          <w:sz w:val="24"/>
          <w:szCs w:val="24"/>
        </w:rPr>
        <w:t>»</w:t>
      </w:r>
      <w:r>
        <w:rPr>
          <w:rFonts w:ascii="Times New Roman" w:hAnsi="Times New Roman" w:cs="Times New Roman"/>
          <w:sz w:val="24"/>
          <w:szCs w:val="24"/>
        </w:rPr>
        <w:t xml:space="preserve"> и сообщались через социальную сеть </w:t>
      </w:r>
      <w:r w:rsidR="004405F2">
        <w:rPr>
          <w:rFonts w:ascii="Times New Roman" w:hAnsi="Times New Roman" w:cs="Times New Roman"/>
          <w:sz w:val="24"/>
          <w:szCs w:val="24"/>
        </w:rPr>
        <w:t>«</w:t>
      </w:r>
      <w:proofErr w:type="spellStart"/>
      <w:r>
        <w:rPr>
          <w:rFonts w:ascii="Times New Roman" w:hAnsi="Times New Roman" w:cs="Times New Roman"/>
          <w:sz w:val="24"/>
          <w:szCs w:val="24"/>
        </w:rPr>
        <w:t>ВКонта</w:t>
      </w:r>
      <w:r w:rsidRPr="00BC62E0">
        <w:rPr>
          <w:rFonts w:ascii="Times New Roman" w:hAnsi="Times New Roman" w:cs="Times New Roman"/>
          <w:sz w:val="24"/>
          <w:szCs w:val="24"/>
        </w:rPr>
        <w:t>кте</w:t>
      </w:r>
      <w:proofErr w:type="spellEnd"/>
      <w:r w:rsidR="004405F2">
        <w:rPr>
          <w:rFonts w:ascii="Times New Roman" w:hAnsi="Times New Roman" w:cs="Times New Roman"/>
          <w:sz w:val="24"/>
          <w:szCs w:val="24"/>
        </w:rPr>
        <w:t>»</w:t>
      </w:r>
      <w:r>
        <w:rPr>
          <w:rFonts w:ascii="Times New Roman" w:hAnsi="Times New Roman" w:cs="Times New Roman"/>
          <w:sz w:val="24"/>
          <w:szCs w:val="24"/>
        </w:rPr>
        <w:t>.</w:t>
      </w:r>
    </w:p>
    <w:p w14:paraId="4162567F" w14:textId="6388B98E"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Чаще всего используется в нашем курсе учебный элемент </w:t>
      </w:r>
      <w:r w:rsidR="004405F2">
        <w:rPr>
          <w:rFonts w:ascii="Times New Roman" w:hAnsi="Times New Roman" w:cs="Times New Roman"/>
          <w:sz w:val="24"/>
          <w:szCs w:val="24"/>
        </w:rPr>
        <w:t>«</w:t>
      </w:r>
      <w:r>
        <w:rPr>
          <w:rFonts w:ascii="Times New Roman" w:hAnsi="Times New Roman" w:cs="Times New Roman"/>
          <w:sz w:val="24"/>
          <w:szCs w:val="24"/>
        </w:rPr>
        <w:t>Задание</w:t>
      </w:r>
      <w:r w:rsidR="004405F2">
        <w:rPr>
          <w:rFonts w:ascii="Times New Roman" w:hAnsi="Times New Roman" w:cs="Times New Roman"/>
          <w:sz w:val="24"/>
          <w:szCs w:val="24"/>
        </w:rPr>
        <w:t>»</w:t>
      </w:r>
      <w:r>
        <w:rPr>
          <w:rFonts w:ascii="Times New Roman" w:hAnsi="Times New Roman" w:cs="Times New Roman"/>
          <w:sz w:val="24"/>
          <w:szCs w:val="24"/>
        </w:rPr>
        <w:t xml:space="preserve">, который позволяет не только загружать теоретический материал, но возможность </w:t>
      </w:r>
      <w:r w:rsidRPr="00B737D3">
        <w:rPr>
          <w:rFonts w:ascii="Times New Roman" w:hAnsi="Times New Roman" w:cs="Times New Roman"/>
          <w:sz w:val="24"/>
          <w:szCs w:val="24"/>
        </w:rPr>
        <w:t xml:space="preserve">отправлять </w:t>
      </w:r>
      <w:r>
        <w:rPr>
          <w:rFonts w:ascii="Times New Roman" w:hAnsi="Times New Roman" w:cs="Times New Roman"/>
          <w:sz w:val="24"/>
          <w:szCs w:val="24"/>
        </w:rPr>
        <w:t>ответы студентов</w:t>
      </w:r>
      <w:r w:rsidR="00980EE8">
        <w:rPr>
          <w:rFonts w:ascii="Times New Roman" w:hAnsi="Times New Roman" w:cs="Times New Roman"/>
          <w:sz w:val="24"/>
          <w:szCs w:val="24"/>
        </w:rPr>
        <w:t xml:space="preserve"> </w:t>
      </w:r>
      <w:r w:rsidRPr="00B737D3">
        <w:rPr>
          <w:rFonts w:ascii="Times New Roman" w:hAnsi="Times New Roman" w:cs="Times New Roman"/>
          <w:sz w:val="24"/>
          <w:szCs w:val="24"/>
        </w:rPr>
        <w:t>преподавателю для проверки</w:t>
      </w:r>
      <w:r>
        <w:rPr>
          <w:rFonts w:ascii="Times New Roman" w:hAnsi="Times New Roman" w:cs="Times New Roman"/>
          <w:sz w:val="24"/>
          <w:szCs w:val="24"/>
        </w:rPr>
        <w:t xml:space="preserve"> в виде </w:t>
      </w:r>
      <w:r w:rsidRPr="00B737D3">
        <w:rPr>
          <w:rFonts w:ascii="Times New Roman" w:hAnsi="Times New Roman" w:cs="Times New Roman"/>
          <w:sz w:val="24"/>
          <w:szCs w:val="24"/>
        </w:rPr>
        <w:t>текстово</w:t>
      </w:r>
      <w:r>
        <w:rPr>
          <w:rFonts w:ascii="Times New Roman" w:hAnsi="Times New Roman" w:cs="Times New Roman"/>
          <w:sz w:val="24"/>
          <w:szCs w:val="24"/>
        </w:rPr>
        <w:t xml:space="preserve">го </w:t>
      </w:r>
      <w:r w:rsidRPr="00B737D3">
        <w:rPr>
          <w:rFonts w:ascii="Times New Roman" w:hAnsi="Times New Roman" w:cs="Times New Roman"/>
          <w:sz w:val="24"/>
          <w:szCs w:val="24"/>
        </w:rPr>
        <w:t>документ</w:t>
      </w:r>
      <w:r>
        <w:rPr>
          <w:rFonts w:ascii="Times New Roman" w:hAnsi="Times New Roman" w:cs="Times New Roman"/>
          <w:sz w:val="24"/>
          <w:szCs w:val="24"/>
        </w:rPr>
        <w:t>а</w:t>
      </w:r>
      <w:r w:rsidRPr="00B737D3">
        <w:rPr>
          <w:rFonts w:ascii="Times New Roman" w:hAnsi="Times New Roman" w:cs="Times New Roman"/>
          <w:sz w:val="24"/>
          <w:szCs w:val="24"/>
        </w:rPr>
        <w:t>, электронных таблиц, изображений, аудио</w:t>
      </w:r>
      <w:r w:rsidR="006D30CB">
        <w:rPr>
          <w:rFonts w:ascii="Times New Roman" w:hAnsi="Times New Roman" w:cs="Times New Roman"/>
          <w:sz w:val="24"/>
          <w:szCs w:val="24"/>
        </w:rPr>
        <w:t xml:space="preserve">– </w:t>
      </w:r>
      <w:r w:rsidRPr="00B737D3">
        <w:rPr>
          <w:rFonts w:ascii="Times New Roman" w:hAnsi="Times New Roman" w:cs="Times New Roman"/>
          <w:sz w:val="24"/>
          <w:szCs w:val="24"/>
        </w:rPr>
        <w:t>или видеофайлов. Альтернативно или</w:t>
      </w:r>
      <w:r>
        <w:rPr>
          <w:rFonts w:ascii="Times New Roman" w:hAnsi="Times New Roman" w:cs="Times New Roman"/>
          <w:sz w:val="24"/>
          <w:szCs w:val="24"/>
        </w:rPr>
        <w:t xml:space="preserve"> </w:t>
      </w:r>
      <w:r w:rsidRPr="00B737D3">
        <w:rPr>
          <w:rFonts w:ascii="Times New Roman" w:hAnsi="Times New Roman" w:cs="Times New Roman"/>
          <w:sz w:val="24"/>
          <w:szCs w:val="24"/>
        </w:rPr>
        <w:t>дополнительно преподаватель может потребовать от студента вводить свой ответ непосредственно в</w:t>
      </w:r>
      <w:r>
        <w:rPr>
          <w:rFonts w:ascii="Times New Roman" w:hAnsi="Times New Roman" w:cs="Times New Roman"/>
          <w:sz w:val="24"/>
          <w:szCs w:val="24"/>
        </w:rPr>
        <w:t xml:space="preserve"> текстовом редакторе платформы. </w:t>
      </w:r>
      <w:r w:rsidRPr="00E7368F">
        <w:rPr>
          <w:rFonts w:ascii="Times New Roman" w:hAnsi="Times New Roman" w:cs="Times New Roman"/>
          <w:sz w:val="24"/>
          <w:szCs w:val="24"/>
        </w:rPr>
        <w:t>При проверке задания преподаватель может оставлять отзывы в виде комментариев,</w:t>
      </w:r>
      <w:r>
        <w:rPr>
          <w:rFonts w:ascii="Times New Roman" w:hAnsi="Times New Roman" w:cs="Times New Roman"/>
          <w:sz w:val="24"/>
          <w:szCs w:val="24"/>
        </w:rPr>
        <w:t xml:space="preserve"> </w:t>
      </w:r>
      <w:r w:rsidRPr="00E7368F">
        <w:rPr>
          <w:rFonts w:ascii="Times New Roman" w:hAnsi="Times New Roman" w:cs="Times New Roman"/>
          <w:sz w:val="24"/>
          <w:szCs w:val="24"/>
        </w:rPr>
        <w:t>загружать файл с исправленным ответом студента. Ответы могут быть оценены</w:t>
      </w:r>
      <w:r>
        <w:rPr>
          <w:rFonts w:ascii="Times New Roman" w:hAnsi="Times New Roman" w:cs="Times New Roman"/>
          <w:sz w:val="24"/>
          <w:szCs w:val="24"/>
        </w:rPr>
        <w:t xml:space="preserve"> </w:t>
      </w:r>
      <w:r w:rsidRPr="00E7368F">
        <w:rPr>
          <w:rFonts w:ascii="Times New Roman" w:hAnsi="Times New Roman" w:cs="Times New Roman"/>
          <w:sz w:val="24"/>
          <w:szCs w:val="24"/>
        </w:rPr>
        <w:t>баллами, пользовательской шкалой оценивания. Итоговая оценка заносится в журнал оценок. В</w:t>
      </w:r>
      <w:r>
        <w:rPr>
          <w:rFonts w:ascii="Times New Roman" w:hAnsi="Times New Roman" w:cs="Times New Roman"/>
          <w:sz w:val="24"/>
          <w:szCs w:val="24"/>
        </w:rPr>
        <w:t xml:space="preserve"> </w:t>
      </w:r>
      <w:r w:rsidRPr="00E7368F">
        <w:rPr>
          <w:rFonts w:ascii="Times New Roman" w:hAnsi="Times New Roman" w:cs="Times New Roman"/>
          <w:sz w:val="24"/>
          <w:szCs w:val="24"/>
        </w:rPr>
        <w:t>журнале оценок отражается полная информация о работе студента с курсом</w:t>
      </w:r>
      <w:r>
        <w:rPr>
          <w:rFonts w:ascii="Times New Roman" w:hAnsi="Times New Roman" w:cs="Times New Roman"/>
          <w:sz w:val="24"/>
          <w:szCs w:val="24"/>
        </w:rPr>
        <w:t xml:space="preserve"> (рис. 2)</w:t>
      </w:r>
      <w:r w:rsidRPr="00E7368F">
        <w:rPr>
          <w:rFonts w:ascii="Times New Roman" w:hAnsi="Times New Roman" w:cs="Times New Roman"/>
          <w:sz w:val="24"/>
          <w:szCs w:val="24"/>
        </w:rPr>
        <w:t>.</w:t>
      </w:r>
      <w:r w:rsidRPr="00AF5E10">
        <w:rPr>
          <w:rFonts w:ascii="Times New Roman" w:hAnsi="Times New Roman" w:cs="Times New Roman"/>
          <w:sz w:val="24"/>
          <w:szCs w:val="24"/>
        </w:rPr>
        <w:t xml:space="preserve"> </w:t>
      </w:r>
      <w:r w:rsidRPr="00777CBC">
        <w:rPr>
          <w:rFonts w:ascii="Times New Roman" w:hAnsi="Times New Roman" w:cs="Times New Roman"/>
          <w:sz w:val="24"/>
          <w:szCs w:val="24"/>
        </w:rPr>
        <w:t xml:space="preserve">Затем эту информацию можно проанализировать с помощью </w:t>
      </w:r>
      <w:r w:rsidR="004405F2">
        <w:rPr>
          <w:rFonts w:ascii="Times New Roman" w:hAnsi="Times New Roman" w:cs="Times New Roman"/>
          <w:sz w:val="24"/>
          <w:szCs w:val="24"/>
        </w:rPr>
        <w:t>«</w:t>
      </w:r>
      <w:r w:rsidRPr="00777CBC">
        <w:rPr>
          <w:rFonts w:ascii="Times New Roman" w:hAnsi="Times New Roman" w:cs="Times New Roman"/>
          <w:sz w:val="24"/>
          <w:szCs w:val="24"/>
        </w:rPr>
        <w:t>интеллектуальных</w:t>
      </w:r>
      <w:r w:rsidR="004405F2">
        <w:rPr>
          <w:rFonts w:ascii="Times New Roman" w:hAnsi="Times New Roman" w:cs="Times New Roman"/>
          <w:sz w:val="24"/>
          <w:szCs w:val="24"/>
        </w:rPr>
        <w:t>»</w:t>
      </w:r>
      <w:r w:rsidRPr="00777CBC">
        <w:rPr>
          <w:rFonts w:ascii="Times New Roman" w:hAnsi="Times New Roman" w:cs="Times New Roman"/>
          <w:sz w:val="24"/>
          <w:szCs w:val="24"/>
        </w:rPr>
        <w:t xml:space="preserve"> инструментов анализа данных</w:t>
      </w:r>
      <w:r>
        <w:rPr>
          <w:rFonts w:ascii="Times New Roman" w:hAnsi="Times New Roman" w:cs="Times New Roman"/>
          <w:sz w:val="24"/>
          <w:szCs w:val="24"/>
        </w:rPr>
        <w:t xml:space="preserve"> с помощью </w:t>
      </w:r>
      <w:proofErr w:type="spellStart"/>
      <w:r w:rsidRPr="00277EB0">
        <w:rPr>
          <w:rFonts w:ascii="Times New Roman" w:hAnsi="Times New Roman" w:cs="Times New Roman"/>
          <w:sz w:val="24"/>
          <w:szCs w:val="24"/>
        </w:rPr>
        <w:t>OpenDocument</w:t>
      </w:r>
      <w:proofErr w:type="spellEnd"/>
      <w:r>
        <w:rPr>
          <w:rFonts w:ascii="Times New Roman" w:hAnsi="Times New Roman" w:cs="Times New Roman"/>
          <w:sz w:val="24"/>
          <w:szCs w:val="24"/>
        </w:rPr>
        <w:t xml:space="preserve">, текстового редактора, </w:t>
      </w:r>
      <w:proofErr w:type="spellStart"/>
      <w:r w:rsidRPr="00277EB0">
        <w:rPr>
          <w:rFonts w:ascii="Times New Roman" w:hAnsi="Times New Roman" w:cs="Times New Roman"/>
          <w:sz w:val="24"/>
          <w:szCs w:val="24"/>
        </w:rPr>
        <w:t>Excel</w:t>
      </w:r>
      <w:proofErr w:type="spellEnd"/>
      <w:r>
        <w:rPr>
          <w:rFonts w:ascii="Times New Roman" w:hAnsi="Times New Roman" w:cs="Times New Roman"/>
          <w:sz w:val="24"/>
          <w:szCs w:val="24"/>
        </w:rPr>
        <w:t xml:space="preserve"> [1].</w:t>
      </w:r>
    </w:p>
    <w:p w14:paraId="749D2807" w14:textId="77777777" w:rsidR="001B6844" w:rsidRDefault="001B6844" w:rsidP="0060769F">
      <w:pPr>
        <w:spacing w:after="0" w:line="288" w:lineRule="auto"/>
        <w:ind w:firstLine="709"/>
        <w:jc w:val="both"/>
        <w:rPr>
          <w:rFonts w:ascii="Times New Roman" w:hAnsi="Times New Roman" w:cs="Times New Roman"/>
          <w:sz w:val="24"/>
          <w:szCs w:val="24"/>
        </w:rPr>
      </w:pPr>
      <w:r w:rsidRPr="003B51ED">
        <w:rPr>
          <w:rFonts w:ascii="Times New Roman" w:hAnsi="Times New Roman" w:cs="Times New Roman"/>
          <w:sz w:val="24"/>
          <w:szCs w:val="24"/>
        </w:rPr>
        <w:t xml:space="preserve">Оценка курса включала как объективные, так и субъективные компоненты. Формальная (объективная) оценка достижений студентов измерялась итоговым баллом, который объединял все действия </w:t>
      </w:r>
      <w:r>
        <w:rPr>
          <w:rFonts w:ascii="Times New Roman" w:hAnsi="Times New Roman" w:cs="Times New Roman"/>
          <w:sz w:val="24"/>
          <w:szCs w:val="24"/>
        </w:rPr>
        <w:t xml:space="preserve">на курсе </w:t>
      </w:r>
      <w:r w:rsidRPr="003B51ED">
        <w:rPr>
          <w:rFonts w:ascii="Times New Roman" w:hAnsi="Times New Roman" w:cs="Times New Roman"/>
          <w:sz w:val="24"/>
          <w:szCs w:val="24"/>
        </w:rPr>
        <w:t>в течение семестра. Окончательная оценка была рассчитана путем суммирования баллов за</w:t>
      </w:r>
      <w:r>
        <w:rPr>
          <w:rFonts w:ascii="Times New Roman" w:hAnsi="Times New Roman" w:cs="Times New Roman"/>
          <w:sz w:val="24"/>
          <w:szCs w:val="24"/>
        </w:rPr>
        <w:t xml:space="preserve"> итоговый</w:t>
      </w:r>
      <w:r w:rsidRPr="003B51ED">
        <w:rPr>
          <w:rFonts w:ascii="Times New Roman" w:hAnsi="Times New Roman" w:cs="Times New Roman"/>
          <w:sz w:val="24"/>
          <w:szCs w:val="24"/>
        </w:rPr>
        <w:t xml:space="preserve"> тест (состоящих из </w:t>
      </w:r>
      <w:r>
        <w:rPr>
          <w:rFonts w:ascii="Times New Roman" w:hAnsi="Times New Roman" w:cs="Times New Roman"/>
          <w:sz w:val="24"/>
          <w:szCs w:val="24"/>
        </w:rPr>
        <w:t xml:space="preserve">вопросов </w:t>
      </w:r>
      <w:r w:rsidRPr="003B51ED">
        <w:rPr>
          <w:rFonts w:ascii="Times New Roman" w:hAnsi="Times New Roman" w:cs="Times New Roman"/>
          <w:sz w:val="24"/>
          <w:szCs w:val="24"/>
        </w:rPr>
        <w:t xml:space="preserve">по каждой </w:t>
      </w:r>
      <w:r>
        <w:rPr>
          <w:rFonts w:ascii="Times New Roman" w:hAnsi="Times New Roman" w:cs="Times New Roman"/>
          <w:sz w:val="24"/>
          <w:szCs w:val="24"/>
        </w:rPr>
        <w:t xml:space="preserve">пройденной </w:t>
      </w:r>
      <w:r w:rsidRPr="003B51ED">
        <w:rPr>
          <w:rFonts w:ascii="Times New Roman" w:hAnsi="Times New Roman" w:cs="Times New Roman"/>
          <w:sz w:val="24"/>
          <w:szCs w:val="24"/>
        </w:rPr>
        <w:t>теме)</w:t>
      </w:r>
      <w:r>
        <w:rPr>
          <w:rFonts w:ascii="Times New Roman" w:hAnsi="Times New Roman" w:cs="Times New Roman"/>
          <w:sz w:val="24"/>
          <w:szCs w:val="24"/>
        </w:rPr>
        <w:t xml:space="preserve">. </w:t>
      </w:r>
    </w:p>
    <w:p w14:paraId="4C158DA0" w14:textId="77777777" w:rsidR="001B6844" w:rsidRDefault="001B6844" w:rsidP="0060769F">
      <w:pPr>
        <w:spacing w:after="0" w:line="288" w:lineRule="auto"/>
        <w:ind w:firstLine="709"/>
        <w:jc w:val="center"/>
        <w:rPr>
          <w:rFonts w:ascii="Times New Roman" w:hAnsi="Times New Roman" w:cs="Times New Roman"/>
          <w:sz w:val="24"/>
          <w:szCs w:val="24"/>
        </w:rPr>
      </w:pPr>
      <w:r w:rsidRPr="001E6AA3">
        <w:rPr>
          <w:rFonts w:ascii="Times New Roman" w:hAnsi="Times New Roman" w:cs="Times New Roman"/>
          <w:noProof/>
          <w:sz w:val="24"/>
          <w:szCs w:val="24"/>
        </w:rPr>
        <w:drawing>
          <wp:inline distT="0" distB="0" distL="0" distR="0" wp14:anchorId="1E9B398F" wp14:editId="43FBD753">
            <wp:extent cx="4093018" cy="1882813"/>
            <wp:effectExtent l="0" t="0" r="3175"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02535" cy="1887191"/>
                    </a:xfrm>
                    <a:prstGeom prst="rect">
                      <a:avLst/>
                    </a:prstGeom>
                  </pic:spPr>
                </pic:pic>
              </a:graphicData>
            </a:graphic>
          </wp:inline>
        </w:drawing>
      </w:r>
    </w:p>
    <w:p w14:paraId="71E72157" w14:textId="77777777" w:rsidR="001B6844" w:rsidRDefault="001B6844" w:rsidP="0060769F">
      <w:pPr>
        <w:spacing w:after="0" w:line="288" w:lineRule="auto"/>
        <w:ind w:firstLine="709"/>
        <w:jc w:val="center"/>
        <w:rPr>
          <w:color w:val="000000"/>
          <w:shd w:val="clear" w:color="auto" w:fill="FFFFFF"/>
        </w:rPr>
      </w:pPr>
      <w:r w:rsidRPr="009C7D0A">
        <w:rPr>
          <w:rFonts w:ascii="Times New Roman" w:hAnsi="Times New Roman" w:cs="Times New Roman"/>
          <w:noProof/>
          <w:sz w:val="24"/>
          <w:szCs w:val="24"/>
        </w:rPr>
        <w:lastRenderedPageBreak/>
        <w:drawing>
          <wp:inline distT="0" distB="0" distL="0" distR="0" wp14:anchorId="2F8063B8" wp14:editId="6B7E5824">
            <wp:extent cx="4399472" cy="781906"/>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30980" cy="787506"/>
                    </a:xfrm>
                    <a:prstGeom prst="rect">
                      <a:avLst/>
                    </a:prstGeom>
                  </pic:spPr>
                </pic:pic>
              </a:graphicData>
            </a:graphic>
          </wp:inline>
        </w:drawing>
      </w:r>
    </w:p>
    <w:p w14:paraId="4AF70E3A" w14:textId="77777777" w:rsidR="001B6844" w:rsidRDefault="001B6844" w:rsidP="0060769F">
      <w:pPr>
        <w:spacing w:after="0" w:line="288"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2 – Журнал оценок в </w:t>
      </w:r>
      <w:proofErr w:type="spellStart"/>
      <w:r w:rsidRPr="00270483">
        <w:rPr>
          <w:rFonts w:ascii="Times New Roman" w:hAnsi="Times New Roman" w:cs="Times New Roman"/>
          <w:sz w:val="24"/>
          <w:szCs w:val="24"/>
        </w:rPr>
        <w:t>Moodle</w:t>
      </w:r>
      <w:proofErr w:type="spellEnd"/>
    </w:p>
    <w:p w14:paraId="02E99839" w14:textId="77777777" w:rsidR="001B6844" w:rsidRPr="00624A7B" w:rsidRDefault="001B6844" w:rsidP="0060769F">
      <w:pPr>
        <w:spacing w:after="0" w:line="288" w:lineRule="auto"/>
        <w:ind w:firstLine="709"/>
        <w:jc w:val="center"/>
        <w:rPr>
          <w:rFonts w:ascii="Times New Roman" w:hAnsi="Times New Roman" w:cs="Times New Roman"/>
          <w:sz w:val="24"/>
          <w:szCs w:val="24"/>
        </w:rPr>
      </w:pPr>
    </w:p>
    <w:p w14:paraId="56816B51" w14:textId="77777777" w:rsidR="001B6844" w:rsidRDefault="001B6844" w:rsidP="0060769F">
      <w:pPr>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электронное обучение позволяет сократить трудозатраты преподавателей при оценке и контроле знаний обучающихся, сократить время на подготовку к занятиям (распечатывание конспектов лекций, раздаточного и контрольно-измерительных материалов), интерактивная демонстрация теоретического материала, проведение опытов в виртуальных лабораториях. </w:t>
      </w:r>
    </w:p>
    <w:p w14:paraId="3DFEED80" w14:textId="74D26B5C" w:rsidR="001B6844" w:rsidRDefault="001B6844" w:rsidP="0060769F">
      <w:pPr>
        <w:widowControl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4851CF">
        <w:rPr>
          <w:rFonts w:ascii="Times New Roman" w:hAnsi="Times New Roman" w:cs="Times New Roman"/>
          <w:sz w:val="24"/>
          <w:szCs w:val="24"/>
        </w:rPr>
        <w:t>днако у электронного обучения есть много недостатков, самый важный из которых</w:t>
      </w:r>
      <w:r w:rsidR="00980EE8">
        <w:rPr>
          <w:rFonts w:ascii="Times New Roman" w:hAnsi="Times New Roman" w:cs="Times New Roman"/>
          <w:sz w:val="24"/>
          <w:szCs w:val="24"/>
        </w:rPr>
        <w:t xml:space="preserve"> – </w:t>
      </w:r>
      <w:r w:rsidRPr="004851CF">
        <w:rPr>
          <w:rFonts w:ascii="Times New Roman" w:hAnsi="Times New Roman" w:cs="Times New Roman"/>
          <w:sz w:val="24"/>
          <w:szCs w:val="24"/>
        </w:rPr>
        <w:t>получение знаний только на теоретической основе</w:t>
      </w:r>
      <w:r>
        <w:rPr>
          <w:rFonts w:ascii="Times New Roman" w:hAnsi="Times New Roman" w:cs="Times New Roman"/>
          <w:sz w:val="24"/>
          <w:szCs w:val="24"/>
        </w:rPr>
        <w:t>. Так как одной из форм</w:t>
      </w:r>
      <w:r w:rsidRPr="001D1AD1">
        <w:rPr>
          <w:rFonts w:ascii="Times New Roman" w:hAnsi="Times New Roman" w:cs="Times New Roman"/>
          <w:sz w:val="24"/>
          <w:szCs w:val="24"/>
        </w:rPr>
        <w:t xml:space="preserve"> </w:t>
      </w:r>
      <w:r>
        <w:rPr>
          <w:rFonts w:ascii="Times New Roman" w:hAnsi="Times New Roman" w:cs="Times New Roman"/>
          <w:sz w:val="24"/>
          <w:szCs w:val="24"/>
        </w:rPr>
        <w:t>ГИА</w:t>
      </w:r>
      <w:r w:rsidRPr="001D1AD1">
        <w:rPr>
          <w:rFonts w:ascii="Times New Roman" w:hAnsi="Times New Roman" w:cs="Times New Roman"/>
          <w:sz w:val="24"/>
          <w:szCs w:val="24"/>
        </w:rPr>
        <w:t xml:space="preserve"> </w:t>
      </w:r>
      <w:r>
        <w:rPr>
          <w:rFonts w:ascii="Times New Roman" w:hAnsi="Times New Roman" w:cs="Times New Roman"/>
          <w:sz w:val="24"/>
          <w:szCs w:val="24"/>
        </w:rPr>
        <w:t>для специальности 13.02.11 Техническая эксплуатация и обслуживание электрического и электромеханического оборудования (по отраслям) являе</w:t>
      </w:r>
      <w:r w:rsidRPr="001D1AD1">
        <w:rPr>
          <w:rFonts w:ascii="Times New Roman" w:hAnsi="Times New Roman" w:cs="Times New Roman"/>
          <w:sz w:val="24"/>
          <w:szCs w:val="24"/>
        </w:rPr>
        <w:t>тся демонстрационн</w:t>
      </w:r>
      <w:r>
        <w:rPr>
          <w:rFonts w:ascii="Times New Roman" w:hAnsi="Times New Roman" w:cs="Times New Roman"/>
          <w:sz w:val="24"/>
          <w:szCs w:val="24"/>
        </w:rPr>
        <w:t xml:space="preserve">ый экзамен, то подготовка студентов к выполнению заданий не возможны с использованием электронного обучения. Освоение и отработка практических навыков осуществляется только при моделировании реальных производственных условий. </w:t>
      </w:r>
    </w:p>
    <w:p w14:paraId="77EA27A1" w14:textId="77777777" w:rsidR="001B6844" w:rsidRDefault="001B6844" w:rsidP="0060769F">
      <w:pPr>
        <w:widowControl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виду </w:t>
      </w:r>
      <w:r w:rsidRPr="00E40E0A">
        <w:rPr>
          <w:rFonts w:ascii="Times New Roman" w:hAnsi="Times New Roman" w:cs="Times New Roman"/>
          <w:sz w:val="24"/>
          <w:szCs w:val="24"/>
        </w:rPr>
        <w:t xml:space="preserve">отсутствия личного контакта между </w:t>
      </w:r>
      <w:r>
        <w:rPr>
          <w:rFonts w:ascii="Times New Roman" w:hAnsi="Times New Roman" w:cs="Times New Roman"/>
          <w:sz w:val="24"/>
          <w:szCs w:val="24"/>
        </w:rPr>
        <w:t xml:space="preserve">обучающимися и преподавателями </w:t>
      </w:r>
      <w:r w:rsidRPr="00E40E0A">
        <w:rPr>
          <w:rFonts w:ascii="Times New Roman" w:hAnsi="Times New Roman" w:cs="Times New Roman"/>
          <w:sz w:val="24"/>
          <w:szCs w:val="24"/>
        </w:rPr>
        <w:t>мотиваци</w:t>
      </w:r>
      <w:r>
        <w:rPr>
          <w:rFonts w:ascii="Times New Roman" w:hAnsi="Times New Roman" w:cs="Times New Roman"/>
          <w:sz w:val="24"/>
          <w:szCs w:val="24"/>
        </w:rPr>
        <w:t xml:space="preserve">я </w:t>
      </w:r>
      <w:r w:rsidRPr="00E40E0A">
        <w:rPr>
          <w:rFonts w:ascii="Times New Roman" w:hAnsi="Times New Roman" w:cs="Times New Roman"/>
          <w:sz w:val="24"/>
          <w:szCs w:val="24"/>
        </w:rPr>
        <w:t xml:space="preserve">к обучению </w:t>
      </w:r>
      <w:r>
        <w:rPr>
          <w:rFonts w:ascii="Times New Roman" w:hAnsi="Times New Roman" w:cs="Times New Roman"/>
          <w:sz w:val="24"/>
          <w:szCs w:val="24"/>
        </w:rPr>
        <w:t xml:space="preserve">снижается, что связано с отсутствием умений рационально использовать ресурсы времени, навыков самоорганизации, использования технологических приемов тайм-менеджмента [3]. </w:t>
      </w:r>
    </w:p>
    <w:p w14:paraId="6CFF4D69" w14:textId="29681BAD" w:rsidR="001B6844" w:rsidRDefault="001B6844" w:rsidP="0060769F">
      <w:pPr>
        <w:widowControl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proofErr w:type="spellStart"/>
      <w:r w:rsidRPr="008421BE">
        <w:rPr>
          <w:rFonts w:ascii="Times New Roman" w:hAnsi="Times New Roman" w:cs="Times New Roman"/>
          <w:sz w:val="24"/>
          <w:szCs w:val="24"/>
        </w:rPr>
        <w:t>Moodle</w:t>
      </w:r>
      <w:proofErr w:type="spellEnd"/>
      <w:r w:rsidRPr="008421BE">
        <w:rPr>
          <w:rFonts w:ascii="Times New Roman" w:hAnsi="Times New Roman" w:cs="Times New Roman"/>
          <w:sz w:val="24"/>
          <w:szCs w:val="24"/>
        </w:rPr>
        <w:t xml:space="preserve"> </w:t>
      </w:r>
      <w:r>
        <w:rPr>
          <w:rFonts w:ascii="Times New Roman" w:hAnsi="Times New Roman" w:cs="Times New Roman"/>
          <w:sz w:val="24"/>
          <w:szCs w:val="24"/>
        </w:rPr>
        <w:t>представляет</w:t>
      </w:r>
      <w:r w:rsidRPr="00777CBC">
        <w:rPr>
          <w:rFonts w:ascii="Times New Roman" w:hAnsi="Times New Roman" w:cs="Times New Roman"/>
          <w:sz w:val="24"/>
          <w:szCs w:val="24"/>
        </w:rPr>
        <w:t xml:space="preserve"> интегрированную систему для создания индив</w:t>
      </w:r>
      <w:r>
        <w:rPr>
          <w:rFonts w:ascii="Times New Roman" w:hAnsi="Times New Roman" w:cs="Times New Roman"/>
          <w:sz w:val="24"/>
          <w:szCs w:val="24"/>
        </w:rPr>
        <w:t xml:space="preserve">идуализированной среды обучения, </w:t>
      </w:r>
      <w:r w:rsidRPr="00777CBC">
        <w:rPr>
          <w:rFonts w:ascii="Times New Roman" w:hAnsi="Times New Roman" w:cs="Times New Roman"/>
          <w:sz w:val="24"/>
          <w:szCs w:val="24"/>
        </w:rPr>
        <w:t>предоставля</w:t>
      </w:r>
      <w:r>
        <w:rPr>
          <w:rFonts w:ascii="Times New Roman" w:hAnsi="Times New Roman" w:cs="Times New Roman"/>
          <w:sz w:val="24"/>
          <w:szCs w:val="24"/>
        </w:rPr>
        <w:t>ющую</w:t>
      </w:r>
      <w:r w:rsidRPr="00777CBC">
        <w:rPr>
          <w:rFonts w:ascii="Times New Roman" w:hAnsi="Times New Roman" w:cs="Times New Roman"/>
          <w:sz w:val="24"/>
          <w:szCs w:val="24"/>
        </w:rPr>
        <w:t xml:space="preserve"> пользователям еди</w:t>
      </w:r>
      <w:r>
        <w:rPr>
          <w:rFonts w:ascii="Times New Roman" w:hAnsi="Times New Roman" w:cs="Times New Roman"/>
          <w:sz w:val="24"/>
          <w:szCs w:val="24"/>
        </w:rPr>
        <w:t>ную платформу для онлайн-курсов, возможность</w:t>
      </w:r>
      <w:r w:rsidRPr="00777CBC">
        <w:rPr>
          <w:rFonts w:ascii="Times New Roman" w:hAnsi="Times New Roman" w:cs="Times New Roman"/>
          <w:sz w:val="24"/>
          <w:szCs w:val="24"/>
        </w:rPr>
        <w:t xml:space="preserve"> </w:t>
      </w:r>
      <w:r>
        <w:rPr>
          <w:rFonts w:ascii="Times New Roman" w:hAnsi="Times New Roman" w:cs="Times New Roman"/>
          <w:sz w:val="24"/>
          <w:szCs w:val="24"/>
        </w:rPr>
        <w:t xml:space="preserve">создания </w:t>
      </w:r>
      <w:r w:rsidRPr="00777CBC">
        <w:rPr>
          <w:rFonts w:ascii="Times New Roman" w:hAnsi="Times New Roman" w:cs="Times New Roman"/>
          <w:sz w:val="24"/>
          <w:szCs w:val="24"/>
        </w:rPr>
        <w:t>персонализированны</w:t>
      </w:r>
      <w:r>
        <w:rPr>
          <w:rFonts w:ascii="Times New Roman" w:hAnsi="Times New Roman" w:cs="Times New Roman"/>
          <w:sz w:val="24"/>
          <w:szCs w:val="24"/>
        </w:rPr>
        <w:t>х</w:t>
      </w:r>
      <w:r w:rsidRPr="00777CBC">
        <w:rPr>
          <w:rFonts w:ascii="Times New Roman" w:hAnsi="Times New Roman" w:cs="Times New Roman"/>
          <w:sz w:val="24"/>
          <w:szCs w:val="24"/>
        </w:rPr>
        <w:t xml:space="preserve"> </w:t>
      </w:r>
      <w:r>
        <w:rPr>
          <w:rFonts w:ascii="Times New Roman" w:hAnsi="Times New Roman" w:cs="Times New Roman"/>
          <w:sz w:val="24"/>
          <w:szCs w:val="24"/>
        </w:rPr>
        <w:t>курсов</w:t>
      </w:r>
      <w:r w:rsidRPr="00777CBC">
        <w:rPr>
          <w:rFonts w:ascii="Times New Roman" w:hAnsi="Times New Roman" w:cs="Times New Roman"/>
          <w:sz w:val="24"/>
          <w:szCs w:val="24"/>
        </w:rPr>
        <w:t>.</w:t>
      </w:r>
      <w:r>
        <w:rPr>
          <w:rFonts w:ascii="Times New Roman" w:hAnsi="Times New Roman" w:cs="Times New Roman"/>
          <w:sz w:val="24"/>
          <w:szCs w:val="24"/>
        </w:rPr>
        <w:t xml:space="preserve"> </w:t>
      </w:r>
      <w:r w:rsidRPr="00EC5E9C">
        <w:rPr>
          <w:rFonts w:ascii="Times New Roman" w:hAnsi="Times New Roman" w:cs="Times New Roman"/>
          <w:sz w:val="24"/>
          <w:szCs w:val="24"/>
        </w:rPr>
        <w:t>Электронное обучение признано ключевым фактором повышения эффективности сектора образования и удовлетворенности заинтересованных сторон.</w:t>
      </w:r>
      <w:r>
        <w:rPr>
          <w:rFonts w:ascii="Times New Roman" w:hAnsi="Times New Roman" w:cs="Times New Roman"/>
          <w:sz w:val="24"/>
          <w:szCs w:val="24"/>
        </w:rPr>
        <w:t xml:space="preserve"> </w:t>
      </w:r>
      <w:r w:rsidRPr="00EC5E9C">
        <w:rPr>
          <w:rFonts w:ascii="Times New Roman" w:hAnsi="Times New Roman" w:cs="Times New Roman"/>
          <w:sz w:val="24"/>
          <w:szCs w:val="24"/>
        </w:rPr>
        <w:t xml:space="preserve">Кроме того, </w:t>
      </w:r>
      <w:r>
        <w:rPr>
          <w:rFonts w:ascii="Times New Roman" w:hAnsi="Times New Roman" w:cs="Times New Roman"/>
          <w:sz w:val="24"/>
          <w:szCs w:val="24"/>
        </w:rPr>
        <w:t>оно</w:t>
      </w:r>
      <w:r w:rsidRPr="00EC5E9C">
        <w:rPr>
          <w:rFonts w:ascii="Times New Roman" w:hAnsi="Times New Roman" w:cs="Times New Roman"/>
          <w:sz w:val="24"/>
          <w:szCs w:val="24"/>
        </w:rPr>
        <w:t xml:space="preserve"> позволяет студентам учиться, используя передов</w:t>
      </w:r>
      <w:r>
        <w:rPr>
          <w:rFonts w:ascii="Times New Roman" w:hAnsi="Times New Roman" w:cs="Times New Roman"/>
          <w:sz w:val="24"/>
          <w:szCs w:val="24"/>
        </w:rPr>
        <w:t>ые</w:t>
      </w:r>
      <w:r w:rsidRPr="00EC5E9C">
        <w:rPr>
          <w:rFonts w:ascii="Times New Roman" w:hAnsi="Times New Roman" w:cs="Times New Roman"/>
          <w:sz w:val="24"/>
          <w:szCs w:val="24"/>
        </w:rPr>
        <w:t xml:space="preserve"> новые технологии </w:t>
      </w:r>
      <w:r>
        <w:rPr>
          <w:rFonts w:ascii="Times New Roman" w:hAnsi="Times New Roman" w:cs="Times New Roman"/>
          <w:sz w:val="24"/>
          <w:szCs w:val="24"/>
        </w:rPr>
        <w:t>с</w:t>
      </w:r>
      <w:r w:rsidRPr="00EC5E9C">
        <w:rPr>
          <w:rFonts w:ascii="Times New Roman" w:hAnsi="Times New Roman" w:cs="Times New Roman"/>
          <w:sz w:val="24"/>
          <w:szCs w:val="24"/>
        </w:rPr>
        <w:t xml:space="preserve"> механизм</w:t>
      </w:r>
      <w:r>
        <w:rPr>
          <w:rFonts w:ascii="Times New Roman" w:hAnsi="Times New Roman" w:cs="Times New Roman"/>
          <w:sz w:val="24"/>
          <w:szCs w:val="24"/>
        </w:rPr>
        <w:t xml:space="preserve">ами </w:t>
      </w:r>
      <w:r w:rsidRPr="00EC5E9C">
        <w:rPr>
          <w:rFonts w:ascii="Times New Roman" w:hAnsi="Times New Roman" w:cs="Times New Roman"/>
          <w:sz w:val="24"/>
          <w:szCs w:val="24"/>
        </w:rPr>
        <w:t xml:space="preserve">контроля </w:t>
      </w:r>
      <w:r>
        <w:rPr>
          <w:rFonts w:ascii="Times New Roman" w:hAnsi="Times New Roman" w:cs="Times New Roman"/>
          <w:sz w:val="24"/>
          <w:szCs w:val="24"/>
        </w:rPr>
        <w:t xml:space="preserve">со стороны преподавателей. </w:t>
      </w:r>
      <w:r w:rsidRPr="00EC5E9C">
        <w:rPr>
          <w:rFonts w:ascii="Times New Roman" w:hAnsi="Times New Roman" w:cs="Times New Roman"/>
          <w:sz w:val="24"/>
          <w:szCs w:val="24"/>
        </w:rPr>
        <w:t>Поэтому</w:t>
      </w:r>
      <w:r w:rsidR="000D7A1A">
        <w:rPr>
          <w:rFonts w:ascii="Times New Roman" w:hAnsi="Times New Roman" w:cs="Times New Roman"/>
          <w:sz w:val="24"/>
          <w:szCs w:val="24"/>
        </w:rPr>
        <w:t>,</w:t>
      </w:r>
      <w:r w:rsidRPr="00EC5E9C">
        <w:rPr>
          <w:rFonts w:ascii="Times New Roman" w:hAnsi="Times New Roman" w:cs="Times New Roman"/>
          <w:sz w:val="24"/>
          <w:szCs w:val="24"/>
        </w:rPr>
        <w:t xml:space="preserve"> бесспорно, электронное обучение стало незаменимым инструментом в образовательных технологиях</w:t>
      </w:r>
      <w:r>
        <w:rPr>
          <w:rFonts w:ascii="Times New Roman" w:hAnsi="Times New Roman" w:cs="Times New Roman"/>
          <w:sz w:val="24"/>
          <w:szCs w:val="24"/>
        </w:rPr>
        <w:t xml:space="preserve">. </w:t>
      </w:r>
    </w:p>
    <w:p w14:paraId="204AEADD" w14:textId="77777777" w:rsidR="0060769F" w:rsidRDefault="0060769F" w:rsidP="0060769F">
      <w:pPr>
        <w:widowControl w:val="0"/>
        <w:spacing w:after="0" w:line="288" w:lineRule="auto"/>
        <w:ind w:firstLine="709"/>
        <w:jc w:val="both"/>
        <w:rPr>
          <w:rFonts w:ascii="Times New Roman" w:hAnsi="Times New Roman" w:cs="Times New Roman"/>
          <w:sz w:val="24"/>
          <w:szCs w:val="24"/>
        </w:rPr>
      </w:pPr>
    </w:p>
    <w:p w14:paraId="1949B427" w14:textId="04CA9819" w:rsidR="001B6844" w:rsidRPr="004D428F" w:rsidRDefault="0060769F" w:rsidP="00B80115">
      <w:pPr>
        <w:widowControl w:val="0"/>
        <w:spacing w:after="0" w:line="288" w:lineRule="auto"/>
        <w:jc w:val="center"/>
        <w:rPr>
          <w:rFonts w:ascii="Times New Roman" w:hAnsi="Times New Roman" w:cs="Times New Roman"/>
          <w:b/>
          <w:sz w:val="24"/>
          <w:szCs w:val="24"/>
        </w:rPr>
      </w:pPr>
      <w:r>
        <w:rPr>
          <w:rFonts w:ascii="Times New Roman" w:hAnsi="Times New Roman" w:cs="Times New Roman"/>
          <w:b/>
          <w:sz w:val="24"/>
          <w:szCs w:val="24"/>
        </w:rPr>
        <w:t>Литература</w:t>
      </w:r>
    </w:p>
    <w:p w14:paraId="3B90EB26" w14:textId="6DF11E2E" w:rsidR="001B6844" w:rsidRPr="007E4A8B" w:rsidRDefault="001B6844" w:rsidP="0060769F">
      <w:pPr>
        <w:pStyle w:val="a5"/>
        <w:widowControl w:val="0"/>
        <w:numPr>
          <w:ilvl w:val="0"/>
          <w:numId w:val="29"/>
        </w:numPr>
        <w:tabs>
          <w:tab w:val="left" w:pos="1080"/>
        </w:tabs>
        <w:spacing w:after="0" w:line="288" w:lineRule="auto"/>
        <w:ind w:left="0" w:firstLine="709"/>
        <w:jc w:val="both"/>
        <w:rPr>
          <w:rFonts w:ascii="Times New Roman" w:hAnsi="Times New Roman" w:cs="Times New Roman"/>
          <w:sz w:val="24"/>
          <w:szCs w:val="24"/>
        </w:rPr>
      </w:pPr>
      <w:r w:rsidRPr="007E4A8B">
        <w:rPr>
          <w:rFonts w:ascii="Times New Roman" w:hAnsi="Times New Roman" w:cs="Times New Roman"/>
          <w:sz w:val="24"/>
          <w:szCs w:val="24"/>
        </w:rPr>
        <w:t xml:space="preserve">Брюханова В.В. Реализация текущего контроля освоения базового курса в системе дистанционного обучения </w:t>
      </w:r>
      <w:r w:rsidRPr="007E4A8B">
        <w:rPr>
          <w:rFonts w:ascii="Times New Roman" w:hAnsi="Times New Roman" w:cs="Times New Roman"/>
          <w:sz w:val="24"/>
          <w:szCs w:val="24"/>
          <w:lang w:val="en-US"/>
        </w:rPr>
        <w:t>Moodle</w:t>
      </w:r>
      <w:r w:rsidRPr="007E4A8B">
        <w:rPr>
          <w:rFonts w:ascii="Times New Roman" w:hAnsi="Times New Roman" w:cs="Times New Roman"/>
          <w:sz w:val="24"/>
          <w:szCs w:val="24"/>
        </w:rPr>
        <w:t xml:space="preserve"> / Брюханова В.В. Дорошкевич А.А., Кириллов Н.С.,</w:t>
      </w:r>
      <w:r w:rsidR="00B80115">
        <w:rPr>
          <w:rFonts w:ascii="Times New Roman" w:hAnsi="Times New Roman" w:cs="Times New Roman"/>
          <w:sz w:val="24"/>
          <w:szCs w:val="24"/>
        </w:rPr>
        <w:t> </w:t>
      </w:r>
      <w:r w:rsidRPr="007E4A8B">
        <w:rPr>
          <w:rFonts w:ascii="Times New Roman" w:hAnsi="Times New Roman" w:cs="Times New Roman"/>
          <w:sz w:val="24"/>
          <w:szCs w:val="24"/>
        </w:rPr>
        <w:t>Минина О.В., Самохвалов И.В. // Современное образование: содержание, технологии, качество. – 2016. – Т. 2. – С. 57</w:t>
      </w:r>
      <w:r w:rsidR="00B80115">
        <w:rPr>
          <w:rFonts w:ascii="Times New Roman" w:hAnsi="Times New Roman" w:cs="Times New Roman"/>
          <w:sz w:val="24"/>
          <w:szCs w:val="24"/>
        </w:rPr>
        <w:t>–</w:t>
      </w:r>
      <w:r w:rsidRPr="007E4A8B">
        <w:rPr>
          <w:rFonts w:ascii="Times New Roman" w:hAnsi="Times New Roman" w:cs="Times New Roman"/>
          <w:sz w:val="24"/>
          <w:szCs w:val="24"/>
        </w:rPr>
        <w:t>60.</w:t>
      </w:r>
    </w:p>
    <w:p w14:paraId="4199E65F" w14:textId="78867A34" w:rsidR="001B6844" w:rsidRPr="007E4A8B" w:rsidRDefault="001B6844" w:rsidP="0060769F">
      <w:pPr>
        <w:pStyle w:val="a5"/>
        <w:widowControl w:val="0"/>
        <w:numPr>
          <w:ilvl w:val="0"/>
          <w:numId w:val="29"/>
        </w:numPr>
        <w:tabs>
          <w:tab w:val="left" w:pos="1080"/>
        </w:tabs>
        <w:spacing w:after="0" w:line="288" w:lineRule="auto"/>
        <w:ind w:left="0" w:firstLine="709"/>
        <w:jc w:val="both"/>
        <w:rPr>
          <w:rFonts w:ascii="Times New Roman" w:hAnsi="Times New Roman" w:cs="Times New Roman"/>
          <w:sz w:val="24"/>
          <w:szCs w:val="24"/>
        </w:rPr>
      </w:pPr>
      <w:proofErr w:type="spellStart"/>
      <w:r w:rsidRPr="007E4A8B">
        <w:rPr>
          <w:rFonts w:ascii="Times New Roman" w:hAnsi="Times New Roman" w:cs="Times New Roman"/>
          <w:sz w:val="24"/>
          <w:szCs w:val="24"/>
        </w:rPr>
        <w:t>Голубничий</w:t>
      </w:r>
      <w:proofErr w:type="spellEnd"/>
      <w:r w:rsidRPr="007E4A8B">
        <w:rPr>
          <w:rFonts w:ascii="Times New Roman" w:hAnsi="Times New Roman" w:cs="Times New Roman"/>
          <w:sz w:val="24"/>
          <w:szCs w:val="24"/>
        </w:rPr>
        <w:t xml:space="preserve"> А.А. Особенности организации учебного процесса при помощи </w:t>
      </w:r>
      <w:r w:rsidRPr="007E4A8B">
        <w:rPr>
          <w:rFonts w:ascii="Times New Roman" w:hAnsi="Times New Roman" w:cs="Times New Roman"/>
          <w:sz w:val="24"/>
          <w:szCs w:val="24"/>
          <w:lang w:val="en-US"/>
        </w:rPr>
        <w:t>LMS</w:t>
      </w:r>
      <w:r w:rsidRPr="007E4A8B">
        <w:rPr>
          <w:rFonts w:ascii="Times New Roman" w:hAnsi="Times New Roman" w:cs="Times New Roman"/>
          <w:sz w:val="24"/>
          <w:szCs w:val="24"/>
        </w:rPr>
        <w:t xml:space="preserve"> </w:t>
      </w:r>
      <w:r w:rsidRPr="007E4A8B">
        <w:rPr>
          <w:rFonts w:ascii="Times New Roman" w:hAnsi="Times New Roman" w:cs="Times New Roman"/>
          <w:sz w:val="24"/>
          <w:szCs w:val="24"/>
          <w:lang w:val="en-US"/>
        </w:rPr>
        <w:t>Moodle</w:t>
      </w:r>
      <w:r w:rsidRPr="007E4A8B">
        <w:rPr>
          <w:rFonts w:ascii="Times New Roman" w:hAnsi="Times New Roman" w:cs="Times New Roman"/>
          <w:sz w:val="24"/>
          <w:szCs w:val="24"/>
        </w:rPr>
        <w:t xml:space="preserve"> / </w:t>
      </w:r>
      <w:proofErr w:type="spellStart"/>
      <w:r w:rsidRPr="007E4A8B">
        <w:rPr>
          <w:rFonts w:ascii="Times New Roman" w:hAnsi="Times New Roman" w:cs="Times New Roman"/>
          <w:sz w:val="24"/>
          <w:szCs w:val="24"/>
        </w:rPr>
        <w:t>Голубничий</w:t>
      </w:r>
      <w:proofErr w:type="spellEnd"/>
      <w:r w:rsidRPr="007E4A8B">
        <w:rPr>
          <w:rFonts w:ascii="Times New Roman" w:hAnsi="Times New Roman" w:cs="Times New Roman"/>
          <w:sz w:val="24"/>
          <w:szCs w:val="24"/>
        </w:rPr>
        <w:t xml:space="preserve"> А.А., Полуэктова И.М. // Современная педагогика. – 2016. – № 3 (40). – С. 4</w:t>
      </w:r>
      <w:r w:rsidR="00B80115">
        <w:rPr>
          <w:rFonts w:ascii="Times New Roman" w:hAnsi="Times New Roman" w:cs="Times New Roman"/>
          <w:sz w:val="24"/>
          <w:szCs w:val="24"/>
        </w:rPr>
        <w:t>–</w:t>
      </w:r>
      <w:r w:rsidRPr="007E4A8B">
        <w:rPr>
          <w:rFonts w:ascii="Times New Roman" w:hAnsi="Times New Roman" w:cs="Times New Roman"/>
          <w:sz w:val="24"/>
          <w:szCs w:val="24"/>
        </w:rPr>
        <w:t>5.</w:t>
      </w:r>
    </w:p>
    <w:p w14:paraId="4827B4FC" w14:textId="77777777" w:rsidR="001B6844" w:rsidRPr="007E4A8B" w:rsidRDefault="001B6844" w:rsidP="0060769F">
      <w:pPr>
        <w:pStyle w:val="a5"/>
        <w:widowControl w:val="0"/>
        <w:numPr>
          <w:ilvl w:val="0"/>
          <w:numId w:val="29"/>
        </w:numPr>
        <w:tabs>
          <w:tab w:val="left" w:pos="1080"/>
        </w:tabs>
        <w:spacing w:after="0" w:line="288" w:lineRule="auto"/>
        <w:ind w:left="0" w:firstLine="709"/>
        <w:jc w:val="both"/>
        <w:rPr>
          <w:rFonts w:ascii="Times New Roman" w:hAnsi="Times New Roman" w:cs="Times New Roman"/>
          <w:sz w:val="24"/>
          <w:szCs w:val="24"/>
        </w:rPr>
      </w:pPr>
      <w:r w:rsidRPr="007E4A8B">
        <w:rPr>
          <w:rFonts w:ascii="Times New Roman" w:hAnsi="Times New Roman" w:cs="Times New Roman"/>
          <w:sz w:val="24"/>
          <w:szCs w:val="24"/>
        </w:rPr>
        <w:t xml:space="preserve">Иванова П.О. Позитивные и негативные стороны использования в учебном процессе LMS </w:t>
      </w:r>
      <w:r w:rsidRPr="007E4A8B">
        <w:rPr>
          <w:rFonts w:ascii="Times New Roman" w:hAnsi="Times New Roman" w:cs="Times New Roman"/>
          <w:sz w:val="24"/>
          <w:szCs w:val="24"/>
          <w:lang w:val="en-US"/>
        </w:rPr>
        <w:t>Moodle</w:t>
      </w:r>
      <w:r w:rsidRPr="007E4A8B">
        <w:rPr>
          <w:rFonts w:ascii="Times New Roman" w:hAnsi="Times New Roman" w:cs="Times New Roman"/>
          <w:sz w:val="24"/>
          <w:szCs w:val="24"/>
        </w:rPr>
        <w:t xml:space="preserve"> / Иванова П.О. // Научно-технические ведомости Санкт-Петербургского государственного политехнического университета. Гуманитарные и общественные науки. –2015. – № 2 (220). – С. 159-166.</w:t>
      </w:r>
    </w:p>
    <w:p w14:paraId="365705A8" w14:textId="77777777" w:rsidR="001B6844" w:rsidRPr="007E4A8B" w:rsidRDefault="001B6844" w:rsidP="0060769F">
      <w:pPr>
        <w:pStyle w:val="a5"/>
        <w:widowControl w:val="0"/>
        <w:numPr>
          <w:ilvl w:val="0"/>
          <w:numId w:val="29"/>
        </w:numPr>
        <w:tabs>
          <w:tab w:val="left" w:pos="1080"/>
        </w:tabs>
        <w:spacing w:after="0" w:line="288" w:lineRule="auto"/>
        <w:ind w:left="0" w:firstLine="709"/>
        <w:jc w:val="both"/>
        <w:rPr>
          <w:rFonts w:ascii="Times New Roman" w:hAnsi="Times New Roman" w:cs="Times New Roman"/>
          <w:sz w:val="24"/>
          <w:szCs w:val="24"/>
        </w:rPr>
      </w:pPr>
      <w:r w:rsidRPr="007E4A8B">
        <w:rPr>
          <w:rFonts w:ascii="Times New Roman" w:hAnsi="Times New Roman" w:cs="Times New Roman"/>
          <w:sz w:val="24"/>
          <w:szCs w:val="24"/>
        </w:rPr>
        <w:t xml:space="preserve">Смирнова А.С. Разработка дистанционного курса в образовательной среде </w:t>
      </w:r>
      <w:r w:rsidRPr="007E4A8B">
        <w:rPr>
          <w:rFonts w:ascii="Times New Roman" w:hAnsi="Times New Roman" w:cs="Times New Roman"/>
          <w:sz w:val="24"/>
          <w:szCs w:val="24"/>
          <w:lang w:val="en-US"/>
        </w:rPr>
        <w:t>Moodle</w:t>
      </w:r>
      <w:r w:rsidRPr="007E4A8B">
        <w:rPr>
          <w:rFonts w:ascii="Times New Roman" w:hAnsi="Times New Roman" w:cs="Times New Roman"/>
          <w:sz w:val="24"/>
          <w:szCs w:val="24"/>
        </w:rPr>
        <w:t xml:space="preserve"> / </w:t>
      </w:r>
      <w:r w:rsidRPr="007E4A8B">
        <w:rPr>
          <w:rFonts w:ascii="Times New Roman" w:hAnsi="Times New Roman" w:cs="Times New Roman"/>
          <w:sz w:val="24"/>
          <w:szCs w:val="24"/>
        </w:rPr>
        <w:lastRenderedPageBreak/>
        <w:t xml:space="preserve">Смирнова А.С., Афанасьева М.А. // Научный журнал </w:t>
      </w:r>
      <w:proofErr w:type="spellStart"/>
      <w:r w:rsidRPr="007E4A8B">
        <w:rPr>
          <w:rFonts w:ascii="Times New Roman" w:hAnsi="Times New Roman" w:cs="Times New Roman"/>
          <w:sz w:val="24"/>
          <w:szCs w:val="24"/>
        </w:rPr>
        <w:t>КубГАУ</w:t>
      </w:r>
      <w:proofErr w:type="spellEnd"/>
      <w:r w:rsidRPr="007E4A8B">
        <w:rPr>
          <w:rFonts w:ascii="Times New Roman" w:hAnsi="Times New Roman" w:cs="Times New Roman"/>
          <w:sz w:val="24"/>
          <w:szCs w:val="24"/>
        </w:rPr>
        <w:t>. – 2017. – №133. – С. 365-378.</w:t>
      </w:r>
    </w:p>
    <w:p w14:paraId="4380DD44" w14:textId="0CB24C98" w:rsidR="001B6844" w:rsidRDefault="001B6844" w:rsidP="001B6844">
      <w:pPr>
        <w:widowControl w:val="0"/>
        <w:spacing w:after="0" w:line="360" w:lineRule="auto"/>
        <w:ind w:firstLine="709"/>
        <w:jc w:val="both"/>
        <w:rPr>
          <w:sz w:val="24"/>
          <w:szCs w:val="24"/>
        </w:rPr>
      </w:pPr>
    </w:p>
    <w:p w14:paraId="2F3123BC" w14:textId="0B34A5D6" w:rsidR="0060769F" w:rsidRDefault="0060769F" w:rsidP="001B6844">
      <w:pPr>
        <w:widowControl w:val="0"/>
        <w:spacing w:after="0" w:line="360" w:lineRule="auto"/>
        <w:ind w:firstLine="709"/>
        <w:jc w:val="both"/>
        <w:rPr>
          <w:sz w:val="24"/>
          <w:szCs w:val="24"/>
        </w:rPr>
      </w:pPr>
    </w:p>
    <w:p w14:paraId="7DCAC19B" w14:textId="77777777" w:rsidR="0060769F" w:rsidRPr="00270483" w:rsidRDefault="0060769F" w:rsidP="001B6844">
      <w:pPr>
        <w:widowControl w:val="0"/>
        <w:spacing w:after="0" w:line="360" w:lineRule="auto"/>
        <w:ind w:firstLine="709"/>
        <w:jc w:val="both"/>
        <w:rPr>
          <w:sz w:val="24"/>
          <w:szCs w:val="24"/>
        </w:rPr>
      </w:pPr>
    </w:p>
    <w:p w14:paraId="67CDC7F6" w14:textId="155AF9CE" w:rsidR="001B6844" w:rsidRDefault="001B6844" w:rsidP="0060769F">
      <w:pPr>
        <w:spacing w:after="0" w:line="288" w:lineRule="auto"/>
        <w:ind w:firstLine="709"/>
        <w:contextualSpacing/>
        <w:jc w:val="center"/>
        <w:rPr>
          <w:rFonts w:ascii="Times New Roman" w:hAnsi="Times New Roman"/>
          <w:b/>
          <w:sz w:val="24"/>
          <w:szCs w:val="24"/>
          <w:shd w:val="clear" w:color="auto" w:fill="FFFFFF"/>
        </w:rPr>
      </w:pPr>
      <w:r>
        <w:rPr>
          <w:rFonts w:ascii="Times New Roman" w:eastAsia="Times New Roman" w:hAnsi="Times New Roman"/>
          <w:b/>
          <w:sz w:val="24"/>
          <w:szCs w:val="24"/>
        </w:rPr>
        <w:t xml:space="preserve">ИСПОЛЬЗОВАНИЕ ИНФОРМАЦИОННЫХ ТЕХНОЛОГИЙ </w:t>
      </w:r>
      <w:r>
        <w:rPr>
          <w:rFonts w:ascii="Times New Roman" w:hAnsi="Times New Roman"/>
          <w:b/>
          <w:sz w:val="24"/>
          <w:szCs w:val="24"/>
          <w:shd w:val="clear" w:color="auto" w:fill="FFFFFF"/>
        </w:rPr>
        <w:t>В ПРОЦЕССЕ ИЗУЧЕНИЯ МАТЕМАТИКИ</w:t>
      </w:r>
      <w:r>
        <w:rPr>
          <w:rFonts w:ascii="Times New Roman" w:hAnsi="Times New Roman"/>
          <w:sz w:val="24"/>
          <w:szCs w:val="24"/>
          <w:shd w:val="clear" w:color="auto" w:fill="FFFFFF"/>
        </w:rPr>
        <w:t xml:space="preserve"> </w:t>
      </w:r>
      <w:r>
        <w:rPr>
          <w:rFonts w:ascii="Times New Roman" w:hAnsi="Times New Roman"/>
          <w:b/>
          <w:sz w:val="24"/>
          <w:szCs w:val="24"/>
          <w:shd w:val="clear" w:color="auto" w:fill="FFFFFF"/>
        </w:rPr>
        <w:t>В ДИСТАНЦИОННОМ ФОРМАТЕ ОБУЧЕНИЯ</w:t>
      </w:r>
    </w:p>
    <w:p w14:paraId="5E2E0403" w14:textId="77777777" w:rsidR="0060769F" w:rsidRDefault="0060769F" w:rsidP="0060769F">
      <w:pPr>
        <w:spacing w:after="0" w:line="288" w:lineRule="auto"/>
        <w:ind w:firstLine="709"/>
        <w:contextualSpacing/>
        <w:jc w:val="center"/>
        <w:rPr>
          <w:rFonts w:ascii="Times New Roman" w:hAnsi="Times New Roman"/>
          <w:b/>
          <w:sz w:val="24"/>
          <w:szCs w:val="24"/>
          <w:shd w:val="clear" w:color="auto" w:fill="FFFFFF"/>
        </w:rPr>
      </w:pPr>
    </w:p>
    <w:p w14:paraId="5C7D1503" w14:textId="4538211C" w:rsidR="001B6844" w:rsidRPr="0060769F" w:rsidRDefault="001B6844" w:rsidP="0060769F">
      <w:pPr>
        <w:spacing w:after="0" w:line="288" w:lineRule="auto"/>
        <w:ind w:firstLine="709"/>
        <w:contextualSpacing/>
        <w:rPr>
          <w:rFonts w:ascii="Times New Roman" w:hAnsi="Times New Roman"/>
          <w:b/>
          <w:bCs/>
          <w:iCs/>
          <w:sz w:val="24"/>
          <w:szCs w:val="24"/>
          <w:shd w:val="clear" w:color="auto" w:fill="FFFFFF"/>
        </w:rPr>
      </w:pPr>
      <w:r w:rsidRPr="0060769F">
        <w:rPr>
          <w:rFonts w:ascii="Times New Roman" w:hAnsi="Times New Roman"/>
          <w:b/>
          <w:bCs/>
          <w:iCs/>
          <w:sz w:val="24"/>
          <w:szCs w:val="24"/>
          <w:shd w:val="clear" w:color="auto" w:fill="FFFFFF"/>
        </w:rPr>
        <w:t xml:space="preserve">Шалаева </w:t>
      </w:r>
      <w:r w:rsidR="0060769F" w:rsidRPr="0060769F">
        <w:rPr>
          <w:rFonts w:ascii="Times New Roman" w:hAnsi="Times New Roman"/>
          <w:b/>
          <w:bCs/>
          <w:iCs/>
          <w:sz w:val="24"/>
          <w:szCs w:val="24"/>
          <w:shd w:val="clear" w:color="auto" w:fill="FFFFFF"/>
        </w:rPr>
        <w:t>Ю.В.</w:t>
      </w:r>
    </w:p>
    <w:p w14:paraId="459BFC77" w14:textId="2D2CB310" w:rsidR="001B6844" w:rsidRDefault="001B6844" w:rsidP="0060769F">
      <w:pPr>
        <w:spacing w:after="0" w:line="288" w:lineRule="auto"/>
        <w:ind w:firstLine="709"/>
        <w:contextualSpacing/>
        <w:rPr>
          <w:rFonts w:ascii="Times New Roman" w:hAnsi="Times New Roman" w:cs="Times New Roman"/>
          <w:i/>
          <w:sz w:val="24"/>
          <w:szCs w:val="24"/>
        </w:rPr>
      </w:pPr>
      <w:r>
        <w:rPr>
          <w:rFonts w:ascii="Times New Roman" w:hAnsi="Times New Roman"/>
          <w:i/>
          <w:sz w:val="24"/>
          <w:szCs w:val="24"/>
          <w:shd w:val="clear" w:color="auto" w:fill="FFFFFF"/>
        </w:rPr>
        <w:t xml:space="preserve">ГБПОУ </w:t>
      </w:r>
      <w:r w:rsidR="004405F2">
        <w:rPr>
          <w:rFonts w:ascii="Times New Roman" w:hAnsi="Times New Roman"/>
          <w:i/>
          <w:sz w:val="24"/>
          <w:szCs w:val="24"/>
          <w:shd w:val="clear" w:color="auto" w:fill="FFFFFF"/>
        </w:rPr>
        <w:t>«</w:t>
      </w:r>
      <w:proofErr w:type="spellStart"/>
      <w:r>
        <w:rPr>
          <w:rFonts w:ascii="Times New Roman" w:hAnsi="Times New Roman"/>
          <w:i/>
          <w:sz w:val="24"/>
          <w:szCs w:val="24"/>
          <w:shd w:val="clear" w:color="auto" w:fill="FFFFFF"/>
        </w:rPr>
        <w:t>Дубовский</w:t>
      </w:r>
      <w:proofErr w:type="spellEnd"/>
      <w:r>
        <w:rPr>
          <w:rFonts w:ascii="Times New Roman" w:hAnsi="Times New Roman"/>
          <w:i/>
          <w:sz w:val="24"/>
          <w:szCs w:val="24"/>
          <w:shd w:val="clear" w:color="auto" w:fill="FFFFFF"/>
        </w:rPr>
        <w:t xml:space="preserve"> педагогический колледж</w:t>
      </w:r>
      <w:r w:rsidR="004405F2">
        <w:rPr>
          <w:rFonts w:ascii="Times New Roman" w:hAnsi="Times New Roman"/>
          <w:i/>
          <w:sz w:val="24"/>
          <w:szCs w:val="24"/>
          <w:shd w:val="clear" w:color="auto" w:fill="FFFFFF"/>
        </w:rPr>
        <w:t>»</w:t>
      </w:r>
      <w:r>
        <w:rPr>
          <w:rFonts w:ascii="Times New Roman" w:hAnsi="Times New Roman"/>
          <w:i/>
          <w:sz w:val="24"/>
          <w:szCs w:val="24"/>
          <w:shd w:val="clear" w:color="auto" w:fill="FFFFFF"/>
        </w:rPr>
        <w:t>, г. Дубовка</w:t>
      </w:r>
      <w:r w:rsidR="00A47204">
        <w:rPr>
          <w:rFonts w:ascii="Times New Roman" w:hAnsi="Times New Roman"/>
          <w:i/>
          <w:sz w:val="24"/>
          <w:szCs w:val="24"/>
          <w:shd w:val="clear" w:color="auto" w:fill="FFFFFF"/>
        </w:rPr>
        <w:t xml:space="preserve"> Волгоградской области</w:t>
      </w:r>
    </w:p>
    <w:p w14:paraId="57D95187" w14:textId="77777777" w:rsidR="001B6844" w:rsidRDefault="001B6844" w:rsidP="0060769F">
      <w:pPr>
        <w:pStyle w:val="a7"/>
        <w:spacing w:line="288" w:lineRule="auto"/>
        <w:ind w:firstLine="709"/>
        <w:contextualSpacing/>
        <w:jc w:val="both"/>
        <w:rPr>
          <w:rFonts w:ascii="times new roman;serif" w:hAnsi="times new roman;serif"/>
          <w:sz w:val="24"/>
        </w:rPr>
      </w:pPr>
    </w:p>
    <w:p w14:paraId="47199896" w14:textId="55ED883B" w:rsidR="001B6844" w:rsidRDefault="001B6844" w:rsidP="0060769F">
      <w:pPr>
        <w:pStyle w:val="a7"/>
        <w:spacing w:line="288" w:lineRule="auto"/>
        <w:ind w:firstLine="709"/>
        <w:contextualSpacing/>
        <w:jc w:val="both"/>
        <w:rPr>
          <w:rFonts w:ascii="Times New Roman" w:hAnsi="Times New Roman"/>
          <w:bCs/>
          <w:sz w:val="24"/>
          <w:szCs w:val="24"/>
        </w:rPr>
      </w:pPr>
      <w:r>
        <w:rPr>
          <w:rFonts w:ascii="Times New Roman" w:hAnsi="Times New Roman"/>
          <w:sz w:val="24"/>
          <w:szCs w:val="24"/>
        </w:rPr>
        <w:t>Строя процесс обучения будущих специалистов, учреждение опирается на Федеральный государственный образовательный стандарт среднего профессионального образования (далее</w:t>
      </w:r>
      <w:r w:rsidR="00980EE8">
        <w:rPr>
          <w:rFonts w:ascii="Times New Roman" w:hAnsi="Times New Roman"/>
          <w:sz w:val="24"/>
          <w:szCs w:val="24"/>
        </w:rPr>
        <w:t xml:space="preserve"> – </w:t>
      </w:r>
      <w:r>
        <w:rPr>
          <w:rFonts w:ascii="Times New Roman" w:hAnsi="Times New Roman"/>
          <w:sz w:val="24"/>
          <w:szCs w:val="24"/>
        </w:rPr>
        <w:t>ФГОС). [6] Требования, предъявляемые к результатам освоения основной профессиональной образовательной программы, ФГОС представил в виде общих и профессиональных компетенций, таких как: использовать информационно-коммуникационные технологии для совершенствования профессиональной деятельности; у</w:t>
      </w:r>
      <w:r>
        <w:rPr>
          <w:rFonts w:ascii="Times New Roman" w:hAnsi="Times New Roman"/>
          <w:bCs/>
          <w:sz w:val="24"/>
          <w:szCs w:val="24"/>
        </w:rPr>
        <w:t>частвовать в исследовательской и проектной деятельности.</w:t>
      </w:r>
    </w:p>
    <w:p w14:paraId="3BFF8597" w14:textId="77777777" w:rsidR="001B6844" w:rsidRDefault="001B6844" w:rsidP="0060769F">
      <w:pPr>
        <w:spacing w:after="0" w:line="288" w:lineRule="auto"/>
        <w:ind w:firstLine="709"/>
        <w:contextualSpacing/>
        <w:jc w:val="both"/>
        <w:rPr>
          <w:rFonts w:ascii="Times New Roman" w:hAnsi="Times New Roman"/>
          <w:sz w:val="24"/>
          <w:szCs w:val="24"/>
        </w:rPr>
      </w:pPr>
      <w:r>
        <w:rPr>
          <w:rFonts w:ascii="Times New Roman" w:hAnsi="Times New Roman"/>
          <w:sz w:val="24"/>
          <w:szCs w:val="24"/>
        </w:rPr>
        <w:t xml:space="preserve">Данные способности требуют от студентов постоянной познавательной активности, которая формируется при условии высокого уровня развития </w:t>
      </w:r>
      <w:proofErr w:type="spellStart"/>
      <w:r>
        <w:rPr>
          <w:rFonts w:ascii="Times New Roman" w:hAnsi="Times New Roman"/>
          <w:sz w:val="24"/>
          <w:szCs w:val="24"/>
        </w:rPr>
        <w:t>самоорганизованности</w:t>
      </w:r>
      <w:proofErr w:type="spellEnd"/>
      <w:r>
        <w:rPr>
          <w:rFonts w:ascii="Times New Roman" w:hAnsi="Times New Roman"/>
          <w:sz w:val="24"/>
          <w:szCs w:val="24"/>
        </w:rPr>
        <w:t xml:space="preserve">. В настоящее время у студентов выявлена слабая познавательная активность. Активизация познавательной деятельности была и остаётся одной из вечных проблем педагогики. </w:t>
      </w:r>
    </w:p>
    <w:p w14:paraId="54B4B630" w14:textId="77777777" w:rsidR="001B6844" w:rsidRDefault="001B6844" w:rsidP="0060769F">
      <w:pPr>
        <w:spacing w:after="0" w:line="288" w:lineRule="auto"/>
        <w:ind w:firstLine="709"/>
        <w:contextualSpacing/>
        <w:jc w:val="both"/>
        <w:rPr>
          <w:rFonts w:ascii="Times New Roman" w:hAnsi="Times New Roman"/>
          <w:sz w:val="24"/>
          <w:szCs w:val="24"/>
        </w:rPr>
      </w:pPr>
      <w:r>
        <w:rPr>
          <w:rFonts w:ascii="Times New Roman" w:hAnsi="Times New Roman"/>
          <w:sz w:val="24"/>
          <w:szCs w:val="24"/>
        </w:rPr>
        <w:t>Поиск методов развития познавательной активности учащихся на уроках математики и во внеурочное время для педагогов существовал всегда, поэтому возникла необходимость в поиске и применении наиболее эффективных средств и технологий.</w:t>
      </w:r>
    </w:p>
    <w:p w14:paraId="33BE4274" w14:textId="77777777" w:rsidR="001B6844" w:rsidRDefault="001B6844" w:rsidP="0060769F">
      <w:pPr>
        <w:spacing w:after="0" w:line="288" w:lineRule="auto"/>
        <w:ind w:firstLine="709"/>
        <w:contextualSpacing/>
        <w:jc w:val="both"/>
        <w:rPr>
          <w:rFonts w:ascii="Times New Roman" w:hAnsi="Times New Roman"/>
          <w:sz w:val="24"/>
          <w:szCs w:val="24"/>
        </w:rPr>
      </w:pPr>
      <w:r>
        <w:rPr>
          <w:rFonts w:ascii="Times New Roman" w:hAnsi="Times New Roman"/>
          <w:sz w:val="24"/>
          <w:szCs w:val="24"/>
          <w:lang w:val="en-US"/>
        </w:rPr>
        <w:t>XXI</w:t>
      </w:r>
      <w:r>
        <w:rPr>
          <w:rFonts w:ascii="Times New Roman" w:hAnsi="Times New Roman"/>
          <w:sz w:val="24"/>
          <w:szCs w:val="24"/>
        </w:rPr>
        <w:t xml:space="preserve"> век – век высоких компьютерных технологий, которые создают условия, способные обеспечить вовлечение каждого учащегося в активный познавательный процесс; организовать совместную работу в сотрудничестве для решения разнообразных проблем; решить проблему общения со сверстниками из других учебных заведений, регионов, стран; свободного доступа к необходимой информации в информационных центрах всего мира с целью формирования своего собственного независимого аргументированного мнения по различным проблемам. [1]</w:t>
      </w:r>
    </w:p>
    <w:p w14:paraId="25082F03" w14:textId="536DD0FB" w:rsidR="001B6844" w:rsidRDefault="001B6844" w:rsidP="0060769F">
      <w:pPr>
        <w:spacing w:after="0" w:line="288" w:lineRule="auto"/>
        <w:ind w:firstLine="709"/>
        <w:contextualSpacing/>
        <w:jc w:val="both"/>
        <w:rPr>
          <w:rFonts w:ascii="Times New Roman" w:hAnsi="Times New Roman"/>
          <w:sz w:val="24"/>
          <w:szCs w:val="24"/>
        </w:rPr>
      </w:pPr>
      <w:r>
        <w:rPr>
          <w:rFonts w:ascii="Times New Roman" w:hAnsi="Times New Roman" w:cs="Times New Roman"/>
          <w:sz w:val="24"/>
          <w:szCs w:val="24"/>
        </w:rPr>
        <w:t xml:space="preserve">Не секрет, что уроки с использованием информационных технологий для современных учащихся гораздо более привлекательны и эффективны. Это связано с тем, что наука математика кажется самой сложной и трудной, в отличие от гуманитарных. Поэтому необходимо подобрать такие технологии, которые повысят познавательную активность учащихся и </w:t>
      </w:r>
      <w:r w:rsidR="004405F2">
        <w:rPr>
          <w:rFonts w:ascii="Times New Roman" w:hAnsi="Times New Roman" w:cs="Times New Roman"/>
          <w:sz w:val="24"/>
          <w:szCs w:val="24"/>
        </w:rPr>
        <w:t>«</w:t>
      </w:r>
      <w:r>
        <w:rPr>
          <w:rFonts w:ascii="Times New Roman" w:hAnsi="Times New Roman" w:cs="Times New Roman"/>
          <w:sz w:val="24"/>
          <w:szCs w:val="24"/>
        </w:rPr>
        <w:t>разбудят</w:t>
      </w:r>
      <w:r w:rsidR="004405F2">
        <w:rPr>
          <w:rFonts w:ascii="Times New Roman" w:hAnsi="Times New Roman" w:cs="Times New Roman"/>
          <w:sz w:val="24"/>
          <w:szCs w:val="24"/>
        </w:rPr>
        <w:t>»</w:t>
      </w:r>
      <w:r>
        <w:rPr>
          <w:rFonts w:ascii="Times New Roman" w:hAnsi="Times New Roman" w:cs="Times New Roman"/>
          <w:sz w:val="24"/>
          <w:szCs w:val="24"/>
        </w:rPr>
        <w:t xml:space="preserve"> интерес к данному предмету. </w:t>
      </w:r>
      <w:r>
        <w:rPr>
          <w:rFonts w:ascii="Times New Roman" w:hAnsi="Times New Roman"/>
          <w:color w:val="000000"/>
          <w:sz w:val="24"/>
          <w:szCs w:val="24"/>
        </w:rPr>
        <w:t>Одними из наиболее удачных технологий являются информационные.</w:t>
      </w:r>
    </w:p>
    <w:p w14:paraId="46005BE2" w14:textId="77777777" w:rsidR="001B6844" w:rsidRDefault="001B6844" w:rsidP="0060769F">
      <w:pPr>
        <w:spacing w:after="0" w:line="288" w:lineRule="auto"/>
        <w:ind w:firstLine="709"/>
        <w:contextualSpacing/>
        <w:jc w:val="both"/>
        <w:rPr>
          <w:rFonts w:ascii="Times New Roman" w:hAnsi="Times New Roman"/>
          <w:sz w:val="24"/>
          <w:szCs w:val="24"/>
        </w:rPr>
      </w:pPr>
      <w:r>
        <w:rPr>
          <w:rFonts w:ascii="Times New Roman" w:hAnsi="Times New Roman"/>
          <w:sz w:val="24"/>
          <w:szCs w:val="24"/>
        </w:rPr>
        <w:t>Таким образом возникла необходимость организации процесса обучения на основе современных информационно-компьютерных</w:t>
      </w:r>
      <w:r>
        <w:rPr>
          <w:rFonts w:ascii="Times New Roman" w:hAnsi="Times New Roman"/>
          <w:color w:val="FF0000"/>
          <w:sz w:val="24"/>
          <w:szCs w:val="24"/>
        </w:rPr>
        <w:t xml:space="preserve"> </w:t>
      </w:r>
      <w:r>
        <w:rPr>
          <w:rFonts w:ascii="Times New Roman" w:hAnsi="Times New Roman"/>
          <w:sz w:val="24"/>
          <w:szCs w:val="24"/>
        </w:rPr>
        <w:t>технологий, где в качестве источников информации всё шире используются электронные средства. Широкое внедрение новых педагогических технологий позволит изменить саму парадигму образования, и только новые информационные технологии позволят наиболее эффективно реализовать возможности, заложенные в новых педагогических технологиях.</w:t>
      </w:r>
    </w:p>
    <w:p w14:paraId="16D1C61F" w14:textId="77777777" w:rsidR="001B6844" w:rsidRDefault="001B6844" w:rsidP="0060769F">
      <w:pPr>
        <w:pStyle w:val="a7"/>
        <w:spacing w:line="288" w:lineRule="auto"/>
        <w:ind w:firstLine="709"/>
        <w:contextualSpacing/>
        <w:jc w:val="both"/>
        <w:rPr>
          <w:rFonts w:ascii="Times New Roman" w:hAnsi="Times New Roman"/>
          <w:b/>
          <w:color w:val="000000"/>
          <w:sz w:val="24"/>
          <w:szCs w:val="24"/>
        </w:rPr>
      </w:pPr>
      <w:r>
        <w:rPr>
          <w:rFonts w:ascii="Times New Roman" w:hAnsi="Times New Roman"/>
          <w:color w:val="000000"/>
          <w:sz w:val="24"/>
          <w:szCs w:val="24"/>
        </w:rPr>
        <w:lastRenderedPageBreak/>
        <w:t xml:space="preserve">В процессе обучения математике самыми доступными в использовании являются различные программных продукты, входящие в пакет офисных программ </w:t>
      </w:r>
      <w:proofErr w:type="spellStart"/>
      <w:r>
        <w:rPr>
          <w:rFonts w:ascii="Times New Roman" w:hAnsi="Times New Roman"/>
          <w:color w:val="000000"/>
          <w:sz w:val="24"/>
          <w:szCs w:val="24"/>
        </w:rPr>
        <w:t>Microsoft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Office</w:t>
      </w:r>
      <w:proofErr w:type="spellEnd"/>
      <w:r>
        <w:rPr>
          <w:rFonts w:ascii="Times New Roman" w:hAnsi="Times New Roman"/>
          <w:color w:val="000000"/>
          <w:sz w:val="24"/>
          <w:szCs w:val="24"/>
        </w:rPr>
        <w:t xml:space="preserve">, таких как </w:t>
      </w:r>
      <w:r>
        <w:rPr>
          <w:rFonts w:ascii="Times New Roman" w:hAnsi="Times New Roman"/>
          <w:sz w:val="24"/>
          <w:szCs w:val="24"/>
        </w:rPr>
        <w:t xml:space="preserve">текстовый редактор </w:t>
      </w:r>
      <w:proofErr w:type="spellStart"/>
      <w:r>
        <w:rPr>
          <w:rFonts w:ascii="Times New Roman" w:hAnsi="Times New Roman"/>
          <w:sz w:val="24"/>
          <w:szCs w:val="24"/>
        </w:rPr>
        <w:t>Word</w:t>
      </w:r>
      <w:proofErr w:type="spellEnd"/>
      <w:r>
        <w:rPr>
          <w:rFonts w:ascii="Times New Roman" w:hAnsi="Times New Roman"/>
          <w:sz w:val="24"/>
          <w:szCs w:val="24"/>
        </w:rPr>
        <w:t>. Например, рабочую тетрадь по математике для студентов 1 курса, созданную в данном текстовом редакторе, очень удобно было применять, когда обучение проходит в дистанционном режиме. К данной тетради прилагается справочный материал, подготовленный в том же редакторе.</w:t>
      </w:r>
    </w:p>
    <w:p w14:paraId="08AA3EA6" w14:textId="77777777" w:rsidR="001B6844" w:rsidRDefault="001B6844" w:rsidP="0060769F">
      <w:pPr>
        <w:spacing w:after="0" w:line="288" w:lineRule="auto"/>
        <w:ind w:firstLine="709"/>
        <w:contextualSpacing/>
        <w:jc w:val="both"/>
        <w:rPr>
          <w:rFonts w:ascii="Times New Roman" w:hAnsi="Times New Roman"/>
          <w:sz w:val="24"/>
          <w:szCs w:val="24"/>
        </w:rPr>
      </w:pPr>
      <w:r>
        <w:rPr>
          <w:rFonts w:ascii="Times New Roman" w:hAnsi="Times New Roman"/>
          <w:sz w:val="24"/>
          <w:szCs w:val="24"/>
        </w:rPr>
        <w:t xml:space="preserve">Электронные презентации </w:t>
      </w:r>
      <w:proofErr w:type="spellStart"/>
      <w:r>
        <w:rPr>
          <w:rFonts w:ascii="Times New Roman" w:hAnsi="Times New Roman"/>
          <w:sz w:val="24"/>
          <w:szCs w:val="24"/>
        </w:rPr>
        <w:t>PowerPoint</w:t>
      </w:r>
      <w:proofErr w:type="spellEnd"/>
      <w:r>
        <w:rPr>
          <w:rFonts w:ascii="Times New Roman" w:hAnsi="Times New Roman"/>
          <w:sz w:val="24"/>
          <w:szCs w:val="24"/>
        </w:rPr>
        <w:t xml:space="preserve">. Так же одна из самых распространённых программ среди педагогов. Это объясняется широкими </w:t>
      </w:r>
      <w:r>
        <w:rPr>
          <w:rFonts w:ascii="Times New Roman" w:eastAsia="Times New Roman" w:hAnsi="Times New Roman" w:cs="Times New Roman"/>
          <w:sz w:val="24"/>
          <w:szCs w:val="24"/>
        </w:rPr>
        <w:t xml:space="preserve">возможностями данной программы. </w:t>
      </w:r>
      <w:r>
        <w:rPr>
          <w:rFonts w:ascii="Times New Roman" w:hAnsi="Times New Roman"/>
          <w:sz w:val="24"/>
          <w:szCs w:val="24"/>
        </w:rPr>
        <w:t xml:space="preserve">Анимация текста, графики, звука, кино и других объектов на слайдах позволяет подчеркивать различные аспекты содержания, управлять потоком информации, а также делает презентацию более привлекательной и интерактивной. </w:t>
      </w:r>
    </w:p>
    <w:p w14:paraId="0632204E" w14:textId="77777777" w:rsidR="001B6844" w:rsidRDefault="001B6844" w:rsidP="0060769F">
      <w:pPr>
        <w:spacing w:after="0" w:line="288"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Цифровые образовательные ресурсы. Это своеобразный такой банк заданий, доступный для каждого пользователя. Кроме практических заданий, можно воспользоваться и размещёнными там же учебниками.</w:t>
      </w:r>
    </w:p>
    <w:p w14:paraId="4C0DF414" w14:textId="77777777" w:rsidR="001B6844" w:rsidRDefault="001B6844" w:rsidP="0060769F">
      <w:pPr>
        <w:spacing w:after="0" w:line="288"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Электронные тренажеры. Для отработки навыков очень удобны электронные тренажёры. Студенты сразу видят результат, возможно использование в любое удобное для них время.</w:t>
      </w:r>
    </w:p>
    <w:p w14:paraId="4E596F64" w14:textId="77777777" w:rsidR="001B6844" w:rsidRDefault="001B6844" w:rsidP="0060769F">
      <w:pPr>
        <w:spacing w:after="0" w:line="288"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Электронные библиотеки, например, </w:t>
      </w:r>
      <w:proofErr w:type="spellStart"/>
      <w:r>
        <w:rPr>
          <w:rFonts w:ascii="Times New Roman" w:hAnsi="Times New Roman"/>
          <w:color w:val="000000"/>
          <w:sz w:val="24"/>
          <w:szCs w:val="24"/>
        </w:rPr>
        <w:t>лекта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знаниум</w:t>
      </w:r>
      <w:proofErr w:type="spellEnd"/>
      <w:r>
        <w:rPr>
          <w:rFonts w:ascii="Times New Roman" w:hAnsi="Times New Roman"/>
          <w:color w:val="000000"/>
          <w:sz w:val="24"/>
          <w:szCs w:val="24"/>
        </w:rPr>
        <w:t>. Данные ресурсы доступны нашему колледжу. Можно воспользоваться любым электронным учебником, методическим пособием.</w:t>
      </w:r>
    </w:p>
    <w:p w14:paraId="58133E25" w14:textId="77777777" w:rsidR="001B6844" w:rsidRDefault="001B6844" w:rsidP="0060769F">
      <w:pPr>
        <w:spacing w:after="0" w:line="288" w:lineRule="auto"/>
        <w:ind w:firstLine="709"/>
        <w:contextualSpacing/>
        <w:jc w:val="both"/>
        <w:rPr>
          <w:rFonts w:ascii="Times New Roman" w:hAnsi="Times New Roman"/>
          <w:bCs/>
          <w:color w:val="000000"/>
          <w:sz w:val="24"/>
          <w:szCs w:val="24"/>
          <w:shd w:val="clear" w:color="auto" w:fill="FFFFFF"/>
        </w:rPr>
      </w:pPr>
      <w:r>
        <w:rPr>
          <w:rFonts w:ascii="Times New Roman" w:hAnsi="Times New Roman"/>
          <w:sz w:val="24"/>
          <w:szCs w:val="24"/>
        </w:rPr>
        <w:t>Разнообразные образовательные платформы (</w:t>
      </w:r>
      <w:proofErr w:type="spellStart"/>
      <w:r>
        <w:rPr>
          <w:rFonts w:ascii="Times New Roman" w:hAnsi="Times New Roman"/>
          <w:bCs/>
          <w:color w:val="000000"/>
          <w:sz w:val="24"/>
          <w:szCs w:val="24"/>
          <w:shd w:val="clear" w:color="auto" w:fill="FFFFFF"/>
        </w:rPr>
        <w:t>Учи.ру</w:t>
      </w:r>
      <w:proofErr w:type="spellEnd"/>
      <w:r>
        <w:rPr>
          <w:rFonts w:ascii="Times New Roman" w:hAnsi="Times New Roman"/>
          <w:bCs/>
          <w:color w:val="000000"/>
          <w:sz w:val="24"/>
          <w:szCs w:val="24"/>
          <w:shd w:val="clear" w:color="auto" w:fill="FFFFFF"/>
        </w:rPr>
        <w:t xml:space="preserve">, РЭШ, </w:t>
      </w:r>
      <w:proofErr w:type="spellStart"/>
      <w:r>
        <w:rPr>
          <w:rFonts w:ascii="Times New Roman" w:hAnsi="Times New Roman"/>
          <w:bCs/>
          <w:color w:val="000000"/>
          <w:sz w:val="24"/>
          <w:szCs w:val="24"/>
          <w:shd w:val="clear" w:color="auto" w:fill="FFFFFF"/>
        </w:rPr>
        <w:t>Фоксфорд</w:t>
      </w:r>
      <w:proofErr w:type="spellEnd"/>
      <w:r>
        <w:rPr>
          <w:rFonts w:ascii="Times New Roman" w:hAnsi="Times New Roman"/>
          <w:bCs/>
          <w:color w:val="000000"/>
          <w:sz w:val="24"/>
          <w:szCs w:val="24"/>
          <w:shd w:val="clear" w:color="auto" w:fill="FFFFFF"/>
        </w:rPr>
        <w:t xml:space="preserve">). Платформа </w:t>
      </w:r>
      <w:proofErr w:type="spellStart"/>
      <w:r>
        <w:rPr>
          <w:rFonts w:ascii="Times New Roman" w:hAnsi="Times New Roman"/>
          <w:bCs/>
          <w:color w:val="000000"/>
          <w:sz w:val="24"/>
          <w:szCs w:val="24"/>
          <w:shd w:val="clear" w:color="auto" w:fill="FFFFFF"/>
        </w:rPr>
        <w:t>Учи.ру</w:t>
      </w:r>
      <w:proofErr w:type="spellEnd"/>
      <w:r>
        <w:rPr>
          <w:rFonts w:ascii="Times New Roman" w:hAnsi="Times New Roman"/>
          <w:bCs/>
          <w:color w:val="000000"/>
          <w:sz w:val="24"/>
          <w:szCs w:val="24"/>
          <w:shd w:val="clear" w:color="auto" w:fill="FFFFFF"/>
        </w:rPr>
        <w:t xml:space="preserve"> предлагает много заданий по разным предметам, увлекательные турниры, олимпиады, марафоны, в которых группы соревнуются, решая карточки с заданиями. Задания составлены, в основном, на повторение, но представлены в необычной форме, часто в игровой.</w:t>
      </w:r>
    </w:p>
    <w:p w14:paraId="75440414" w14:textId="77777777" w:rsidR="001B6844" w:rsidRDefault="001B6844" w:rsidP="0060769F">
      <w:pPr>
        <w:spacing w:after="0" w:line="288" w:lineRule="auto"/>
        <w:ind w:firstLine="709"/>
        <w:contextualSpacing/>
        <w:jc w:val="both"/>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На платформе РЭШ (Российская электронная школа) задания скомплектованы по темам. Студентам предлагаются некоторые видеофрагменты, тренировочные упражнения, контрольные задания. Если работают зарегистрированные пользователи, прикреплённые к преподавателю, то результаты приходят сразу ему в личный кабинет.</w:t>
      </w:r>
    </w:p>
    <w:p w14:paraId="4D5D7005" w14:textId="77777777" w:rsidR="001B6844" w:rsidRDefault="001B6844" w:rsidP="0060769F">
      <w:pPr>
        <w:spacing w:after="0" w:line="288" w:lineRule="auto"/>
        <w:ind w:firstLine="709"/>
        <w:contextualSpacing/>
        <w:jc w:val="both"/>
        <w:rPr>
          <w:rFonts w:ascii="Times New Roman" w:hAnsi="Times New Roman"/>
          <w:sz w:val="24"/>
          <w:szCs w:val="24"/>
        </w:rPr>
      </w:pPr>
      <w:r>
        <w:rPr>
          <w:rFonts w:ascii="Times New Roman" w:hAnsi="Times New Roman"/>
          <w:bCs/>
          <w:color w:val="000000"/>
          <w:sz w:val="24"/>
          <w:szCs w:val="24"/>
          <w:shd w:val="clear" w:color="auto" w:fill="FFFFFF"/>
        </w:rPr>
        <w:t xml:space="preserve">Интерактивные тетради. Например, </w:t>
      </w:r>
      <w:proofErr w:type="spellStart"/>
      <w:r>
        <w:rPr>
          <w:rFonts w:ascii="Times New Roman" w:hAnsi="Times New Roman"/>
          <w:bCs/>
          <w:color w:val="000000"/>
          <w:sz w:val="24"/>
          <w:szCs w:val="24"/>
          <w:shd w:val="clear" w:color="auto" w:fill="FFFFFF"/>
          <w:lang w:val="en-US"/>
        </w:rPr>
        <w:t>Skysmart</w:t>
      </w:r>
      <w:proofErr w:type="spellEnd"/>
      <w:r>
        <w:rPr>
          <w:rFonts w:ascii="Times New Roman" w:hAnsi="Times New Roman"/>
          <w:sz w:val="24"/>
          <w:szCs w:val="24"/>
        </w:rPr>
        <w:t xml:space="preserve">. На странице преподавателя можно создать задание, выбрав учебник, тему, вид работы. А </w:t>
      </w:r>
      <w:proofErr w:type="gramStart"/>
      <w:r>
        <w:rPr>
          <w:rFonts w:ascii="Times New Roman" w:hAnsi="Times New Roman"/>
          <w:sz w:val="24"/>
          <w:szCs w:val="24"/>
        </w:rPr>
        <w:t>так же</w:t>
      </w:r>
      <w:proofErr w:type="gramEnd"/>
      <w:r>
        <w:rPr>
          <w:rFonts w:ascii="Times New Roman" w:hAnsi="Times New Roman"/>
          <w:sz w:val="24"/>
          <w:szCs w:val="24"/>
        </w:rPr>
        <w:t xml:space="preserve"> ограничить по времени выполнения, скрыть ответы. Плюс данной тетради в том, что отметка выставляется автоматически, ничего не надо проверять. </w:t>
      </w:r>
    </w:p>
    <w:p w14:paraId="149F5A4B" w14:textId="77777777" w:rsidR="001B6844" w:rsidRDefault="001B6844" w:rsidP="0060769F">
      <w:pPr>
        <w:spacing w:after="0" w:line="288"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Анализ педагогической литературы, который показал, что использование информационных технологий для активизации познавательной деятельности на уроках может происходить на различных этапах урока и типах уроков. </w:t>
      </w:r>
    </w:p>
    <w:p w14:paraId="4057A6FE" w14:textId="77777777" w:rsidR="001B6844" w:rsidRDefault="001B6844" w:rsidP="0060769F">
      <w:pPr>
        <w:spacing w:after="0" w:line="288"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Например, при знакомстве с новым материалом на уроках может быть создано электронное сопровождение в виде презентации, на которой будут отражены основные понятия, формулы, схемы, алгоритмы. </w:t>
      </w:r>
    </w:p>
    <w:p w14:paraId="7DAE3D81" w14:textId="6CF33CF7" w:rsidR="001B6844" w:rsidRDefault="001B6844" w:rsidP="0060769F">
      <w:pPr>
        <w:spacing w:after="0" w:line="288"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На уроках закрепления это может быть информационная поддержка предмета в виде цифрового образовательного ресурса предмету, электронного тренажера (</w:t>
      </w:r>
      <w:r w:rsidR="004405F2">
        <w:rPr>
          <w:rFonts w:ascii="Times New Roman" w:hAnsi="Times New Roman"/>
          <w:color w:val="000000"/>
          <w:sz w:val="24"/>
          <w:szCs w:val="24"/>
        </w:rPr>
        <w:t>«</w:t>
      </w:r>
      <w:r>
        <w:rPr>
          <w:rFonts w:ascii="Times New Roman" w:hAnsi="Times New Roman"/>
          <w:color w:val="000000"/>
          <w:sz w:val="24"/>
          <w:szCs w:val="24"/>
        </w:rPr>
        <w:t>Репетитор по математике</w:t>
      </w:r>
      <w:r w:rsidR="004405F2">
        <w:rPr>
          <w:rFonts w:ascii="Times New Roman" w:hAnsi="Times New Roman"/>
          <w:color w:val="000000"/>
          <w:sz w:val="24"/>
          <w:szCs w:val="24"/>
        </w:rPr>
        <w:t>»</w:t>
      </w:r>
      <w:r>
        <w:rPr>
          <w:rFonts w:ascii="Times New Roman" w:hAnsi="Times New Roman"/>
          <w:color w:val="000000"/>
          <w:sz w:val="24"/>
          <w:szCs w:val="24"/>
        </w:rPr>
        <w:t xml:space="preserve">), с помощью которого учащийся не только сможет применить свои знания в процессе практической деятельности, но и увидеть свой результат. </w:t>
      </w:r>
    </w:p>
    <w:p w14:paraId="207A78E6" w14:textId="77777777" w:rsidR="001B6844" w:rsidRDefault="001B6844" w:rsidP="0060769F">
      <w:pPr>
        <w:spacing w:after="0" w:line="288"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На вводных уроках важен яркий визуальный ряд, который можно создать с помощью библиотеки электронных наглядных пособий или образовательных ресурсов сети Интернет. </w:t>
      </w:r>
    </w:p>
    <w:p w14:paraId="157CCCED" w14:textId="77777777" w:rsidR="001B6844" w:rsidRDefault="001B6844" w:rsidP="0060769F">
      <w:pPr>
        <w:spacing w:after="0" w:line="288" w:lineRule="auto"/>
        <w:ind w:firstLine="709"/>
        <w:contextualSpacing/>
        <w:jc w:val="both"/>
        <w:rPr>
          <w:rFonts w:ascii="Times New Roman" w:hAnsi="Times New Roman"/>
          <w:sz w:val="24"/>
          <w:szCs w:val="24"/>
        </w:rPr>
      </w:pPr>
      <w:r>
        <w:rPr>
          <w:rFonts w:ascii="Times New Roman" w:hAnsi="Times New Roman"/>
          <w:color w:val="000000"/>
          <w:sz w:val="24"/>
          <w:szCs w:val="24"/>
        </w:rPr>
        <w:lastRenderedPageBreak/>
        <w:t>Использование цифровых образовательных ресурсов на уроке контроля позволяет организовать проверочную работу, при которой учащийся не только получает отметку и оценку своих знаний, но и анализ всего хода выполнения работы (количество правильных и неправильных ответов, на какие правила была допущена ошибка, какой материал необходимо повторить и т.д.).</w:t>
      </w:r>
    </w:p>
    <w:p w14:paraId="6FCE4A81" w14:textId="77777777" w:rsidR="001B6844" w:rsidRDefault="001B6844" w:rsidP="0060769F">
      <w:pPr>
        <w:pStyle w:val="a7"/>
        <w:spacing w:line="288"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Для внеклассной работы по предмету создаются электронные педагогические продукты (презентации, тесты, кроссворды), которые активизируют познавательную деятельность и у учащихся появляется желание создать подобный электронный продукт.</w:t>
      </w:r>
    </w:p>
    <w:p w14:paraId="580D2FB9" w14:textId="05BDB463" w:rsidR="001B6844" w:rsidRDefault="001B6844" w:rsidP="0060769F">
      <w:pPr>
        <w:pStyle w:val="a7"/>
        <w:spacing w:line="288" w:lineRule="auto"/>
        <w:ind w:firstLine="709"/>
        <w:contextualSpacing/>
        <w:jc w:val="both"/>
        <w:rPr>
          <w:rFonts w:ascii="Times New Roman" w:hAnsi="Times New Roman"/>
          <w:b/>
          <w:color w:val="000000"/>
          <w:sz w:val="24"/>
          <w:szCs w:val="24"/>
        </w:rPr>
      </w:pPr>
      <w:r>
        <w:rPr>
          <w:rFonts w:ascii="Times New Roman" w:hAnsi="Times New Roman"/>
          <w:sz w:val="24"/>
          <w:szCs w:val="24"/>
        </w:rPr>
        <w:t xml:space="preserve">Интерактивные методы обучения требуют определённого изменения процесса обучения, а также большого времени для подготовки как от учащихся, так и от педагога. При этом использование этих методов должно быть дозировано, внедрение постепенное, чтобы не только педагог, но и учащиеся привыкли к ним и получили определённый опыт их использования. Такие уроки позволят не только повысить качество усвоения предметного материала, но и повысят познавательную активность учащихся, </w:t>
      </w:r>
      <w:r w:rsidR="004405F2">
        <w:rPr>
          <w:rFonts w:ascii="Times New Roman" w:hAnsi="Times New Roman"/>
          <w:sz w:val="24"/>
          <w:szCs w:val="24"/>
        </w:rPr>
        <w:t>«</w:t>
      </w:r>
      <w:r>
        <w:rPr>
          <w:rFonts w:ascii="Times New Roman" w:hAnsi="Times New Roman"/>
          <w:sz w:val="24"/>
          <w:szCs w:val="24"/>
        </w:rPr>
        <w:t>разбудят</w:t>
      </w:r>
      <w:r w:rsidR="004405F2">
        <w:rPr>
          <w:rFonts w:ascii="Times New Roman" w:hAnsi="Times New Roman"/>
          <w:sz w:val="24"/>
          <w:szCs w:val="24"/>
        </w:rPr>
        <w:t>»</w:t>
      </w:r>
      <w:r>
        <w:rPr>
          <w:rFonts w:ascii="Times New Roman" w:hAnsi="Times New Roman"/>
          <w:sz w:val="24"/>
          <w:szCs w:val="24"/>
        </w:rPr>
        <w:t xml:space="preserve"> интерес к математике.</w:t>
      </w:r>
    </w:p>
    <w:p w14:paraId="0CECA59A" w14:textId="6290A5D7" w:rsidR="001B6844" w:rsidRDefault="001B6844" w:rsidP="0060769F">
      <w:pPr>
        <w:shd w:val="clear" w:color="auto" w:fill="FFFFFF"/>
        <w:spacing w:after="0" w:line="288"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В заключении хочется сказать, что использование информационных технологий способствует совершенствованию процесса традиционного обучения, повышая его эффективность в области моделирования изучаемых процессов и явлений, управления процессом обучения, автоматизации контроля уровня знаний, повышают качество усвоения программного материала и познавательную активность при изучении математики.</w:t>
      </w:r>
    </w:p>
    <w:p w14:paraId="62371BAB" w14:textId="77777777" w:rsidR="0060769F" w:rsidRDefault="0060769F" w:rsidP="0060769F">
      <w:pPr>
        <w:shd w:val="clear" w:color="auto" w:fill="FFFFFF"/>
        <w:spacing w:after="0" w:line="288" w:lineRule="auto"/>
        <w:ind w:firstLine="709"/>
        <w:contextualSpacing/>
        <w:jc w:val="both"/>
        <w:rPr>
          <w:rFonts w:ascii="Times New Roman" w:hAnsi="Times New Roman" w:cs="Times New Roman"/>
          <w:color w:val="000000"/>
          <w:sz w:val="24"/>
          <w:szCs w:val="24"/>
        </w:rPr>
      </w:pPr>
    </w:p>
    <w:p w14:paraId="6D99ACCE" w14:textId="512A65CF" w:rsidR="001B6844" w:rsidRPr="0060769F" w:rsidRDefault="0060769F" w:rsidP="00365D83">
      <w:pPr>
        <w:spacing w:after="0" w:line="288" w:lineRule="auto"/>
        <w:contextualSpacing/>
        <w:jc w:val="center"/>
        <w:rPr>
          <w:rFonts w:ascii="Times New Roman" w:hAnsi="Times New Roman"/>
          <w:b/>
          <w:bCs/>
          <w:sz w:val="24"/>
          <w:szCs w:val="24"/>
        </w:rPr>
      </w:pPr>
      <w:r w:rsidRPr="0060769F">
        <w:rPr>
          <w:rFonts w:ascii="Times New Roman" w:hAnsi="Times New Roman"/>
          <w:b/>
          <w:bCs/>
          <w:sz w:val="24"/>
          <w:szCs w:val="24"/>
        </w:rPr>
        <w:t>Лите</w:t>
      </w:r>
      <w:bookmarkStart w:id="12" w:name="_GoBack"/>
      <w:bookmarkEnd w:id="12"/>
      <w:r w:rsidRPr="0060769F">
        <w:rPr>
          <w:rFonts w:ascii="Times New Roman" w:hAnsi="Times New Roman"/>
          <w:b/>
          <w:bCs/>
          <w:sz w:val="24"/>
          <w:szCs w:val="24"/>
        </w:rPr>
        <w:t>ратура</w:t>
      </w:r>
    </w:p>
    <w:p w14:paraId="509FF8B1" w14:textId="349CA7B1" w:rsidR="001B6844" w:rsidRDefault="001B6844" w:rsidP="00365D83">
      <w:pPr>
        <w:shd w:val="clear" w:color="auto" w:fill="FFFFFF"/>
        <w:spacing w:after="0" w:line="288"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Абдуллаев, А.Н., </w:t>
      </w:r>
      <w:proofErr w:type="spellStart"/>
      <w:r>
        <w:rPr>
          <w:rFonts w:ascii="Times New Roman" w:hAnsi="Times New Roman" w:cs="Times New Roman"/>
          <w:sz w:val="24"/>
          <w:szCs w:val="24"/>
        </w:rPr>
        <w:t>Инатов</w:t>
      </w:r>
      <w:proofErr w:type="spellEnd"/>
      <w:r>
        <w:rPr>
          <w:rFonts w:ascii="Times New Roman" w:hAnsi="Times New Roman" w:cs="Times New Roman"/>
          <w:sz w:val="24"/>
          <w:szCs w:val="24"/>
        </w:rPr>
        <w:t>, А.И., Останов, К., Усанов, Р. Повышение эффективности применения интерактивных технологий в процессе обучения математике // Молодой ученый.</w:t>
      </w:r>
      <w:r w:rsidR="004405F2">
        <w:rPr>
          <w:rFonts w:ascii="Times New Roman" w:hAnsi="Times New Roman" w:cs="Times New Roman"/>
          <w:sz w:val="24"/>
          <w:szCs w:val="24"/>
        </w:rPr>
        <w:t xml:space="preserve"> – </w:t>
      </w:r>
      <w:r>
        <w:rPr>
          <w:rFonts w:ascii="Times New Roman" w:hAnsi="Times New Roman" w:cs="Times New Roman"/>
          <w:sz w:val="24"/>
          <w:szCs w:val="24"/>
        </w:rPr>
        <w:t>2016.</w:t>
      </w:r>
      <w:r w:rsidR="004405F2">
        <w:rPr>
          <w:rFonts w:ascii="Times New Roman" w:hAnsi="Times New Roman" w:cs="Times New Roman"/>
          <w:sz w:val="24"/>
          <w:szCs w:val="24"/>
        </w:rPr>
        <w:t xml:space="preserve"> – </w:t>
      </w:r>
      <w:r>
        <w:rPr>
          <w:rFonts w:ascii="Times New Roman" w:hAnsi="Times New Roman" w:cs="Times New Roman"/>
          <w:sz w:val="24"/>
          <w:szCs w:val="24"/>
        </w:rPr>
        <w:t>№8.</w:t>
      </w:r>
      <w:r w:rsidR="004405F2">
        <w:rPr>
          <w:rFonts w:ascii="Times New Roman" w:hAnsi="Times New Roman" w:cs="Times New Roman"/>
          <w:sz w:val="24"/>
          <w:szCs w:val="24"/>
        </w:rPr>
        <w:t xml:space="preserve"> – </w:t>
      </w:r>
      <w:r>
        <w:rPr>
          <w:rFonts w:ascii="Times New Roman" w:hAnsi="Times New Roman" w:cs="Times New Roman"/>
          <w:sz w:val="24"/>
          <w:szCs w:val="24"/>
        </w:rPr>
        <w:t>С. 891-893.</w:t>
      </w:r>
      <w:r w:rsidR="004405F2">
        <w:rPr>
          <w:rFonts w:ascii="Times New Roman" w:hAnsi="Times New Roman" w:cs="Times New Roman"/>
          <w:sz w:val="24"/>
          <w:szCs w:val="24"/>
        </w:rPr>
        <w:t xml:space="preserve"> – </w:t>
      </w:r>
      <w:r>
        <w:rPr>
          <w:rFonts w:ascii="Times New Roman" w:hAnsi="Times New Roman" w:cs="Times New Roman"/>
          <w:sz w:val="24"/>
          <w:szCs w:val="24"/>
        </w:rPr>
        <w:t>URL https://moluch.ru/archive/112/28243/ (дата обращения: 28.11.2019).</w:t>
      </w:r>
    </w:p>
    <w:p w14:paraId="24148627" w14:textId="29FEDFA1" w:rsidR="001B6844" w:rsidRDefault="001B6844" w:rsidP="00365D83">
      <w:pPr>
        <w:shd w:val="clear" w:color="auto" w:fill="FFFFFF"/>
        <w:spacing w:after="0" w:line="288" w:lineRule="auto"/>
        <w:ind w:firstLine="709"/>
        <w:contextualSpacing/>
        <w:jc w:val="both"/>
        <w:textAlignment w:val="baseline"/>
        <w:rPr>
          <w:rFonts w:ascii="Times New Roman" w:hAnsi="Times New Roman" w:cs="Times New Roman"/>
          <w:sz w:val="24"/>
          <w:szCs w:val="24"/>
        </w:rPr>
      </w:pPr>
      <w:r>
        <w:rPr>
          <w:rFonts w:ascii="Times New Roman" w:hAnsi="Times New Roman" w:cs="Times New Roman"/>
          <w:sz w:val="24"/>
          <w:szCs w:val="24"/>
        </w:rPr>
        <w:t>2. Иванова, Л. П. Проектная деятельность на уроках математики // Начальная школа. – 2007.-№3.</w:t>
      </w:r>
      <w:r w:rsidR="006D30CB">
        <w:rPr>
          <w:rFonts w:ascii="Times New Roman" w:hAnsi="Times New Roman" w:cs="Times New Roman"/>
          <w:sz w:val="24"/>
          <w:szCs w:val="24"/>
        </w:rPr>
        <w:t xml:space="preserve">– </w:t>
      </w:r>
      <w:r>
        <w:rPr>
          <w:rFonts w:ascii="Times New Roman" w:hAnsi="Times New Roman" w:cs="Times New Roman"/>
          <w:sz w:val="24"/>
          <w:szCs w:val="24"/>
        </w:rPr>
        <w:t>с.37-39.</w:t>
      </w:r>
    </w:p>
    <w:p w14:paraId="426B5691" w14:textId="77777777" w:rsidR="001B6844" w:rsidRDefault="001B6844" w:rsidP="00365D83">
      <w:pPr>
        <w:shd w:val="clear" w:color="auto" w:fill="FFFFFF"/>
        <w:spacing w:after="0" w:line="288" w:lineRule="auto"/>
        <w:ind w:firstLine="709"/>
        <w:contextualSpacing/>
        <w:jc w:val="both"/>
        <w:textAlignment w:val="baseline"/>
        <w:rPr>
          <w:rFonts w:ascii="Times New Roman" w:hAnsi="Times New Roman" w:cs="Times New Roman"/>
          <w:sz w:val="24"/>
          <w:szCs w:val="24"/>
        </w:rPr>
      </w:pPr>
      <w:r>
        <w:rPr>
          <w:rFonts w:ascii="Times New Roman" w:hAnsi="Times New Roman" w:cs="Times New Roman"/>
          <w:sz w:val="24"/>
          <w:szCs w:val="24"/>
          <w:shd w:val="clear" w:color="auto" w:fill="FFFFFF"/>
        </w:rPr>
        <w:t xml:space="preserve">3. </w:t>
      </w:r>
      <w:r>
        <w:rPr>
          <w:rFonts w:ascii="Times New Roman" w:hAnsi="Times New Roman" w:cs="Times New Roman"/>
          <w:sz w:val="24"/>
          <w:szCs w:val="24"/>
        </w:rPr>
        <w:t>Новиков, А.М., Новиков, Д.А. Проект как цикл инновационной деятельности и организация практической образовательной деятельности. – ж. Инновационные проекты и программы в образовании, № 5, 2009.</w:t>
      </w:r>
    </w:p>
    <w:p w14:paraId="2AE4CEB2" w14:textId="77777777" w:rsidR="001B6844" w:rsidRDefault="001B6844" w:rsidP="00365D83">
      <w:pPr>
        <w:pStyle w:val="a4"/>
        <w:shd w:val="clear" w:color="auto" w:fill="FFFFFF"/>
        <w:spacing w:before="0" w:beforeAutospacing="0" w:after="0" w:afterAutospacing="0" w:line="288" w:lineRule="auto"/>
        <w:ind w:firstLine="709"/>
        <w:contextualSpacing/>
        <w:jc w:val="both"/>
      </w:pPr>
      <w:r>
        <w:t>4. Поташник, М. М. Требования к современному уроку. – М., Центр педагогического образования, 2007.</w:t>
      </w:r>
    </w:p>
    <w:p w14:paraId="26DA4A39" w14:textId="1521D24D" w:rsidR="001B6844" w:rsidRDefault="001B6844" w:rsidP="00365D83">
      <w:pPr>
        <w:pStyle w:val="a4"/>
        <w:shd w:val="clear" w:color="auto" w:fill="FFFFFF"/>
        <w:spacing w:before="0" w:beforeAutospacing="0" w:after="0" w:afterAutospacing="0" w:line="288" w:lineRule="auto"/>
        <w:ind w:firstLine="709"/>
        <w:contextualSpacing/>
        <w:jc w:val="both"/>
      </w:pPr>
      <w:r>
        <w:t>5. Проектный метод в деятельности школы: Пособие для руководителей и практических работников ДОУ/Авт.-сост.: Л.С.</w:t>
      </w:r>
      <w:r w:rsidR="00365D83">
        <w:t> </w:t>
      </w:r>
      <w:r>
        <w:t>Киселева, Т.А.</w:t>
      </w:r>
      <w:r w:rsidR="00365D83">
        <w:t> </w:t>
      </w:r>
      <w:r>
        <w:t>Данилина. – М.: АРКТИ, 2010.</w:t>
      </w:r>
    </w:p>
    <w:p w14:paraId="1F5E3218" w14:textId="77777777" w:rsidR="001B6844" w:rsidRDefault="001B6844" w:rsidP="00365D83">
      <w:pPr>
        <w:pStyle w:val="a4"/>
        <w:shd w:val="clear" w:color="auto" w:fill="FFFFFF"/>
        <w:spacing w:before="0" w:beforeAutospacing="0" w:after="0" w:afterAutospacing="0" w:line="288" w:lineRule="auto"/>
        <w:ind w:firstLine="709"/>
        <w:contextualSpacing/>
        <w:jc w:val="both"/>
      </w:pPr>
      <w:r>
        <w:t>6. Федеральный государственный образовательный стандарт среднего профессионального образования (Утвержден приказом Министерства образования и науки Российской Федерации № 1351 от 27.10.2014)</w:t>
      </w:r>
    </w:p>
    <w:p w14:paraId="361AD25C" w14:textId="77777777" w:rsidR="001B6844" w:rsidRDefault="001B6844" w:rsidP="00365D83">
      <w:pPr>
        <w:spacing w:after="0" w:line="288" w:lineRule="auto"/>
        <w:ind w:firstLine="709"/>
        <w:jc w:val="both"/>
      </w:pPr>
    </w:p>
    <w:sectPr w:rsidR="001B6844" w:rsidSect="00815F5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0420"/>
    <w:multiLevelType w:val="multilevel"/>
    <w:tmpl w:val="F2D22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76713D"/>
    <w:multiLevelType w:val="multilevel"/>
    <w:tmpl w:val="1368E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4E3F29"/>
    <w:multiLevelType w:val="hybridMultilevel"/>
    <w:tmpl w:val="855CB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5C6A11"/>
    <w:multiLevelType w:val="hybridMultilevel"/>
    <w:tmpl w:val="AFF28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5B7BBC"/>
    <w:multiLevelType w:val="hybridMultilevel"/>
    <w:tmpl w:val="73D2A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CC2CF4"/>
    <w:multiLevelType w:val="singleLevel"/>
    <w:tmpl w:val="BDD63660"/>
    <w:lvl w:ilvl="0">
      <w:start w:val="1"/>
      <w:numFmt w:val="bullet"/>
      <w:lvlText w:val=""/>
      <w:lvlJc w:val="left"/>
      <w:pPr>
        <w:tabs>
          <w:tab w:val="num" w:pos="360"/>
        </w:tabs>
        <w:ind w:left="357" w:hanging="357"/>
      </w:pPr>
      <w:rPr>
        <w:rFonts w:ascii="Symbol" w:hAnsi="Symbol" w:hint="default"/>
      </w:rPr>
    </w:lvl>
  </w:abstractNum>
  <w:abstractNum w:abstractNumId="6" w15:restartNumberingAfterBreak="0">
    <w:nsid w:val="2948673B"/>
    <w:multiLevelType w:val="hybridMultilevel"/>
    <w:tmpl w:val="25580CBE"/>
    <w:lvl w:ilvl="0" w:tplc="414439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735604"/>
    <w:multiLevelType w:val="singleLevel"/>
    <w:tmpl w:val="BDD63660"/>
    <w:lvl w:ilvl="0">
      <w:start w:val="1"/>
      <w:numFmt w:val="bullet"/>
      <w:lvlText w:val=""/>
      <w:lvlJc w:val="left"/>
      <w:pPr>
        <w:tabs>
          <w:tab w:val="num" w:pos="360"/>
        </w:tabs>
        <w:ind w:left="357" w:hanging="357"/>
      </w:pPr>
      <w:rPr>
        <w:rFonts w:ascii="Symbol" w:hAnsi="Symbol" w:hint="default"/>
      </w:rPr>
    </w:lvl>
  </w:abstractNum>
  <w:abstractNum w:abstractNumId="8" w15:restartNumberingAfterBreak="0">
    <w:nsid w:val="2B9A7423"/>
    <w:multiLevelType w:val="multilevel"/>
    <w:tmpl w:val="66D8E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CB1D08"/>
    <w:multiLevelType w:val="singleLevel"/>
    <w:tmpl w:val="BDD63660"/>
    <w:lvl w:ilvl="0">
      <w:start w:val="1"/>
      <w:numFmt w:val="bullet"/>
      <w:lvlText w:val=""/>
      <w:lvlJc w:val="left"/>
      <w:pPr>
        <w:tabs>
          <w:tab w:val="num" w:pos="360"/>
        </w:tabs>
        <w:ind w:left="357" w:hanging="357"/>
      </w:pPr>
      <w:rPr>
        <w:rFonts w:ascii="Symbol" w:hAnsi="Symbol" w:hint="default"/>
      </w:rPr>
    </w:lvl>
  </w:abstractNum>
  <w:abstractNum w:abstractNumId="10" w15:restartNumberingAfterBreak="0">
    <w:nsid w:val="3CB23607"/>
    <w:multiLevelType w:val="hybridMultilevel"/>
    <w:tmpl w:val="C0AC3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4C56F7"/>
    <w:multiLevelType w:val="singleLevel"/>
    <w:tmpl w:val="BDD63660"/>
    <w:lvl w:ilvl="0">
      <w:start w:val="1"/>
      <w:numFmt w:val="bullet"/>
      <w:lvlText w:val=""/>
      <w:lvlJc w:val="left"/>
      <w:pPr>
        <w:tabs>
          <w:tab w:val="num" w:pos="360"/>
        </w:tabs>
        <w:ind w:left="357" w:hanging="357"/>
      </w:pPr>
      <w:rPr>
        <w:rFonts w:ascii="Symbol" w:hAnsi="Symbol" w:hint="default"/>
      </w:rPr>
    </w:lvl>
  </w:abstractNum>
  <w:abstractNum w:abstractNumId="12" w15:restartNumberingAfterBreak="0">
    <w:nsid w:val="413424FC"/>
    <w:multiLevelType w:val="hybridMultilevel"/>
    <w:tmpl w:val="3E165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1924C29"/>
    <w:multiLevelType w:val="hybridMultilevel"/>
    <w:tmpl w:val="E62E14E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9D21CD"/>
    <w:multiLevelType w:val="hybridMultilevel"/>
    <w:tmpl w:val="BDD62D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4826FCE"/>
    <w:multiLevelType w:val="hybridMultilevel"/>
    <w:tmpl w:val="1C008C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7500A17"/>
    <w:multiLevelType w:val="hybridMultilevel"/>
    <w:tmpl w:val="35186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B152E7"/>
    <w:multiLevelType w:val="singleLevel"/>
    <w:tmpl w:val="BDD63660"/>
    <w:lvl w:ilvl="0">
      <w:start w:val="1"/>
      <w:numFmt w:val="bullet"/>
      <w:lvlText w:val=""/>
      <w:lvlJc w:val="left"/>
      <w:pPr>
        <w:tabs>
          <w:tab w:val="num" w:pos="360"/>
        </w:tabs>
        <w:ind w:left="357" w:hanging="357"/>
      </w:pPr>
      <w:rPr>
        <w:rFonts w:ascii="Symbol" w:hAnsi="Symbol" w:hint="default"/>
      </w:rPr>
    </w:lvl>
  </w:abstractNum>
  <w:abstractNum w:abstractNumId="18" w15:restartNumberingAfterBreak="0">
    <w:nsid w:val="51445E41"/>
    <w:multiLevelType w:val="multilevel"/>
    <w:tmpl w:val="69F4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B9669F"/>
    <w:multiLevelType w:val="singleLevel"/>
    <w:tmpl w:val="BDD63660"/>
    <w:lvl w:ilvl="0">
      <w:start w:val="1"/>
      <w:numFmt w:val="bullet"/>
      <w:lvlText w:val=""/>
      <w:lvlJc w:val="left"/>
      <w:pPr>
        <w:tabs>
          <w:tab w:val="num" w:pos="360"/>
        </w:tabs>
        <w:ind w:left="357" w:hanging="357"/>
      </w:pPr>
      <w:rPr>
        <w:rFonts w:ascii="Symbol" w:hAnsi="Symbol" w:hint="default"/>
      </w:rPr>
    </w:lvl>
  </w:abstractNum>
  <w:abstractNum w:abstractNumId="20" w15:restartNumberingAfterBreak="0">
    <w:nsid w:val="5537753E"/>
    <w:multiLevelType w:val="hybridMultilevel"/>
    <w:tmpl w:val="3FF63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DC64EE0"/>
    <w:multiLevelType w:val="hybridMultilevel"/>
    <w:tmpl w:val="7A768A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9331F78"/>
    <w:multiLevelType w:val="hybridMultilevel"/>
    <w:tmpl w:val="7EC03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9EF4479"/>
    <w:multiLevelType w:val="hybridMultilevel"/>
    <w:tmpl w:val="44062F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C780206"/>
    <w:multiLevelType w:val="hybridMultilevel"/>
    <w:tmpl w:val="183AD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7B7026"/>
    <w:multiLevelType w:val="hybridMultilevel"/>
    <w:tmpl w:val="7E96A7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EE06234"/>
    <w:multiLevelType w:val="hybridMultilevel"/>
    <w:tmpl w:val="66D6A060"/>
    <w:lvl w:ilvl="0" w:tplc="77E278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EF85C93"/>
    <w:multiLevelType w:val="hybridMultilevel"/>
    <w:tmpl w:val="1F4603D2"/>
    <w:lvl w:ilvl="0" w:tplc="C70A6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8B33183"/>
    <w:multiLevelType w:val="hybridMultilevel"/>
    <w:tmpl w:val="58F88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2"/>
  </w:num>
  <w:num w:numId="3">
    <w:abstractNumId w:val="6"/>
  </w:num>
  <w:num w:numId="4">
    <w:abstractNumId w:val="16"/>
  </w:num>
  <w:num w:numId="5">
    <w:abstractNumId w:val="27"/>
  </w:num>
  <w:num w:numId="6">
    <w:abstractNumId w:val="1"/>
  </w:num>
  <w:num w:numId="7">
    <w:abstractNumId w:val="18"/>
  </w:num>
  <w:num w:numId="8">
    <w:abstractNumId w:val="19"/>
  </w:num>
  <w:num w:numId="9">
    <w:abstractNumId w:val="9"/>
  </w:num>
  <w:num w:numId="10">
    <w:abstractNumId w:val="17"/>
  </w:num>
  <w:num w:numId="11">
    <w:abstractNumId w:val="7"/>
  </w:num>
  <w:num w:numId="12">
    <w:abstractNumId w:val="5"/>
  </w:num>
  <w:num w:numId="13">
    <w:abstractNumId w:val="11"/>
  </w:num>
  <w:num w:numId="14">
    <w:abstractNumId w:val="4"/>
  </w:num>
  <w:num w:numId="15">
    <w:abstractNumId w:val="28"/>
  </w:num>
  <w:num w:numId="16">
    <w:abstractNumId w:val="21"/>
  </w:num>
  <w:num w:numId="17">
    <w:abstractNumId w:val="25"/>
  </w:num>
  <w:num w:numId="18">
    <w:abstractNumId w:val="26"/>
  </w:num>
  <w:num w:numId="19">
    <w:abstractNumId w:val="24"/>
  </w:num>
  <w:num w:numId="20">
    <w:abstractNumId w:val="10"/>
  </w:num>
  <w:num w:numId="21">
    <w:abstractNumId w:val="20"/>
  </w:num>
  <w:num w:numId="22">
    <w:abstractNumId w:val="14"/>
  </w:num>
  <w:num w:numId="23">
    <w:abstractNumId w:val="2"/>
  </w:num>
  <w:num w:numId="24">
    <w:abstractNumId w:val="15"/>
  </w:num>
  <w:num w:numId="25">
    <w:abstractNumId w:val="3"/>
  </w:num>
  <w:num w:numId="26">
    <w:abstractNumId w:val="13"/>
  </w:num>
  <w:num w:numId="27">
    <w:abstractNumId w:val="12"/>
  </w:num>
  <w:num w:numId="28">
    <w:abstractNumId w:val="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1C"/>
    <w:rsid w:val="000D7A1A"/>
    <w:rsid w:val="001B6844"/>
    <w:rsid w:val="001D5500"/>
    <w:rsid w:val="0033640E"/>
    <w:rsid w:val="00365D83"/>
    <w:rsid w:val="004405F2"/>
    <w:rsid w:val="0044526C"/>
    <w:rsid w:val="0048702D"/>
    <w:rsid w:val="004E2232"/>
    <w:rsid w:val="0060769F"/>
    <w:rsid w:val="006C0B77"/>
    <w:rsid w:val="006D30CB"/>
    <w:rsid w:val="007C4569"/>
    <w:rsid w:val="00815F56"/>
    <w:rsid w:val="0081625C"/>
    <w:rsid w:val="008242FF"/>
    <w:rsid w:val="00870751"/>
    <w:rsid w:val="0088041E"/>
    <w:rsid w:val="00922C48"/>
    <w:rsid w:val="00980EE8"/>
    <w:rsid w:val="00A47204"/>
    <w:rsid w:val="00AE5A1C"/>
    <w:rsid w:val="00B106ED"/>
    <w:rsid w:val="00B80115"/>
    <w:rsid w:val="00B915B7"/>
    <w:rsid w:val="00B97D46"/>
    <w:rsid w:val="00C975D5"/>
    <w:rsid w:val="00CD6383"/>
    <w:rsid w:val="00EA59DF"/>
    <w:rsid w:val="00ED4EB5"/>
    <w:rsid w:val="00EE4070"/>
    <w:rsid w:val="00F01D7E"/>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7D084"/>
  <w15:chartTrackingRefBased/>
  <w15:docId w15:val="{0108E089-95A3-4E1D-8B5D-355180D3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68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6844"/>
    <w:rPr>
      <w:color w:val="0563C1" w:themeColor="hyperlink"/>
      <w:u w:val="single"/>
    </w:rPr>
  </w:style>
  <w:style w:type="paragraph" w:styleId="a4">
    <w:name w:val="Normal (Web)"/>
    <w:basedOn w:val="a"/>
    <w:uiPriority w:val="99"/>
    <w:unhideWhenUsed/>
    <w:qFormat/>
    <w:rsid w:val="001B68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B6844"/>
    <w:pPr>
      <w:spacing w:after="200" w:line="276" w:lineRule="auto"/>
      <w:ind w:left="720"/>
      <w:contextualSpacing/>
    </w:pPr>
  </w:style>
  <w:style w:type="table" w:styleId="a6">
    <w:name w:val="Table Grid"/>
    <w:basedOn w:val="a1"/>
    <w:uiPriority w:val="59"/>
    <w:rsid w:val="001B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39"/>
    <w:rsid w:val="001B6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99"/>
    <w:qFormat/>
    <w:rsid w:val="001B6844"/>
    <w:pPr>
      <w:spacing w:after="0" w:line="240" w:lineRule="auto"/>
    </w:pPr>
    <w:rPr>
      <w:rFonts w:eastAsiaTheme="minorEastAsia"/>
      <w:lang w:eastAsia="ru-RU"/>
    </w:rPr>
  </w:style>
  <w:style w:type="paragraph" w:customStyle="1" w:styleId="font7">
    <w:name w:val="font_7"/>
    <w:basedOn w:val="a"/>
    <w:rsid w:val="001B6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20">
    <w:name w:val="color_20"/>
    <w:basedOn w:val="a0"/>
    <w:rsid w:val="001B6844"/>
  </w:style>
  <w:style w:type="paragraph" w:styleId="a8">
    <w:name w:val="Body Text"/>
    <w:basedOn w:val="a"/>
    <w:link w:val="a9"/>
    <w:rsid w:val="001B6844"/>
    <w:pPr>
      <w:suppressAutoHyphens/>
      <w:spacing w:after="140" w:line="276" w:lineRule="auto"/>
    </w:pPr>
    <w:rPr>
      <w:rFonts w:ascii="Liberation Serif" w:eastAsia="NSimSun" w:hAnsi="Liberation Serif" w:cs="Lucida Sans"/>
      <w:kern w:val="2"/>
      <w:sz w:val="24"/>
      <w:szCs w:val="24"/>
      <w:lang w:eastAsia="zh-CN" w:bidi="hi-IN"/>
    </w:rPr>
  </w:style>
  <w:style w:type="character" w:customStyle="1" w:styleId="a9">
    <w:name w:val="Основной текст Знак"/>
    <w:basedOn w:val="a0"/>
    <w:link w:val="a8"/>
    <w:rsid w:val="001B6844"/>
    <w:rPr>
      <w:rFonts w:ascii="Liberation Serif" w:eastAsia="NSimSun" w:hAnsi="Liberation Serif" w:cs="Lucida Sans"/>
      <w:kern w:val="2"/>
      <w:sz w:val="24"/>
      <w:szCs w:val="24"/>
      <w:lang w:eastAsia="zh-CN" w:bidi="hi-IN"/>
    </w:rPr>
  </w:style>
  <w:style w:type="character" w:styleId="aa">
    <w:name w:val="Emphasis"/>
    <w:basedOn w:val="a0"/>
    <w:uiPriority w:val="20"/>
    <w:qFormat/>
    <w:rsid w:val="001B6844"/>
    <w:rPr>
      <w:i/>
      <w:iCs/>
    </w:rPr>
  </w:style>
  <w:style w:type="character" w:styleId="ab">
    <w:name w:val="Strong"/>
    <w:basedOn w:val="a0"/>
    <w:uiPriority w:val="22"/>
    <w:qFormat/>
    <w:rsid w:val="001B6844"/>
    <w:rPr>
      <w:b/>
      <w:bCs/>
    </w:rPr>
  </w:style>
  <w:style w:type="character" w:customStyle="1" w:styleId="markedcontent">
    <w:name w:val="markedcontent"/>
    <w:rsid w:val="001B6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hart" Target="charts/chart1.xml"/><Relationship Id="rId26" Type="http://schemas.openxmlformats.org/officeDocument/2006/relationships/hyperlink" Target="file:///C:\Users\&#1076;&#1086;&#1084;\Desktop\&#1044;&#1086;&#1082;&#1091;&#1084;&#1077;&#1085;&#1090;&#1099;\&#1089;&#1090;&#1072;&#1090;&#1100;&#1080;\&#1056;&#1072;&#1079;&#1085;&#1086;&#1077;\&#1041;&#1083;&#1086;&#1093;&#1080;&#1085;&#1072;%20&#1053;.&#1042;" TargetMode="External"/><Relationship Id="rId21" Type="http://schemas.openxmlformats.org/officeDocument/2006/relationships/hyperlink" Target="https://youtu.be/KKw46JyhNeo" TargetMode="External"/><Relationship Id="rId34"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consultant.ru/" TargetMode="External"/><Relationship Id="rId25" Type="http://schemas.openxmlformats.org/officeDocument/2006/relationships/hyperlink" Target="http://lib.kbsu.ru/" TargetMode="External"/><Relationship Id="rId33" Type="http://schemas.openxmlformats.org/officeDocument/2006/relationships/hyperlink" Target="https://ru.wikipedia.org/wiki/IP-%D1%82%D0%B5%D0%BB%D0%B5%D1%84%D0%BE%D0%BD%D0%B8%D1%8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emf"/><Relationship Id="rId29" Type="http://schemas.openxmlformats.org/officeDocument/2006/relationships/hyperlink" Target="file:///C:/Users/BD18~1/AppData/Local/Temp/obuchenie-pedagogov-praktike-primeneniya-tsifrovyh-resursov.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open.kbsu.ru" TargetMode="External"/><Relationship Id="rId32" Type="http://schemas.openxmlformats.org/officeDocument/2006/relationships/hyperlink" Target="https://infourok.ru/go.html?href=http%3A%2F%2Fmir-nauki.com%2FPDF%2F50PDMN317.pdf" TargetMode="External"/><Relationship Id="rId37" Type="http://schemas.openxmlformats.org/officeDocument/2006/relationships/fontTable" Target="fontTable.xml"/><Relationship Id="rId5" Type="http://schemas.openxmlformats.org/officeDocument/2006/relationships/hyperlink" Target="http://www.masu.edu.ru/fk" TargetMode="External"/><Relationship Id="rId15" Type="http://schemas.openxmlformats.org/officeDocument/2006/relationships/image" Target="media/image10.png"/><Relationship Id="rId23" Type="http://schemas.openxmlformats.org/officeDocument/2006/relationships/hyperlink" Target="https://kbsu.ru" TargetMode="External"/><Relationship Id="rId28" Type="http://schemas.openxmlformats.org/officeDocument/2006/relationships/hyperlink" Target="https://nsportal.ru/blog/nachalnoe-i-srednee-professionalnoe-obrazovanie/2013/10/13/obrazovatelnye-resursy-i" TargetMode="External"/><Relationship Id="rId36" Type="http://schemas.openxmlformats.org/officeDocument/2006/relationships/image" Target="media/image15.png"/><Relationship Id="rId10" Type="http://schemas.openxmlformats.org/officeDocument/2006/relationships/image" Target="media/image5.jpeg"/><Relationship Id="rId19" Type="http://schemas.openxmlformats.org/officeDocument/2006/relationships/hyperlink" Target="https://www.opentechnology.ru/" TargetMode="External"/><Relationship Id="rId31" Type="http://schemas.openxmlformats.org/officeDocument/2006/relationships/hyperlink" Target="https://www.goethe.de/prj/dfd/de/home.cf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it-pedagog.ru/index.php?option=com_content&amp;view=article&amp;id=415" TargetMode="External"/><Relationship Id="rId27" Type="http://schemas.openxmlformats.org/officeDocument/2006/relationships/hyperlink" Target="file:///C:\Users\&#1076;&#1086;&#1084;\Desktop\&#1044;&#1086;&#1082;&#1091;&#1084;&#1077;&#1085;&#1090;&#1099;\&#1089;&#1090;&#1072;&#1090;&#1100;&#1080;\&#1056;&#1072;&#1079;&#1085;&#1086;&#1077;\&#1041;&#1083;&#1086;&#1093;&#1080;&#1085;&#1072;%20&#1053;.&#1042;" TargetMode="External"/><Relationship Id="rId30" Type="http://schemas.openxmlformats.org/officeDocument/2006/relationships/hyperlink" Target="https://infourok.ru/sozdanie-i-ispolzovanie-cifrovih-obrazovatelnih-resursov-i-interaktivnih-tehnologiy-v-uchebnom-processe-3295164.html" TargetMode="External"/><Relationship Id="rId35" Type="http://schemas.openxmlformats.org/officeDocument/2006/relationships/image" Target="media/image14.png"/><Relationship Id="rId8" Type="http://schemas.openxmlformats.org/officeDocument/2006/relationships/image" Target="media/image3.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0633318893391E-2"/>
          <c:y val="2.0660220744928983E-2"/>
          <c:w val="0.90042555360191623"/>
          <c:h val="0.59675184745246024"/>
        </c:manualLayout>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strRef>
              <c:f>Лист1!$B$4:$B$10</c:f>
              <c:strCache>
                <c:ptCount val="7"/>
                <c:pt idx="0">
                  <c:v>Сложностей не возникало</c:v>
                </c:pt>
                <c:pt idx="1">
                  <c:v>Недостаток современных цифровых устройств</c:v>
                </c:pt>
                <c:pt idx="2">
                  <c:v>Недостаточность навыков работы с цифровыми устройствами</c:v>
                </c:pt>
                <c:pt idx="3">
                  <c:v>Неподготовленность к дистанционному обучению</c:v>
                </c:pt>
                <c:pt idx="4">
                  <c:v>Увеличилось время на проверку домашнего задания</c:v>
                </c:pt>
                <c:pt idx="5">
                  <c:v>Отсутствие условий для проведения уроков, тренировок</c:v>
                </c:pt>
                <c:pt idx="6">
                  <c:v>Сложность контроля  результатов обучения, тренировок</c:v>
                </c:pt>
              </c:strCache>
            </c:strRef>
          </c:cat>
          <c:val>
            <c:numRef>
              <c:f>Лист1!$C$4:$C$10</c:f>
              <c:numCache>
                <c:formatCode>General</c:formatCode>
                <c:ptCount val="7"/>
                <c:pt idx="0">
                  <c:v>5.8</c:v>
                </c:pt>
                <c:pt idx="1">
                  <c:v>8.3000000000000007</c:v>
                </c:pt>
                <c:pt idx="2">
                  <c:v>10.3</c:v>
                </c:pt>
                <c:pt idx="3">
                  <c:v>12.8</c:v>
                </c:pt>
                <c:pt idx="4">
                  <c:v>14.7</c:v>
                </c:pt>
                <c:pt idx="5">
                  <c:v>21.8</c:v>
                </c:pt>
                <c:pt idx="6">
                  <c:v>26.3</c:v>
                </c:pt>
              </c:numCache>
            </c:numRef>
          </c:val>
          <c:extLst>
            <c:ext xmlns:c16="http://schemas.microsoft.com/office/drawing/2014/chart" uri="{C3380CC4-5D6E-409C-BE32-E72D297353CC}">
              <c16:uniqueId val="{00000001-8C06-4307-9031-451D66CFD308}"/>
            </c:ext>
          </c:extLst>
        </c:ser>
        <c:dLbls>
          <c:showLegendKey val="0"/>
          <c:showVal val="0"/>
          <c:showCatName val="0"/>
          <c:showSerName val="0"/>
          <c:showPercent val="0"/>
          <c:showBubbleSize val="0"/>
        </c:dLbls>
        <c:gapWidth val="219"/>
        <c:overlap val="-27"/>
        <c:axId val="1841100639"/>
        <c:axId val="1841101055"/>
      </c:barChart>
      <c:catAx>
        <c:axId val="184110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841101055"/>
        <c:crosses val="autoZero"/>
        <c:auto val="1"/>
        <c:lblAlgn val="ctr"/>
        <c:lblOffset val="100"/>
        <c:noMultiLvlLbl val="0"/>
      </c:catAx>
      <c:valAx>
        <c:axId val="18411010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11006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52</Pages>
  <Words>20117</Words>
  <Characters>114670</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21Р - Чебаков Антон Сергеевич</dc:creator>
  <cp:keywords/>
  <dc:description/>
  <cp:lastModifiedBy>user</cp:lastModifiedBy>
  <cp:revision>21</cp:revision>
  <dcterms:created xsi:type="dcterms:W3CDTF">2021-12-26T12:26:00Z</dcterms:created>
  <dcterms:modified xsi:type="dcterms:W3CDTF">2021-12-28T13:53:00Z</dcterms:modified>
</cp:coreProperties>
</file>